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302" w:rsidRPr="00AB38C9" w:rsidRDefault="00F24302" w:rsidP="00AF36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4302" w:rsidRPr="00AB38C9" w:rsidRDefault="00F24302" w:rsidP="00F243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8C9">
        <w:rPr>
          <w:rFonts w:ascii="Times New Roman" w:hAnsi="Times New Roman" w:cs="Times New Roman"/>
          <w:sz w:val="26"/>
          <w:szCs w:val="26"/>
        </w:rPr>
        <w:t xml:space="preserve">Золотое кольцо России - туристский маршрут, проходящий по древним городам Северо-Восточной Руси, где сохранились уникальные памятники истории и культуры России. Автор термина и самой идеи кольцевого маршрута - журналист и литератор Юрий Бычков, опубликовавший в газете «Советская культура» в ноябре - декабре 1967 года серию очерков о древнерусских городах под общей рубрикой «Золотое кольцо». Позднее это название было присвоено туристскому маршруту. </w:t>
      </w:r>
    </w:p>
    <w:p w:rsidR="00F24302" w:rsidRPr="00AB38C9" w:rsidRDefault="00F24302" w:rsidP="00F243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8C9">
        <w:rPr>
          <w:rFonts w:ascii="Times New Roman" w:hAnsi="Times New Roman" w:cs="Times New Roman"/>
          <w:sz w:val="26"/>
          <w:szCs w:val="26"/>
        </w:rPr>
        <w:t>В 2017 году легендарный маршрут, в который исторически входили восемь городов — Владимир, Иваново, Кострома, Переславль Залесский, Ростов Великий, Сергиев Посад и Суздаль, отпраздновал 50-летие.</w:t>
      </w:r>
      <w:r w:rsidR="002F7808" w:rsidRPr="00AB38C9">
        <w:rPr>
          <w:rFonts w:ascii="Times New Roman" w:hAnsi="Times New Roman" w:cs="Times New Roman"/>
          <w:sz w:val="26"/>
          <w:szCs w:val="26"/>
        </w:rPr>
        <w:t xml:space="preserve"> </w:t>
      </w:r>
      <w:r w:rsidRPr="00AB38C9">
        <w:rPr>
          <w:rFonts w:ascii="Times New Roman" w:hAnsi="Times New Roman" w:cs="Times New Roman"/>
          <w:sz w:val="26"/>
          <w:szCs w:val="26"/>
        </w:rPr>
        <w:t xml:space="preserve">14 ноября 2017 года министр культуры Владимир </w:t>
      </w:r>
      <w:proofErr w:type="spellStart"/>
      <w:r w:rsidRPr="00AB38C9">
        <w:rPr>
          <w:rFonts w:ascii="Times New Roman" w:hAnsi="Times New Roman" w:cs="Times New Roman"/>
          <w:sz w:val="26"/>
          <w:szCs w:val="26"/>
        </w:rPr>
        <w:t>Мединский</w:t>
      </w:r>
      <w:proofErr w:type="spellEnd"/>
      <w:r w:rsidRPr="00AB38C9">
        <w:rPr>
          <w:rFonts w:ascii="Times New Roman" w:hAnsi="Times New Roman" w:cs="Times New Roman"/>
          <w:sz w:val="26"/>
          <w:szCs w:val="26"/>
        </w:rPr>
        <w:t xml:space="preserve"> вручил свидетельства участников национального проекта «Золотое кольцо России» главам этих городов.21 ноября </w:t>
      </w:r>
      <w:r w:rsidR="002F7808" w:rsidRPr="00AB38C9">
        <w:rPr>
          <w:rFonts w:ascii="Times New Roman" w:hAnsi="Times New Roman" w:cs="Times New Roman"/>
          <w:sz w:val="26"/>
          <w:szCs w:val="26"/>
        </w:rPr>
        <w:t xml:space="preserve">2017 года </w:t>
      </w:r>
      <w:r w:rsidRPr="00AB38C9">
        <w:rPr>
          <w:rFonts w:ascii="Times New Roman" w:hAnsi="Times New Roman" w:cs="Times New Roman"/>
          <w:sz w:val="26"/>
          <w:szCs w:val="26"/>
        </w:rPr>
        <w:t>был подписан учредительный договор Союза городов Золотого кольца. В феврале 2018 года в маршрут «Золотое кольцо Р</w:t>
      </w:r>
      <w:r w:rsidR="002F7808" w:rsidRPr="00AB38C9">
        <w:rPr>
          <w:rFonts w:ascii="Times New Roman" w:hAnsi="Times New Roman" w:cs="Times New Roman"/>
          <w:sz w:val="26"/>
          <w:szCs w:val="26"/>
        </w:rPr>
        <w:t>оссии» официально включен Углич</w:t>
      </w:r>
      <w:r w:rsidRPr="00AB38C9">
        <w:rPr>
          <w:rFonts w:ascii="Times New Roman" w:hAnsi="Times New Roman" w:cs="Times New Roman"/>
          <w:sz w:val="26"/>
          <w:szCs w:val="26"/>
        </w:rPr>
        <w:t>.</w:t>
      </w:r>
    </w:p>
    <w:p w:rsidR="00AB38C9" w:rsidRPr="00AB38C9" w:rsidRDefault="00AB38C9" w:rsidP="00AB38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8C9">
        <w:rPr>
          <w:rFonts w:ascii="Times New Roman" w:hAnsi="Times New Roman" w:cs="Times New Roman"/>
          <w:sz w:val="26"/>
          <w:szCs w:val="26"/>
        </w:rPr>
        <w:t xml:space="preserve">Глава города Костромы </w:t>
      </w:r>
      <w:r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Журин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38C9">
        <w:rPr>
          <w:rFonts w:ascii="Times New Roman" w:hAnsi="Times New Roman" w:cs="Times New Roman"/>
          <w:sz w:val="26"/>
          <w:szCs w:val="26"/>
        </w:rPr>
        <w:t xml:space="preserve">избран председателем правления Союза городов Золотого кольца России. </w:t>
      </w:r>
      <w:r w:rsidRPr="00AB38C9">
        <w:rPr>
          <w:rFonts w:ascii="Times New Roman" w:hAnsi="Times New Roman" w:cs="Times New Roman"/>
          <w:sz w:val="26"/>
          <w:szCs w:val="26"/>
        </w:rPr>
        <w:t>В Костроме, как и во всех городах маршрута "Золотое кольцо России", внедряется проект "Золотой Ста</w:t>
      </w:r>
      <w:bookmarkStart w:id="0" w:name="_GoBack"/>
      <w:bookmarkEnd w:id="0"/>
      <w:r w:rsidRPr="00AB38C9">
        <w:rPr>
          <w:rFonts w:ascii="Times New Roman" w:hAnsi="Times New Roman" w:cs="Times New Roman"/>
          <w:sz w:val="26"/>
          <w:szCs w:val="26"/>
        </w:rPr>
        <w:t xml:space="preserve">ндарт Культуры Гостеприимства". Проект предполагает введение единых стандартов, определяющих уровень культуры обслуживания, на объектах и среди всех участников туристического маршрута Золотое кольцо России. </w:t>
      </w:r>
    </w:p>
    <w:p w:rsidR="002F7808" w:rsidRPr="00AB38C9" w:rsidRDefault="00AB38C9" w:rsidP="00AB38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8C9">
        <w:rPr>
          <w:rFonts w:ascii="Times New Roman" w:hAnsi="Times New Roman" w:cs="Times New Roman"/>
          <w:sz w:val="26"/>
          <w:szCs w:val="26"/>
        </w:rPr>
        <w:t>Представители города Костромы принимают участие во всех мероприятиях, которые проводились в рамках Союза городов Золотого кольца. Это презентация туристского потенциала города Костромы в рамках деловой программы международной туристической выставки «Интурмаркет-2018», Первая Туристская неделя регионов России и в Международном форуме-выставке по туризму «Отдых-2018» в рамках совместного стенда Союза Золотого кольца России, издание единого календаря событий городов Золотого кольца, который распространяется на выставках, форумах, фестивалях, в туристско-информационных центрах городов Золотого кольца.</w:t>
      </w:r>
    </w:p>
    <w:p w:rsidR="00AB38C9" w:rsidRPr="00AB38C9" w:rsidRDefault="00AB38C9" w:rsidP="00AB38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8C9">
        <w:rPr>
          <w:rFonts w:ascii="Times New Roman" w:hAnsi="Times New Roman" w:cs="Times New Roman"/>
          <w:sz w:val="26"/>
          <w:szCs w:val="26"/>
        </w:rPr>
        <w:t>Также в Костроме при участии Костромского государственного университета состоялся семинар - совещание «Оценка влияния турпотока на экономику региона». Представители региональных и муниципальных органов власти, университетов, операторов сотовой связи, банков и туроператоров из Ярославля, Владимира, Иванова, Углича, Переславля активно обсуждали предложенную учеными КГУ методику подсчета турпотока, высказывали свои мнения и предложения, делились наработанным опытом.</w:t>
      </w:r>
    </w:p>
    <w:p w:rsidR="00AB38C9" w:rsidRPr="00AB38C9" w:rsidRDefault="00AB38C9" w:rsidP="00AB38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8C9">
        <w:rPr>
          <w:rFonts w:ascii="Times New Roman" w:hAnsi="Times New Roman" w:cs="Times New Roman"/>
          <w:sz w:val="26"/>
          <w:szCs w:val="26"/>
        </w:rPr>
        <w:t xml:space="preserve">В рамках межмуниципального сотрудничества под эгидой Союза по развитию и взаимодействию городов Золотого кольца года в Костроме проходит ежегодный фестиваль сыра - яркое и масштабное гастрономическое событие, программа которого насыщена культурными, гастрономическими, спортивно-развлекательными и конкурсными мероприятиями. В рамках фестиваля проводится выставка-ярмарка молочной и сырной продукции костромских сыроваров из </w:t>
      </w:r>
      <w:proofErr w:type="spellStart"/>
      <w:r w:rsidRPr="00AB38C9">
        <w:rPr>
          <w:rFonts w:ascii="Times New Roman" w:hAnsi="Times New Roman" w:cs="Times New Roman"/>
          <w:sz w:val="26"/>
          <w:szCs w:val="26"/>
        </w:rPr>
        <w:lastRenderedPageBreak/>
        <w:t>Антроповского</w:t>
      </w:r>
      <w:proofErr w:type="spellEnd"/>
      <w:r w:rsidRPr="00AB38C9">
        <w:rPr>
          <w:rFonts w:ascii="Times New Roman" w:hAnsi="Times New Roman" w:cs="Times New Roman"/>
          <w:sz w:val="26"/>
          <w:szCs w:val="26"/>
        </w:rPr>
        <w:t xml:space="preserve">, Буйского, </w:t>
      </w:r>
      <w:proofErr w:type="spellStart"/>
      <w:r w:rsidRPr="00AB38C9">
        <w:rPr>
          <w:rFonts w:ascii="Times New Roman" w:hAnsi="Times New Roman" w:cs="Times New Roman"/>
          <w:sz w:val="26"/>
          <w:szCs w:val="26"/>
        </w:rPr>
        <w:t>Вохомского</w:t>
      </w:r>
      <w:proofErr w:type="spellEnd"/>
      <w:r w:rsidRPr="00AB38C9">
        <w:rPr>
          <w:rFonts w:ascii="Times New Roman" w:hAnsi="Times New Roman" w:cs="Times New Roman"/>
          <w:sz w:val="26"/>
          <w:szCs w:val="26"/>
        </w:rPr>
        <w:t xml:space="preserve">, Костромского, </w:t>
      </w:r>
      <w:proofErr w:type="spellStart"/>
      <w:r w:rsidRPr="00AB38C9">
        <w:rPr>
          <w:rFonts w:ascii="Times New Roman" w:hAnsi="Times New Roman" w:cs="Times New Roman"/>
          <w:sz w:val="26"/>
          <w:szCs w:val="26"/>
        </w:rPr>
        <w:t>Мантуровского</w:t>
      </w:r>
      <w:proofErr w:type="spellEnd"/>
      <w:r w:rsidRPr="00AB38C9">
        <w:rPr>
          <w:rFonts w:ascii="Times New Roman" w:hAnsi="Times New Roman" w:cs="Times New Roman"/>
          <w:sz w:val="26"/>
          <w:szCs w:val="26"/>
        </w:rPr>
        <w:t xml:space="preserve">, Островского, </w:t>
      </w:r>
      <w:proofErr w:type="spellStart"/>
      <w:r w:rsidRPr="00AB38C9">
        <w:rPr>
          <w:rFonts w:ascii="Times New Roman" w:hAnsi="Times New Roman" w:cs="Times New Roman"/>
          <w:sz w:val="26"/>
          <w:szCs w:val="26"/>
        </w:rPr>
        <w:t>Сусанинского</w:t>
      </w:r>
      <w:proofErr w:type="spellEnd"/>
      <w:r w:rsidRPr="00AB38C9">
        <w:rPr>
          <w:rFonts w:ascii="Times New Roman" w:hAnsi="Times New Roman" w:cs="Times New Roman"/>
          <w:sz w:val="26"/>
          <w:szCs w:val="26"/>
        </w:rPr>
        <w:t xml:space="preserve"> районов, города Волгореченск, местных фермеров и </w:t>
      </w:r>
      <w:proofErr w:type="spellStart"/>
      <w:r w:rsidRPr="00AB38C9">
        <w:rPr>
          <w:rFonts w:ascii="Times New Roman" w:hAnsi="Times New Roman" w:cs="Times New Roman"/>
          <w:sz w:val="26"/>
          <w:szCs w:val="26"/>
        </w:rPr>
        <w:t>сыропроизводителей</w:t>
      </w:r>
      <w:proofErr w:type="spellEnd"/>
      <w:r w:rsidRPr="00AB38C9">
        <w:rPr>
          <w:rFonts w:ascii="Times New Roman" w:hAnsi="Times New Roman" w:cs="Times New Roman"/>
          <w:sz w:val="26"/>
          <w:szCs w:val="26"/>
        </w:rPr>
        <w:t xml:space="preserve"> из других регионов страны.</w:t>
      </w:r>
    </w:p>
    <w:p w:rsidR="00F24302" w:rsidRPr="00F24302" w:rsidRDefault="00F24302" w:rsidP="00F24302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F24302" w:rsidRPr="00F2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83"/>
    <w:rsid w:val="000659E3"/>
    <w:rsid w:val="002F7808"/>
    <w:rsid w:val="008C246A"/>
    <w:rsid w:val="00A73310"/>
    <w:rsid w:val="00AB38C9"/>
    <w:rsid w:val="00AF3683"/>
    <w:rsid w:val="00D93393"/>
    <w:rsid w:val="00F2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3D924-0DD2-43A9-A893-3D226160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3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73F41-5D35-47E6-8FFD-BAB50897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Лохманова Елена Борисовна</dc:creator>
  <cp:keywords/>
  <dc:description/>
  <cp:lastModifiedBy>Вера Коньшина</cp:lastModifiedBy>
  <cp:revision>2</cp:revision>
  <dcterms:created xsi:type="dcterms:W3CDTF">2020-09-04T06:36:00Z</dcterms:created>
  <dcterms:modified xsi:type="dcterms:W3CDTF">2020-09-04T06:36:00Z</dcterms:modified>
</cp:coreProperties>
</file>