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89C" w:rsidRDefault="00DF589C" w:rsidP="00DF589C">
      <w:r>
        <w:t>Официальная делегация города Костромы в 2012 году посетила город Бари для подписания декларации о намерениях. В мае 2014 года в рамках проведения Итало-Российского форума Главой города Костромы заключено Соглашение о побратимских связях с городом Бари (Италия).</w:t>
      </w:r>
    </w:p>
    <w:p w:rsidR="00DF589C" w:rsidRDefault="00DF589C" w:rsidP="00DF589C">
      <w:r>
        <w:t>В рамках международного межмуниципального сотрудничества наиболее активно развивается паломнический туризм костромичей в г. Бари, в т. ч. к мощам Николая Чудотворца.</w:t>
      </w:r>
    </w:p>
    <w:p w:rsidR="00DF589C" w:rsidRDefault="00DF589C" w:rsidP="00DF589C"/>
    <w:p w:rsidR="00BB7994" w:rsidRPr="00DF589C" w:rsidRDefault="00BB7994" w:rsidP="00DF589C">
      <w:pPr>
        <w:jc w:val="right"/>
      </w:pPr>
      <w:bookmarkStart w:id="0" w:name="_GoBack"/>
      <w:bookmarkEnd w:id="0"/>
    </w:p>
    <w:sectPr w:rsidR="00BB7994" w:rsidRPr="00DF5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89C"/>
    <w:rsid w:val="00BB7994"/>
    <w:rsid w:val="00DF5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7E7A2C-271C-4A6F-A903-B10DFEBAE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Коньшина</dc:creator>
  <cp:keywords/>
  <dc:description/>
  <cp:lastModifiedBy>Вера Коньшина</cp:lastModifiedBy>
  <cp:revision>1</cp:revision>
  <dcterms:created xsi:type="dcterms:W3CDTF">2020-09-02T08:33:00Z</dcterms:created>
  <dcterms:modified xsi:type="dcterms:W3CDTF">2020-09-02T08:35:00Z</dcterms:modified>
</cp:coreProperties>
</file>