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FF195D" w:rsidRPr="00B03680" w:rsidTr="00BC404A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95D" w:rsidRPr="00B03680" w:rsidRDefault="004F19E5" w:rsidP="00B5151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Cs w:val="26"/>
                <w:lang w:val="en-US" w:eastAsia="ru-RU"/>
              </w:rPr>
              <w:t>1</w:t>
            </w:r>
            <w:r w:rsidR="00F130B1">
              <w:rPr>
                <w:rFonts w:eastAsia="Times New Roman"/>
                <w:szCs w:val="26"/>
                <w:lang w:eastAsia="ru-RU"/>
              </w:rPr>
              <w:t>5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FF195D">
              <w:rPr>
                <w:rFonts w:eastAsia="Times New Roman"/>
                <w:szCs w:val="26"/>
                <w:lang w:eastAsia="ru-RU"/>
              </w:rPr>
              <w:t>августа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B5151D">
              <w:rPr>
                <w:rFonts w:eastAsia="Times New Roman"/>
                <w:szCs w:val="26"/>
                <w:lang w:eastAsia="ru-RU"/>
              </w:rPr>
              <w:t>6</w:t>
            </w:r>
            <w:r w:rsidR="00FF195D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FF195D" w:rsidRPr="00B03680" w:rsidRDefault="00FF195D" w:rsidP="00BC404A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195D" w:rsidRPr="004F19E5" w:rsidRDefault="004F19E5" w:rsidP="00BC404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6</w:t>
            </w:r>
            <w:r w:rsidR="00F130B1">
              <w:rPr>
                <w:rFonts w:eastAsia="Times New Roman"/>
                <w:szCs w:val="26"/>
                <w:lang w:val="en-US" w:eastAsia="ru-RU"/>
              </w:rPr>
              <w:t>5</w:t>
            </w:r>
            <w:r>
              <w:rPr>
                <w:rFonts w:eastAsia="Times New Roman"/>
                <w:szCs w:val="26"/>
                <w:lang w:eastAsia="ru-RU"/>
              </w:rPr>
              <w:t>а</w:t>
            </w:r>
          </w:p>
        </w:tc>
      </w:tr>
    </w:tbl>
    <w:p w:rsidR="00FF195D" w:rsidRPr="00B03680" w:rsidRDefault="00FF195D" w:rsidP="00FF195D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C276A2" w:rsidRPr="00732E97" w:rsidTr="007C2112">
        <w:trPr>
          <w:trHeight w:val="1021"/>
        </w:trPr>
        <w:tc>
          <w:tcPr>
            <w:tcW w:w="567" w:type="dxa"/>
            <w:shd w:val="clear" w:color="auto" w:fill="auto"/>
          </w:tcPr>
          <w:p w:rsidR="00C276A2" w:rsidRPr="00732E97" w:rsidRDefault="00C276A2" w:rsidP="007C2112">
            <w:pPr>
              <w:rPr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C276A2" w:rsidRPr="00437D19" w:rsidRDefault="00C276A2" w:rsidP="007C2112">
            <w:pPr>
              <w:pStyle w:val="ConsPlusNormal"/>
              <w:ind w:left="34"/>
              <w:jc w:val="center"/>
              <w:rPr>
                <w:bCs w:val="0"/>
              </w:rPr>
            </w:pPr>
            <w:r w:rsidRPr="00437D19">
              <w:t xml:space="preserve">Об утверждении Порядка </w:t>
            </w:r>
            <w:r w:rsidRPr="00437D19">
              <w:rPr>
                <w:bCs w:val="0"/>
              </w:rPr>
              <w:t xml:space="preserve">сообщения лицами, замещающими должности </w:t>
            </w:r>
            <w:r>
              <w:rPr>
                <w:bCs w:val="0"/>
              </w:rPr>
      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      </w:r>
            <w:r w:rsidRPr="00437D19">
              <w:rPr>
                <w:bCs w:val="0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276A2" w:rsidRPr="00BA6007" w:rsidRDefault="00C276A2" w:rsidP="007C2112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276A2" w:rsidRPr="00732E97" w:rsidRDefault="00C276A2" w:rsidP="007C2112">
            <w:pPr>
              <w:rPr>
                <w:lang w:eastAsia="ru-RU"/>
              </w:rPr>
            </w:pPr>
          </w:p>
        </w:tc>
      </w:tr>
    </w:tbl>
    <w:p w:rsidR="00FF195D" w:rsidRDefault="00C276A2" w:rsidP="00FF195D">
      <w:pPr>
        <w:pStyle w:val="a5"/>
      </w:pPr>
      <w:r w:rsidRPr="00195DC5">
        <w:t xml:space="preserve">В целях реализации </w:t>
      </w:r>
      <w:r w:rsidRPr="008C5E34">
        <w:t xml:space="preserve">Указа Президента Российской Федерации от 22 декабря 2015 года № 650 </w:t>
      </w:r>
      <w:r w:rsidRPr="00027B25"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>
        <w:t xml:space="preserve">, в соответствии со статьей 12 </w:t>
      </w:r>
      <w:r w:rsidRPr="00195DC5">
        <w:t>Федеральн</w:t>
      </w:r>
      <w:r>
        <w:t>ого</w:t>
      </w:r>
      <w:r w:rsidRPr="00195DC5">
        <w:t xml:space="preserve"> закон</w:t>
      </w:r>
      <w:r>
        <w:t>а</w:t>
      </w:r>
      <w:r w:rsidRPr="00195DC5">
        <w:t xml:space="preserve"> от 2</w:t>
      </w:r>
      <w:r>
        <w:t xml:space="preserve"> марта </w:t>
      </w:r>
      <w:r w:rsidRPr="00195DC5">
        <w:t xml:space="preserve">2007 </w:t>
      </w:r>
      <w:r>
        <w:t>года №</w:t>
      </w:r>
      <w:r w:rsidRPr="00195DC5">
        <w:t xml:space="preserve"> 25-ФЗ</w:t>
      </w:r>
      <w:r>
        <w:t xml:space="preserve"> </w:t>
      </w:r>
      <w:r w:rsidRPr="00195DC5">
        <w:t>"О муниципальной</w:t>
      </w:r>
      <w:r>
        <w:t xml:space="preserve"> службе в Российской Федерации"</w:t>
      </w:r>
      <w:r w:rsidR="00FF195D">
        <w:t>, руководствуясь статьями 37 и 56 Устава города Костромы,</w:t>
      </w:r>
    </w:p>
    <w:p w:rsidR="00FF195D" w:rsidRPr="003D03FF" w:rsidRDefault="00FF195D" w:rsidP="00FF195D">
      <w:pPr>
        <w:pStyle w:val="a6"/>
        <w:rPr>
          <w:spacing w:val="0"/>
        </w:rPr>
      </w:pPr>
      <w:r w:rsidRPr="003D03FF">
        <w:rPr>
          <w:spacing w:val="0"/>
        </w:rPr>
        <w:t>ПОСТАНОВЛЯЮ:</w:t>
      </w:r>
    </w:p>
    <w:p w:rsidR="00C276A2" w:rsidRDefault="00C276A2" w:rsidP="00C276A2">
      <w:pPr>
        <w:pStyle w:val="a5"/>
      </w:pPr>
      <w:r w:rsidRPr="00336B7C">
        <w:t>1.</w:t>
      </w:r>
      <w:r>
        <w:t xml:space="preserve"> Утвердить прилагаемый </w:t>
      </w:r>
      <w:r w:rsidRPr="00437D19">
        <w:t>Поряд</w:t>
      </w:r>
      <w:r>
        <w:t>о</w:t>
      </w:r>
      <w:r w:rsidRPr="00437D19">
        <w:t xml:space="preserve">к сообщения лицами, замещающими </w:t>
      </w:r>
      <w:r w:rsidRPr="00437D19">
        <w:rPr>
          <w:bCs/>
        </w:rPr>
        <w:t>должности</w:t>
      </w:r>
      <w:r w:rsidRPr="00437D19">
        <w:t xml:space="preserve"> </w:t>
      </w:r>
      <w:r>
        <w:rPr>
          <w:bCs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437D19"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C276A2" w:rsidRDefault="00C276A2" w:rsidP="00C276A2">
      <w:pPr>
        <w:pStyle w:val="a5"/>
      </w:pPr>
      <w:r>
        <w:t xml:space="preserve">2. Руководителю аппарата Думы города Костромы (Л. М. Рябочкина) обеспечить ознакомление с настоящим распоряжением под роспись </w:t>
      </w:r>
      <w:r>
        <w:rPr>
          <w:bCs/>
        </w:rPr>
        <w:t>главу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>
        <w:t>.</w:t>
      </w:r>
    </w:p>
    <w:p w:rsidR="00C276A2" w:rsidRDefault="00C276A2" w:rsidP="00C276A2">
      <w:pPr>
        <w:pStyle w:val="a5"/>
      </w:pPr>
      <w:r>
        <w:t>3. Настоящее распоряжение вступает в силу со дня его подписания.</w:t>
      </w:r>
    </w:p>
    <w:p w:rsidR="00C276A2" w:rsidRPr="006C5DF4" w:rsidRDefault="00C276A2" w:rsidP="00C276A2">
      <w:pPr>
        <w:pStyle w:val="a5"/>
      </w:pPr>
    </w:p>
    <w:p w:rsidR="00C276A2" w:rsidRDefault="00C276A2" w:rsidP="00C276A2">
      <w:pPr>
        <w:pStyle w:val="a7"/>
        <w:rPr>
          <w:color w:val="000000"/>
        </w:rPr>
      </w:pPr>
    </w:p>
    <w:p w:rsidR="00C276A2" w:rsidRDefault="00C276A2" w:rsidP="00C276A2">
      <w:pPr>
        <w:pStyle w:val="a7"/>
        <w:rPr>
          <w:color w:val="00000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76A2" w:rsidTr="007C2112">
        <w:tc>
          <w:tcPr>
            <w:tcW w:w="4785" w:type="dxa"/>
          </w:tcPr>
          <w:p w:rsidR="00C276A2" w:rsidRDefault="00C276A2" w:rsidP="007C211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Глава города Костромы</w:t>
            </w:r>
          </w:p>
        </w:tc>
        <w:tc>
          <w:tcPr>
            <w:tcW w:w="4786" w:type="dxa"/>
          </w:tcPr>
          <w:p w:rsidR="00C276A2" w:rsidRDefault="00C276A2" w:rsidP="007C2112">
            <w:pPr>
              <w:pStyle w:val="a7"/>
              <w:jc w:val="right"/>
              <w:rPr>
                <w:color w:val="000000"/>
              </w:rPr>
            </w:pPr>
            <w:r>
              <w:rPr>
                <w:color w:val="000000"/>
              </w:rPr>
              <w:t>Ю. В. Журин</w:t>
            </w:r>
          </w:p>
        </w:tc>
      </w:tr>
    </w:tbl>
    <w:p w:rsidR="00C276A2" w:rsidRDefault="00C276A2" w:rsidP="00C276A2">
      <w:pPr>
        <w:pStyle w:val="a7"/>
        <w:rPr>
          <w:color w:val="000000"/>
        </w:rPr>
      </w:pPr>
    </w:p>
    <w:p w:rsidR="00C276A2" w:rsidRDefault="00C276A2" w:rsidP="00C276A2">
      <w:pPr>
        <w:pStyle w:val="a7"/>
        <w:rPr>
          <w:color w:val="000000"/>
        </w:rPr>
      </w:pPr>
      <w:r w:rsidRPr="0067595E">
        <w:rPr>
          <w:color w:val="000000"/>
        </w:rPr>
        <w:t>"___" _________ 201</w:t>
      </w:r>
      <w:r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C276A2" w:rsidRDefault="00C276A2" w:rsidP="00C276A2">
      <w:pPr>
        <w:pStyle w:val="a7"/>
        <w:rPr>
          <w:color w:val="000000"/>
        </w:rPr>
      </w:pPr>
    </w:p>
    <w:p w:rsidR="00C276A2" w:rsidRDefault="00C276A2" w:rsidP="00C276A2">
      <w:pPr>
        <w:pStyle w:val="a7"/>
        <w:rPr>
          <w:color w:val="000000"/>
        </w:rPr>
      </w:pPr>
    </w:p>
    <w:p w:rsidR="00C276A2" w:rsidRDefault="00C276A2" w:rsidP="00C276A2">
      <w:pPr>
        <w:pStyle w:val="a7"/>
        <w:rPr>
          <w:color w:val="000000"/>
        </w:rPr>
      </w:pPr>
    </w:p>
    <w:p w:rsidR="00C276A2" w:rsidRPr="002646B0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2646B0">
        <w:rPr>
          <w:b w:val="0"/>
          <w:i/>
        </w:rPr>
        <w:lastRenderedPageBreak/>
        <w:t>Утвержден</w:t>
      </w:r>
    </w:p>
    <w:p w:rsidR="00C276A2" w:rsidRPr="002646B0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2646B0">
        <w:rPr>
          <w:b w:val="0"/>
          <w:i/>
        </w:rPr>
        <w:t xml:space="preserve">постановлением </w:t>
      </w:r>
    </w:p>
    <w:p w:rsidR="00C276A2" w:rsidRPr="002646B0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2646B0">
        <w:rPr>
          <w:b w:val="0"/>
          <w:i/>
        </w:rPr>
        <w:t>Главы города Костромы</w:t>
      </w:r>
    </w:p>
    <w:p w:rsidR="00C276A2" w:rsidRPr="002646B0" w:rsidRDefault="00C276A2" w:rsidP="00C276A2">
      <w:pPr>
        <w:pStyle w:val="ConsPlusNormal"/>
        <w:ind w:firstLine="709"/>
        <w:jc w:val="right"/>
        <w:rPr>
          <w:b w:val="0"/>
          <w:i/>
        </w:rPr>
      </w:pPr>
      <w:r w:rsidRPr="002646B0">
        <w:rPr>
          <w:b w:val="0"/>
          <w:i/>
        </w:rPr>
        <w:t xml:space="preserve">от </w:t>
      </w:r>
      <w:r w:rsidR="002646B0" w:rsidRPr="002646B0">
        <w:rPr>
          <w:b w:val="0"/>
          <w:i/>
        </w:rPr>
        <w:t>15</w:t>
      </w:r>
      <w:r w:rsidRPr="002646B0">
        <w:rPr>
          <w:b w:val="0"/>
          <w:i/>
        </w:rPr>
        <w:t xml:space="preserve"> августа 2016 года № </w:t>
      </w:r>
      <w:r w:rsidR="002646B0" w:rsidRPr="002646B0">
        <w:rPr>
          <w:b w:val="0"/>
          <w:i/>
        </w:rPr>
        <w:t>65а</w:t>
      </w:r>
    </w:p>
    <w:p w:rsidR="00C276A2" w:rsidRDefault="00C276A2" w:rsidP="00C276A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276A2" w:rsidRDefault="00C276A2" w:rsidP="00C276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7888">
        <w:rPr>
          <w:b/>
        </w:rPr>
        <w:t>Порядок</w:t>
      </w:r>
    </w:p>
    <w:p w:rsidR="00C276A2" w:rsidRDefault="00C276A2" w:rsidP="00C276A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7888">
        <w:rPr>
          <w:b/>
        </w:rPr>
        <w:t xml:space="preserve">сообщения лицами, замещающими </w:t>
      </w:r>
      <w:r w:rsidRPr="00CB7888">
        <w:rPr>
          <w:b/>
          <w:bCs/>
        </w:rPr>
        <w:t>должности</w:t>
      </w:r>
      <w:r w:rsidRPr="00CB7888">
        <w:rPr>
          <w:b/>
        </w:rPr>
        <w:t xml:space="preserve"> </w:t>
      </w:r>
      <w:r w:rsidRPr="00C276A2">
        <w:rPr>
          <w:b/>
          <w:bCs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CB7888">
        <w:rPr>
          <w:b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76A2" w:rsidRPr="00CB7888" w:rsidRDefault="00C276A2" w:rsidP="00C276A2">
      <w:pPr>
        <w:autoSpaceDE w:val="0"/>
        <w:autoSpaceDN w:val="0"/>
        <w:adjustRightInd w:val="0"/>
        <w:ind w:firstLine="540"/>
        <w:jc w:val="center"/>
        <w:rPr>
          <w:b/>
          <w:bCs/>
          <w:szCs w:val="26"/>
          <w:lang w:eastAsia="ru-RU"/>
        </w:rPr>
      </w:pP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1. Настоящим Положением определяется порядок сообщения лицами, замещающими </w:t>
      </w:r>
      <w:r w:rsidRPr="002F6198">
        <w:rPr>
          <w:bCs/>
        </w:rPr>
        <w:t>должности</w:t>
      </w:r>
      <w:r w:rsidRPr="002F6198">
        <w:t xml:space="preserve"> </w:t>
      </w:r>
      <w:r>
        <w:rPr>
          <w:bCs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2F6198">
        <w:t>,</w:t>
      </w:r>
      <w:r>
        <w:rPr>
          <w:b/>
        </w:rPr>
        <w:t xml:space="preserve"> </w:t>
      </w:r>
      <w:r w:rsidRPr="00437D19">
        <w:rPr>
          <w:bCs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2. Лица, замещающие </w:t>
      </w:r>
      <w:r w:rsidRPr="002F6198">
        <w:rPr>
          <w:bCs/>
        </w:rPr>
        <w:t>должности</w:t>
      </w:r>
      <w:r w:rsidRPr="002F6198">
        <w:t xml:space="preserve"> </w:t>
      </w:r>
      <w:r>
        <w:rPr>
          <w:bCs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2F6198">
        <w:t>,</w:t>
      </w:r>
      <w:r>
        <w:rPr>
          <w:b/>
        </w:rPr>
        <w:t xml:space="preserve"> </w:t>
      </w:r>
      <w:r w:rsidRPr="00437D19">
        <w:rPr>
          <w:bCs/>
          <w:szCs w:val="26"/>
          <w:lang w:eastAsia="ru-RU"/>
        </w:rPr>
        <w:t>обязаны в соответствии с законодательством Российской Федерации о противодействии коррупции</w:t>
      </w:r>
      <w:r>
        <w:rPr>
          <w:bCs/>
          <w:szCs w:val="26"/>
          <w:lang w:eastAsia="ru-RU"/>
        </w:rPr>
        <w:t xml:space="preserve">, </w:t>
      </w:r>
      <w:r w:rsidRPr="00437D19">
        <w:rPr>
          <w:bCs/>
          <w:szCs w:val="26"/>
          <w:lang w:eastAsia="ru-RU"/>
        </w:rPr>
        <w:t>законодательством Российской Федерации о</w:t>
      </w:r>
      <w:r>
        <w:rPr>
          <w:bCs/>
          <w:szCs w:val="26"/>
          <w:lang w:eastAsia="ru-RU"/>
        </w:rPr>
        <w:t xml:space="preserve"> муниципальной службе</w:t>
      </w:r>
      <w:r w:rsidRPr="00437D19">
        <w:rPr>
          <w:bCs/>
          <w:szCs w:val="26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 xml:space="preserve">3. </w:t>
      </w:r>
      <w:r w:rsidRPr="00437D19">
        <w:rPr>
          <w:bCs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bookmarkStart w:id="1" w:name="Par3"/>
      <w:bookmarkEnd w:id="1"/>
      <w:r w:rsidRPr="00437D19">
        <w:rPr>
          <w:bCs/>
          <w:szCs w:val="26"/>
          <w:lang w:eastAsia="ru-RU"/>
        </w:rPr>
        <w:t xml:space="preserve">Лица, замещающие </w:t>
      </w:r>
      <w:r w:rsidRPr="00136028">
        <w:rPr>
          <w:bCs/>
        </w:rPr>
        <w:t>должности</w:t>
      </w:r>
      <w:r w:rsidRPr="00136028">
        <w:t xml:space="preserve"> </w:t>
      </w:r>
      <w:r>
        <w:rPr>
          <w:bCs/>
        </w:rPr>
        <w:t>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 w:rsidRPr="00136028">
        <w:t xml:space="preserve">, </w:t>
      </w:r>
      <w:r w:rsidRPr="00437D19">
        <w:rPr>
          <w:bCs/>
          <w:szCs w:val="26"/>
          <w:lang w:eastAsia="ru-RU"/>
        </w:rPr>
        <w:t xml:space="preserve">направляют </w:t>
      </w:r>
      <w:r>
        <w:rPr>
          <w:bCs/>
          <w:szCs w:val="26"/>
          <w:lang w:eastAsia="ru-RU"/>
        </w:rPr>
        <w:t>Главе города Костромы</w:t>
      </w:r>
      <w:r w:rsidRPr="00437D19">
        <w:rPr>
          <w:bCs/>
          <w:szCs w:val="26"/>
          <w:lang w:eastAsia="ru-RU"/>
        </w:rPr>
        <w:t xml:space="preserve"> уведомление, составленное по форме согласно </w:t>
      </w:r>
      <w:hyperlink w:anchor="Par49" w:history="1">
        <w:r w:rsidRPr="009F5FBE">
          <w:rPr>
            <w:bCs/>
            <w:szCs w:val="26"/>
            <w:lang w:eastAsia="ru-RU"/>
          </w:rPr>
          <w:t xml:space="preserve">приложению </w:t>
        </w:r>
      </w:hyperlink>
      <w:r>
        <w:rPr>
          <w:bCs/>
          <w:szCs w:val="26"/>
          <w:lang w:eastAsia="ru-RU"/>
        </w:rPr>
        <w:t>в настоящему Порядку</w:t>
      </w:r>
      <w:r w:rsidRPr="009F5FBE">
        <w:rPr>
          <w:bCs/>
          <w:szCs w:val="26"/>
          <w:lang w:eastAsia="ru-RU"/>
        </w:rPr>
        <w:t>.</w:t>
      </w:r>
    </w:p>
    <w:p w:rsidR="00C276A2" w:rsidRDefault="00C276A2" w:rsidP="00C276A2">
      <w:pPr>
        <w:autoSpaceDE w:val="0"/>
        <w:autoSpaceDN w:val="0"/>
        <w:adjustRightInd w:val="0"/>
        <w:ind w:firstLine="709"/>
      </w:pPr>
      <w:r w:rsidRPr="00437D19">
        <w:rPr>
          <w:bCs/>
          <w:szCs w:val="26"/>
          <w:lang w:eastAsia="ru-RU"/>
        </w:rPr>
        <w:t xml:space="preserve">4. Направленные </w:t>
      </w:r>
      <w:r>
        <w:rPr>
          <w:bCs/>
          <w:szCs w:val="26"/>
          <w:lang w:eastAsia="ru-RU"/>
        </w:rPr>
        <w:t>Главе города Костромы уведомления</w:t>
      </w:r>
      <w:r w:rsidRPr="00437D19">
        <w:rPr>
          <w:bCs/>
          <w:szCs w:val="26"/>
          <w:lang w:eastAsia="ru-RU"/>
        </w:rPr>
        <w:t xml:space="preserve"> </w:t>
      </w:r>
      <w:r>
        <w:rPr>
          <w:bCs/>
          <w:szCs w:val="26"/>
          <w:lang w:eastAsia="ru-RU"/>
        </w:rPr>
        <w:t xml:space="preserve">направляются лицу, ответственному за ведение кадровой работы в аппарате Думы города Костромы, для </w:t>
      </w:r>
      <w:r w:rsidRPr="00437D19">
        <w:rPr>
          <w:bCs/>
          <w:szCs w:val="26"/>
          <w:lang w:eastAsia="ru-RU"/>
        </w:rPr>
        <w:t>осуществл</w:t>
      </w:r>
      <w:r>
        <w:rPr>
          <w:bCs/>
          <w:szCs w:val="26"/>
          <w:lang w:eastAsia="ru-RU"/>
        </w:rPr>
        <w:t>ения</w:t>
      </w:r>
      <w:r w:rsidRPr="00437D19">
        <w:rPr>
          <w:bCs/>
          <w:szCs w:val="26"/>
          <w:lang w:eastAsia="ru-RU"/>
        </w:rPr>
        <w:t xml:space="preserve"> предварительно</w:t>
      </w:r>
      <w:r>
        <w:rPr>
          <w:bCs/>
          <w:szCs w:val="26"/>
          <w:lang w:eastAsia="ru-RU"/>
        </w:rPr>
        <w:t>го рассмотрения</w:t>
      </w:r>
      <w:r w:rsidRPr="00437D19">
        <w:rPr>
          <w:bCs/>
          <w:szCs w:val="26"/>
          <w:lang w:eastAsia="ru-RU"/>
        </w:rPr>
        <w:t xml:space="preserve"> уведомлений.</w:t>
      </w:r>
      <w:r w:rsidRPr="00AD6FB2">
        <w:t xml:space="preserve"> </w:t>
      </w:r>
      <w:bookmarkStart w:id="2" w:name="Par12"/>
      <w:bookmarkEnd w:id="2"/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>
        <w:t xml:space="preserve">5. </w:t>
      </w:r>
      <w:r w:rsidRPr="00437D19">
        <w:rPr>
          <w:bCs/>
          <w:szCs w:val="26"/>
          <w:lang w:eastAsia="ru-RU"/>
        </w:rPr>
        <w:t xml:space="preserve">В ходе предварительного рассмотрения уведомлений </w:t>
      </w:r>
      <w:r>
        <w:rPr>
          <w:bCs/>
          <w:szCs w:val="26"/>
          <w:lang w:eastAsia="ru-RU"/>
        </w:rPr>
        <w:t xml:space="preserve">лицо, ответственное за ведение кадровой работы в аппарате Думы города Костромы, </w:t>
      </w:r>
      <w:r w:rsidRPr="00437D19">
        <w:rPr>
          <w:bCs/>
          <w:szCs w:val="26"/>
          <w:lang w:eastAsia="ru-RU"/>
        </w:rPr>
        <w:t>име</w:t>
      </w:r>
      <w:r>
        <w:rPr>
          <w:bCs/>
          <w:szCs w:val="26"/>
          <w:lang w:eastAsia="ru-RU"/>
        </w:rPr>
        <w:t>е</w:t>
      </w:r>
      <w:r w:rsidRPr="00437D19">
        <w:rPr>
          <w:bCs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6</w:t>
      </w:r>
      <w:r w:rsidRPr="00437D19">
        <w:rPr>
          <w:bCs/>
          <w:szCs w:val="26"/>
          <w:lang w:eastAsia="ru-RU"/>
        </w:rPr>
        <w:t xml:space="preserve">. По результатам предварительного рассмотрения уведомлений, поступивших в соответствии с </w:t>
      </w:r>
      <w:hyperlink w:anchor="Par11" w:history="1">
        <w:r w:rsidRPr="009A1906">
          <w:rPr>
            <w:bCs/>
            <w:szCs w:val="26"/>
            <w:lang w:eastAsia="ru-RU"/>
          </w:rPr>
          <w:t xml:space="preserve">пунктом </w:t>
        </w:r>
      </w:hyperlink>
      <w:r>
        <w:rPr>
          <w:bCs/>
          <w:szCs w:val="26"/>
          <w:lang w:eastAsia="ru-RU"/>
        </w:rPr>
        <w:t>3</w:t>
      </w:r>
      <w:r w:rsidRPr="009A1906">
        <w:rPr>
          <w:bCs/>
          <w:szCs w:val="26"/>
          <w:lang w:eastAsia="ru-RU"/>
        </w:rPr>
        <w:t xml:space="preserve"> </w:t>
      </w:r>
      <w:r w:rsidRPr="00437D19">
        <w:rPr>
          <w:bCs/>
          <w:szCs w:val="26"/>
          <w:lang w:eastAsia="ru-RU"/>
        </w:rPr>
        <w:t>настоящего По</w:t>
      </w:r>
      <w:r>
        <w:rPr>
          <w:bCs/>
          <w:szCs w:val="26"/>
          <w:lang w:eastAsia="ru-RU"/>
        </w:rPr>
        <w:t>рядка,</w:t>
      </w:r>
      <w:r w:rsidRPr="00437D19">
        <w:rPr>
          <w:bCs/>
          <w:szCs w:val="26"/>
          <w:lang w:eastAsia="ru-RU"/>
        </w:rPr>
        <w:t xml:space="preserve"> </w:t>
      </w:r>
      <w:r>
        <w:rPr>
          <w:bCs/>
          <w:szCs w:val="26"/>
          <w:lang w:eastAsia="ru-RU"/>
        </w:rPr>
        <w:t xml:space="preserve">лицом, ответственным за ведение </w:t>
      </w:r>
      <w:r>
        <w:rPr>
          <w:bCs/>
          <w:szCs w:val="26"/>
          <w:lang w:eastAsia="ru-RU"/>
        </w:rPr>
        <w:lastRenderedPageBreak/>
        <w:t xml:space="preserve">кадровой работы в аппарате Думы города Костромы, </w:t>
      </w:r>
      <w:r w:rsidRPr="00437D19">
        <w:rPr>
          <w:bCs/>
          <w:szCs w:val="26"/>
          <w:lang w:eastAsia="ru-RU"/>
        </w:rPr>
        <w:t>подготавливается мотивированное заключение на каждое из них.</w:t>
      </w: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Pr="00786964">
        <w:t>председателю комиссии</w:t>
      </w:r>
      <w:r w:rsidRPr="00136028">
        <w:t xml:space="preserve"> </w:t>
      </w:r>
      <w:r w:rsidRPr="008717BC">
        <w:t>по соблюдени</w:t>
      </w:r>
      <w:r>
        <w:t>ю требований к служебному поведению муниципальных служащих аппарата</w:t>
      </w:r>
      <w:r w:rsidRPr="00336B7C">
        <w:t xml:space="preserve"> </w:t>
      </w:r>
      <w:r>
        <w:t>Думы</w:t>
      </w:r>
      <w:r w:rsidRPr="00336B7C">
        <w:t xml:space="preserve"> города Костромы и </w:t>
      </w:r>
      <w:r>
        <w:t>урегулированию конфликта интересов</w:t>
      </w:r>
      <w:r w:rsidRPr="00437D19">
        <w:rPr>
          <w:bCs/>
          <w:szCs w:val="26"/>
          <w:lang w:eastAsia="ru-RU"/>
        </w:rPr>
        <w:t xml:space="preserve"> в течение семи рабочих дней со дня поступления уведомлений.</w:t>
      </w:r>
    </w:p>
    <w:p w:rsidR="00C276A2" w:rsidRPr="00437D19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В случае направления запросов, указанных в </w:t>
      </w:r>
      <w:r>
        <w:rPr>
          <w:bCs/>
          <w:szCs w:val="26"/>
          <w:lang w:eastAsia="ru-RU"/>
        </w:rPr>
        <w:t>пункте 5 на</w:t>
      </w:r>
      <w:r w:rsidRPr="00437D19">
        <w:rPr>
          <w:bCs/>
          <w:szCs w:val="26"/>
          <w:lang w:eastAsia="ru-RU"/>
        </w:rPr>
        <w:t>стоящего По</w:t>
      </w:r>
      <w:r>
        <w:rPr>
          <w:bCs/>
          <w:szCs w:val="26"/>
          <w:lang w:eastAsia="ru-RU"/>
        </w:rPr>
        <w:t>рядка</w:t>
      </w:r>
      <w:r w:rsidRPr="00437D19">
        <w:rPr>
          <w:bCs/>
          <w:szCs w:val="26"/>
          <w:lang w:eastAsia="ru-RU"/>
        </w:rPr>
        <w:t xml:space="preserve">, уведомления, заключения и другие материалы представляются </w:t>
      </w:r>
      <w:r w:rsidRPr="00786964">
        <w:t>председателю комиссии</w:t>
      </w:r>
      <w:r w:rsidRPr="00136028">
        <w:t xml:space="preserve"> </w:t>
      </w:r>
      <w:r w:rsidRPr="008717BC">
        <w:t>по соблюдени</w:t>
      </w:r>
      <w:r>
        <w:t>ю требований к служебному поведению муниципальных служащих аппарата</w:t>
      </w:r>
      <w:r w:rsidRPr="00336B7C">
        <w:t xml:space="preserve"> </w:t>
      </w:r>
      <w:r>
        <w:t>Думы</w:t>
      </w:r>
      <w:r w:rsidRPr="00336B7C">
        <w:t xml:space="preserve"> города Костромы и </w:t>
      </w:r>
      <w:r>
        <w:t>урегулированию конфликта интересов</w:t>
      </w:r>
      <w:r w:rsidRPr="00437D19">
        <w:rPr>
          <w:bCs/>
          <w:szCs w:val="26"/>
          <w:lang w:eastAsia="ru-RU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C276A2" w:rsidRPr="00136028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136028">
        <w:rPr>
          <w:bCs/>
          <w:szCs w:val="26"/>
          <w:lang w:eastAsia="ru-RU"/>
        </w:rPr>
        <w:t>7. По результатам рассмотрения уведомлений</w:t>
      </w:r>
      <w:r w:rsidRPr="00786964">
        <w:t xml:space="preserve"> комисси</w:t>
      </w:r>
      <w:r>
        <w:t>я</w:t>
      </w:r>
      <w:r w:rsidRPr="00136028">
        <w:t xml:space="preserve"> </w:t>
      </w:r>
      <w:r w:rsidRPr="008717BC">
        <w:t>по соблюдени</w:t>
      </w:r>
      <w:r>
        <w:t>ю требований к служебному поведению муниципальных служащих аппарата</w:t>
      </w:r>
      <w:r w:rsidRPr="00336B7C">
        <w:t xml:space="preserve"> </w:t>
      </w:r>
      <w:r>
        <w:t>Думы</w:t>
      </w:r>
      <w:r w:rsidRPr="00336B7C">
        <w:t xml:space="preserve"> города Костромы и </w:t>
      </w:r>
      <w:r>
        <w:t>урегулированию конфликта интересов</w:t>
      </w:r>
      <w:r w:rsidRPr="00136028">
        <w:rPr>
          <w:bCs/>
          <w:szCs w:val="26"/>
          <w:lang w:eastAsia="ru-RU"/>
        </w:rPr>
        <w:t xml:space="preserve"> принимает одно из следующих решений:</w:t>
      </w:r>
    </w:p>
    <w:p w:rsidR="00C276A2" w:rsidRPr="00136028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136028">
        <w:rPr>
          <w:bCs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276A2" w:rsidRPr="00136028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bookmarkStart w:id="3" w:name="Par18"/>
      <w:bookmarkEnd w:id="3"/>
      <w:r w:rsidRPr="00136028">
        <w:rPr>
          <w:bCs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276A2" w:rsidRPr="00136028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bookmarkStart w:id="4" w:name="Par19"/>
      <w:bookmarkEnd w:id="4"/>
      <w:r w:rsidRPr="00136028">
        <w:rPr>
          <w:bCs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276A2" w:rsidRPr="00136028" w:rsidRDefault="00C276A2" w:rsidP="00C276A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136028">
        <w:rPr>
          <w:bCs/>
          <w:szCs w:val="26"/>
          <w:lang w:eastAsia="ru-RU"/>
        </w:rPr>
        <w:t xml:space="preserve">8. В случае принятия решения, предусмотренного </w:t>
      </w:r>
      <w:hyperlink w:anchor="Par18" w:history="1">
        <w:r w:rsidRPr="00136028">
          <w:rPr>
            <w:bCs/>
            <w:szCs w:val="26"/>
            <w:lang w:eastAsia="ru-RU"/>
          </w:rPr>
          <w:t xml:space="preserve">подпунктом "б" пункта </w:t>
        </w:r>
      </w:hyperlink>
      <w:r w:rsidRPr="00136028">
        <w:rPr>
          <w:bCs/>
          <w:szCs w:val="26"/>
          <w:lang w:eastAsia="ru-RU"/>
        </w:rPr>
        <w:t>7 настоящего Порядка, в соответствии с законодательством Российской Федерации Глава города Костромы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276A2" w:rsidRPr="00786964" w:rsidRDefault="00C276A2" w:rsidP="00C276A2">
      <w:pPr>
        <w:pStyle w:val="ConsPlusNormal"/>
        <w:ind w:firstLine="709"/>
        <w:jc w:val="both"/>
        <w:rPr>
          <w:b w:val="0"/>
        </w:rPr>
      </w:pPr>
      <w:r w:rsidRPr="00136028">
        <w:rPr>
          <w:b w:val="0"/>
        </w:rPr>
        <w:t>9. В случае принятия решени</w:t>
      </w:r>
      <w:r w:rsidRPr="00136028">
        <w:rPr>
          <w:b w:val="0"/>
          <w:bCs w:val="0"/>
        </w:rPr>
        <w:t>я</w:t>
      </w:r>
      <w:r w:rsidRPr="00136028">
        <w:rPr>
          <w:b w:val="0"/>
        </w:rPr>
        <w:t>, предусмотренн</w:t>
      </w:r>
      <w:r w:rsidRPr="00136028">
        <w:rPr>
          <w:b w:val="0"/>
          <w:bCs w:val="0"/>
        </w:rPr>
        <w:t>ого</w:t>
      </w:r>
      <w:r w:rsidRPr="00136028">
        <w:rPr>
          <w:b w:val="0"/>
        </w:rPr>
        <w:t xml:space="preserve"> </w:t>
      </w:r>
      <w:hyperlink w:anchor="Par18" w:history="1">
        <w:r w:rsidRPr="00136028">
          <w:rPr>
            <w:b w:val="0"/>
          </w:rPr>
          <w:t>подпунктом "</w:t>
        </w:r>
        <w:r w:rsidRPr="00136028">
          <w:rPr>
            <w:b w:val="0"/>
            <w:bCs w:val="0"/>
          </w:rPr>
          <w:t>в</w:t>
        </w:r>
        <w:r w:rsidRPr="00136028">
          <w:rPr>
            <w:b w:val="0"/>
          </w:rPr>
          <w:t xml:space="preserve">" пункта </w:t>
        </w:r>
      </w:hyperlink>
      <w:r w:rsidRPr="00136028">
        <w:rPr>
          <w:b w:val="0"/>
          <w:bCs w:val="0"/>
        </w:rPr>
        <w:t>7</w:t>
      </w:r>
      <w:r w:rsidRPr="00136028">
        <w:rPr>
          <w:b w:val="0"/>
        </w:rPr>
        <w:t xml:space="preserve"> настоящего По</w:t>
      </w:r>
      <w:r w:rsidRPr="00136028">
        <w:rPr>
          <w:b w:val="0"/>
          <w:bCs w:val="0"/>
        </w:rPr>
        <w:t>рядка</w:t>
      </w:r>
      <w:r w:rsidRPr="00136028">
        <w:rPr>
          <w:b w:val="0"/>
        </w:rPr>
        <w:t xml:space="preserve">, Глава города Костромы </w:t>
      </w:r>
      <w:r>
        <w:rPr>
          <w:b w:val="0"/>
        </w:rPr>
        <w:t xml:space="preserve">принимает </w:t>
      </w:r>
      <w:r w:rsidRPr="00786964">
        <w:rPr>
          <w:b w:val="0"/>
        </w:rPr>
        <w:t>решени</w:t>
      </w:r>
      <w:r>
        <w:rPr>
          <w:b w:val="0"/>
        </w:rPr>
        <w:t>е</w:t>
      </w:r>
      <w:r w:rsidRPr="00786964">
        <w:rPr>
          <w:b w:val="0"/>
        </w:rPr>
        <w:t xml:space="preserve"> о применении к </w:t>
      </w:r>
      <w:r w:rsidRPr="00C276A2">
        <w:rPr>
          <w:b w:val="0"/>
        </w:rPr>
        <w:t>лицу, направившему уведомление,</w:t>
      </w:r>
      <w:r>
        <w:t xml:space="preserve"> </w:t>
      </w:r>
      <w:r w:rsidRPr="00786964">
        <w:rPr>
          <w:b w:val="0"/>
        </w:rPr>
        <w:t>мер ответственности, предусмотренных нормативными правовыми актами Российской Федерации.</w:t>
      </w:r>
    </w:p>
    <w:p w:rsidR="00C276A2" w:rsidRPr="00136028" w:rsidRDefault="00C276A2" w:rsidP="00C276A2">
      <w:pPr>
        <w:pStyle w:val="ConsPlusNormal"/>
        <w:jc w:val="both"/>
        <w:rPr>
          <w:b w:val="0"/>
          <w:bCs w:val="0"/>
        </w:rPr>
      </w:pPr>
    </w:p>
    <w:p w:rsidR="00C276A2" w:rsidRPr="00437D19" w:rsidRDefault="00C276A2" w:rsidP="00C276A2">
      <w:pPr>
        <w:autoSpaceDE w:val="0"/>
        <w:autoSpaceDN w:val="0"/>
        <w:adjustRightInd w:val="0"/>
        <w:outlineLvl w:val="0"/>
        <w:rPr>
          <w:bCs/>
          <w:szCs w:val="26"/>
          <w:lang w:eastAsia="ru-RU"/>
        </w:rPr>
      </w:pPr>
    </w:p>
    <w:p w:rsidR="00C276A2" w:rsidRPr="00437D19" w:rsidRDefault="00C276A2" w:rsidP="00C276A2">
      <w:pPr>
        <w:autoSpaceDE w:val="0"/>
        <w:autoSpaceDN w:val="0"/>
        <w:adjustRightInd w:val="0"/>
        <w:rPr>
          <w:bCs/>
          <w:szCs w:val="26"/>
          <w:lang w:eastAsia="ru-RU"/>
        </w:rPr>
      </w:pPr>
    </w:p>
    <w:p w:rsidR="00C276A2" w:rsidRPr="00437D19" w:rsidRDefault="00C276A2" w:rsidP="00C276A2">
      <w:pPr>
        <w:autoSpaceDE w:val="0"/>
        <w:autoSpaceDN w:val="0"/>
        <w:adjustRightInd w:val="0"/>
        <w:rPr>
          <w:bCs/>
          <w:szCs w:val="26"/>
          <w:lang w:eastAsia="ru-RU"/>
        </w:rPr>
      </w:pPr>
    </w:p>
    <w:p w:rsidR="00C276A2" w:rsidRPr="00437D19" w:rsidRDefault="00C276A2" w:rsidP="00C276A2">
      <w:pPr>
        <w:autoSpaceDE w:val="0"/>
        <w:autoSpaceDN w:val="0"/>
        <w:adjustRightInd w:val="0"/>
        <w:rPr>
          <w:bCs/>
          <w:szCs w:val="26"/>
          <w:lang w:eastAsia="ru-RU"/>
        </w:rPr>
      </w:pPr>
    </w:p>
    <w:p w:rsidR="00C276A2" w:rsidRPr="00437D19" w:rsidRDefault="00C276A2" w:rsidP="00C276A2">
      <w:pPr>
        <w:autoSpaceDE w:val="0"/>
        <w:autoSpaceDN w:val="0"/>
        <w:adjustRightInd w:val="0"/>
        <w:rPr>
          <w:b/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C276A2" w:rsidRPr="00136028" w:rsidRDefault="00C276A2" w:rsidP="00C276A2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  <w:r w:rsidRPr="00136028">
        <w:rPr>
          <w:bCs/>
          <w:szCs w:val="26"/>
          <w:lang w:eastAsia="ru-RU"/>
        </w:rPr>
        <w:t>Приложение</w:t>
      </w:r>
    </w:p>
    <w:p w:rsidR="00C276A2" w:rsidRPr="00136028" w:rsidRDefault="00C276A2" w:rsidP="00C276A2">
      <w:pPr>
        <w:autoSpaceDE w:val="0"/>
        <w:autoSpaceDN w:val="0"/>
        <w:adjustRightInd w:val="0"/>
        <w:jc w:val="right"/>
      </w:pPr>
      <w:r w:rsidRPr="00136028">
        <w:rPr>
          <w:bCs/>
          <w:szCs w:val="26"/>
          <w:lang w:eastAsia="ru-RU"/>
        </w:rPr>
        <w:t xml:space="preserve">к Порядку </w:t>
      </w:r>
      <w:r w:rsidRPr="00136028">
        <w:t>сообщения лицами,</w:t>
      </w:r>
    </w:p>
    <w:p w:rsidR="00166E60" w:rsidRDefault="00C276A2" w:rsidP="00166E60">
      <w:pPr>
        <w:autoSpaceDE w:val="0"/>
        <w:autoSpaceDN w:val="0"/>
        <w:adjustRightInd w:val="0"/>
        <w:jc w:val="right"/>
        <w:rPr>
          <w:bCs/>
        </w:rPr>
      </w:pPr>
      <w:r w:rsidRPr="00136028">
        <w:t xml:space="preserve"> замещающими </w:t>
      </w:r>
      <w:r w:rsidRPr="00136028">
        <w:rPr>
          <w:bCs/>
        </w:rPr>
        <w:t>должности</w:t>
      </w:r>
      <w:r w:rsidRPr="00136028">
        <w:t xml:space="preserve"> </w:t>
      </w:r>
      <w:r w:rsidR="00166E60">
        <w:rPr>
          <w:bCs/>
        </w:rPr>
        <w:t xml:space="preserve">главы Администрации </w:t>
      </w:r>
    </w:p>
    <w:p w:rsidR="00166E60" w:rsidRDefault="00166E60" w:rsidP="00166E6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города Костромы, председателя Контрольно-счетной </w:t>
      </w:r>
    </w:p>
    <w:p w:rsidR="00166E60" w:rsidRDefault="00166E60" w:rsidP="00166E60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комиссии города Костромы, заместителя председателя</w:t>
      </w:r>
    </w:p>
    <w:p w:rsidR="00C276A2" w:rsidRPr="00136028" w:rsidRDefault="00166E60" w:rsidP="00166E60">
      <w:pPr>
        <w:autoSpaceDE w:val="0"/>
        <w:autoSpaceDN w:val="0"/>
        <w:adjustRightInd w:val="0"/>
        <w:jc w:val="right"/>
      </w:pPr>
      <w:r>
        <w:rPr>
          <w:bCs/>
        </w:rPr>
        <w:t xml:space="preserve"> Контрольно-счетной комиссии города Костромы</w:t>
      </w:r>
      <w:r w:rsidR="00C276A2" w:rsidRPr="00136028">
        <w:t>,</w:t>
      </w:r>
    </w:p>
    <w:p w:rsidR="00C276A2" w:rsidRPr="00136028" w:rsidRDefault="00C276A2" w:rsidP="00C276A2">
      <w:pPr>
        <w:autoSpaceDE w:val="0"/>
        <w:autoSpaceDN w:val="0"/>
        <w:adjustRightInd w:val="0"/>
        <w:jc w:val="right"/>
      </w:pPr>
      <w:r w:rsidRPr="00136028">
        <w:t xml:space="preserve"> о возникновении личной заинтересованности</w:t>
      </w:r>
    </w:p>
    <w:p w:rsidR="00C276A2" w:rsidRPr="00136028" w:rsidRDefault="00C276A2" w:rsidP="00C276A2">
      <w:pPr>
        <w:autoSpaceDE w:val="0"/>
        <w:autoSpaceDN w:val="0"/>
        <w:adjustRightInd w:val="0"/>
        <w:jc w:val="right"/>
      </w:pPr>
      <w:r w:rsidRPr="00136028">
        <w:t xml:space="preserve"> при исполнении должностных обязанностей,</w:t>
      </w:r>
    </w:p>
    <w:p w:rsidR="00C276A2" w:rsidRPr="00136028" w:rsidRDefault="00C276A2" w:rsidP="00C276A2">
      <w:pPr>
        <w:autoSpaceDE w:val="0"/>
        <w:autoSpaceDN w:val="0"/>
        <w:adjustRightInd w:val="0"/>
        <w:jc w:val="right"/>
      </w:pPr>
      <w:r w:rsidRPr="00136028">
        <w:t xml:space="preserve"> которая приводит или может привести</w:t>
      </w:r>
    </w:p>
    <w:p w:rsidR="00C276A2" w:rsidRPr="00437D19" w:rsidRDefault="00C276A2" w:rsidP="00C276A2">
      <w:pPr>
        <w:autoSpaceDE w:val="0"/>
        <w:autoSpaceDN w:val="0"/>
        <w:adjustRightInd w:val="0"/>
        <w:jc w:val="right"/>
        <w:rPr>
          <w:b/>
          <w:bCs/>
          <w:szCs w:val="26"/>
          <w:lang w:eastAsia="ru-RU"/>
        </w:rPr>
      </w:pPr>
      <w:r w:rsidRPr="00136028">
        <w:t xml:space="preserve"> к конфликту интересов</w:t>
      </w:r>
    </w:p>
    <w:p w:rsidR="00C276A2" w:rsidRPr="00027569" w:rsidRDefault="00C276A2" w:rsidP="00C276A2">
      <w:pPr>
        <w:autoSpaceDE w:val="0"/>
        <w:autoSpaceDN w:val="0"/>
        <w:adjustRightInd w:val="0"/>
        <w:rPr>
          <w:b/>
          <w:bCs/>
          <w:szCs w:val="26"/>
          <w:lang w:eastAsia="ru-RU"/>
        </w:rPr>
      </w:pPr>
    </w:p>
    <w:p w:rsidR="00C276A2" w:rsidRPr="00027569" w:rsidRDefault="00C276A2" w:rsidP="00C276A2">
      <w:pPr>
        <w:autoSpaceDE w:val="0"/>
        <w:autoSpaceDN w:val="0"/>
        <w:adjustRightInd w:val="0"/>
        <w:jc w:val="left"/>
        <w:rPr>
          <w:szCs w:val="26"/>
          <w:lang w:eastAsia="ru-RU"/>
        </w:rPr>
      </w:pPr>
      <w:r w:rsidRPr="00027569">
        <w:rPr>
          <w:szCs w:val="26"/>
          <w:lang w:eastAsia="ru-RU"/>
        </w:rPr>
        <w:t>________________________________</w:t>
      </w:r>
    </w:p>
    <w:p w:rsidR="00C276A2" w:rsidRPr="00027569" w:rsidRDefault="00C276A2" w:rsidP="00C276A2">
      <w:pPr>
        <w:autoSpaceDE w:val="0"/>
        <w:autoSpaceDN w:val="0"/>
        <w:adjustRightInd w:val="0"/>
        <w:jc w:val="left"/>
        <w:rPr>
          <w:szCs w:val="26"/>
          <w:lang w:eastAsia="ru-RU"/>
        </w:rPr>
      </w:pPr>
      <w:r w:rsidRPr="00027569">
        <w:rPr>
          <w:szCs w:val="26"/>
          <w:lang w:eastAsia="ru-RU"/>
        </w:rPr>
        <w:t xml:space="preserve">    (отметка об ознакомлении)</w:t>
      </w:r>
    </w:p>
    <w:p w:rsidR="00C276A2" w:rsidRPr="000275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</w:p>
    <w:p w:rsidR="00C276A2" w:rsidRPr="00027569" w:rsidRDefault="00C276A2" w:rsidP="00C276A2">
      <w:pPr>
        <w:autoSpaceDE w:val="0"/>
        <w:autoSpaceDN w:val="0"/>
        <w:adjustRightInd w:val="0"/>
        <w:ind w:left="5103"/>
        <w:rPr>
          <w:szCs w:val="26"/>
          <w:lang w:eastAsia="ru-RU"/>
        </w:rPr>
      </w:pPr>
      <w:r>
        <w:rPr>
          <w:szCs w:val="26"/>
          <w:lang w:eastAsia="ru-RU"/>
        </w:rPr>
        <w:t xml:space="preserve">     </w:t>
      </w:r>
      <w:r w:rsidRPr="00027569">
        <w:rPr>
          <w:szCs w:val="26"/>
          <w:lang w:eastAsia="ru-RU"/>
        </w:rPr>
        <w:t>Главе города Костромы</w:t>
      </w:r>
    </w:p>
    <w:p w:rsidR="00C276A2" w:rsidRPr="00027569" w:rsidRDefault="00C276A2" w:rsidP="00C276A2">
      <w:pPr>
        <w:autoSpaceDE w:val="0"/>
        <w:autoSpaceDN w:val="0"/>
        <w:adjustRightInd w:val="0"/>
        <w:ind w:left="5387"/>
        <w:rPr>
          <w:szCs w:val="26"/>
          <w:lang w:eastAsia="ru-RU"/>
        </w:rPr>
      </w:pPr>
      <w:r>
        <w:rPr>
          <w:szCs w:val="26"/>
          <w:lang w:eastAsia="ru-RU"/>
        </w:rPr>
        <w:t xml:space="preserve"> от _____________________________                 </w:t>
      </w:r>
      <w:r w:rsidRPr="00027569">
        <w:rPr>
          <w:szCs w:val="26"/>
          <w:lang w:eastAsia="ru-RU"/>
        </w:rPr>
        <w:t>______________________________</w:t>
      </w:r>
      <w:r>
        <w:rPr>
          <w:szCs w:val="26"/>
          <w:lang w:eastAsia="ru-RU"/>
        </w:rPr>
        <w:t>__</w:t>
      </w:r>
    </w:p>
    <w:p w:rsidR="00C276A2" w:rsidRPr="00027569" w:rsidRDefault="00C276A2" w:rsidP="00C276A2">
      <w:pPr>
        <w:autoSpaceDE w:val="0"/>
        <w:autoSpaceDN w:val="0"/>
        <w:adjustRightInd w:val="0"/>
        <w:ind w:left="5103"/>
        <w:rPr>
          <w:szCs w:val="26"/>
          <w:lang w:eastAsia="ru-RU"/>
        </w:rPr>
      </w:pPr>
      <w:r>
        <w:rPr>
          <w:szCs w:val="26"/>
          <w:lang w:eastAsia="ru-RU"/>
        </w:rPr>
        <w:t xml:space="preserve">        </w:t>
      </w:r>
      <w:r w:rsidRPr="00027569">
        <w:rPr>
          <w:szCs w:val="26"/>
          <w:lang w:eastAsia="ru-RU"/>
        </w:rPr>
        <w:t>(Ф.И.О., замещаемая должность)</w:t>
      </w:r>
    </w:p>
    <w:p w:rsidR="00C276A2" w:rsidRPr="00437D19" w:rsidRDefault="00C276A2" w:rsidP="00C276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C276A2" w:rsidRDefault="00C276A2" w:rsidP="00C276A2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bookmarkStart w:id="5" w:name="Par49"/>
      <w:bookmarkEnd w:id="5"/>
    </w:p>
    <w:p w:rsidR="00C276A2" w:rsidRPr="008E0169" w:rsidRDefault="00C276A2" w:rsidP="00C276A2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r w:rsidRPr="008E0169">
        <w:rPr>
          <w:szCs w:val="26"/>
          <w:lang w:eastAsia="ru-RU"/>
        </w:rPr>
        <w:t>УВЕДОМЛЕНИЕ</w:t>
      </w:r>
    </w:p>
    <w:p w:rsidR="00C276A2" w:rsidRPr="008E0169" w:rsidRDefault="00C276A2" w:rsidP="00C276A2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r w:rsidRPr="008E0169">
        <w:rPr>
          <w:szCs w:val="26"/>
          <w:lang w:eastAsia="ru-RU"/>
        </w:rPr>
        <w:t>о возникновении личной заинтересованности при исполнении</w:t>
      </w:r>
    </w:p>
    <w:p w:rsidR="00C276A2" w:rsidRPr="008E0169" w:rsidRDefault="00C276A2" w:rsidP="00C276A2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r w:rsidRPr="008E0169">
        <w:rPr>
          <w:szCs w:val="26"/>
          <w:lang w:eastAsia="ru-RU"/>
        </w:rPr>
        <w:t>должностных обязанностей, которая приводит</w:t>
      </w:r>
    </w:p>
    <w:p w:rsidR="00C276A2" w:rsidRPr="008E0169" w:rsidRDefault="00C276A2" w:rsidP="00C276A2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r w:rsidRPr="008E0169">
        <w:rPr>
          <w:szCs w:val="26"/>
          <w:lang w:eastAsia="ru-RU"/>
        </w:rPr>
        <w:t>или может привести к конфликту интересов</w:t>
      </w: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</w:p>
    <w:p w:rsidR="00C276A2" w:rsidRPr="008E0169" w:rsidRDefault="00C276A2" w:rsidP="00C276A2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Сообщаю о возникновении у меня личной заинтересованности при исполнении</w:t>
      </w:r>
      <w:r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должностных обязанностей, которая приводит или может привести к конфликту</w:t>
      </w:r>
      <w:r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интересов (нужное подчеркнуть).</w:t>
      </w:r>
    </w:p>
    <w:p w:rsidR="00C276A2" w:rsidRPr="008E0169" w:rsidRDefault="00C276A2" w:rsidP="00C276A2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 xml:space="preserve">Обстоятельства, являющиеся основанием возникновения </w:t>
      </w:r>
      <w:r>
        <w:rPr>
          <w:szCs w:val="26"/>
          <w:lang w:eastAsia="ru-RU"/>
        </w:rPr>
        <w:t>л</w:t>
      </w:r>
      <w:r w:rsidRPr="008E0169">
        <w:rPr>
          <w:szCs w:val="26"/>
          <w:lang w:eastAsia="ru-RU"/>
        </w:rPr>
        <w:t>ичной</w:t>
      </w:r>
      <w:r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заинтересованности: _______________________________________________________</w:t>
      </w: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___________________________________________</w:t>
      </w:r>
      <w:r>
        <w:rPr>
          <w:szCs w:val="26"/>
          <w:lang w:eastAsia="ru-RU"/>
        </w:rPr>
        <w:t>______________________________</w:t>
      </w:r>
    </w:p>
    <w:p w:rsidR="00C276A2" w:rsidRPr="008E0169" w:rsidRDefault="00C276A2" w:rsidP="00C276A2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Должностные обязанности, на исполнение которых влияет или может</w:t>
      </w:r>
      <w:r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повлиять личная заинтересованность: ______________________________________</w:t>
      </w:r>
      <w:r>
        <w:rPr>
          <w:szCs w:val="26"/>
          <w:lang w:eastAsia="ru-RU"/>
        </w:rPr>
        <w:t>__________</w:t>
      </w:r>
      <w:r w:rsidRPr="008E0169">
        <w:rPr>
          <w:szCs w:val="26"/>
          <w:lang w:eastAsia="ru-RU"/>
        </w:rPr>
        <w:t>_</w:t>
      </w: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___________________________________________</w:t>
      </w:r>
      <w:r>
        <w:rPr>
          <w:szCs w:val="26"/>
          <w:lang w:eastAsia="ru-RU"/>
        </w:rPr>
        <w:t>______________________________</w:t>
      </w:r>
    </w:p>
    <w:p w:rsidR="00C276A2" w:rsidRPr="008E0169" w:rsidRDefault="00C276A2" w:rsidP="00C276A2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Предлагаемые меры по предотвращению или урегулированию конфликта</w:t>
      </w:r>
      <w:r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интересов: ________________________________________________________________</w:t>
      </w: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___________________________________________</w:t>
      </w:r>
      <w:r>
        <w:rPr>
          <w:szCs w:val="26"/>
          <w:lang w:eastAsia="ru-RU"/>
        </w:rPr>
        <w:t>______________________________</w:t>
      </w:r>
    </w:p>
    <w:p w:rsidR="00C276A2" w:rsidRPr="008E0169" w:rsidRDefault="00C276A2" w:rsidP="00C276A2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Намереваюсь (не намереваюсь) лично присутствовать на заседании</w:t>
      </w:r>
      <w:r>
        <w:rPr>
          <w:szCs w:val="26"/>
          <w:lang w:eastAsia="ru-RU"/>
        </w:rPr>
        <w:t xml:space="preserve"> </w:t>
      </w:r>
      <w:r w:rsidRPr="008E0169">
        <w:rPr>
          <w:szCs w:val="26"/>
        </w:rPr>
        <w:t>комиссия по соблюдению требований к служебному поведению муниципальных служащих аппарата Думы города Костромы и урегулированию конфликта интересов</w:t>
      </w:r>
      <w:r w:rsidRPr="008E0169">
        <w:rPr>
          <w:bCs/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при рассмотрении настоящего уведомления (нужное подчеркнуть).</w:t>
      </w:r>
    </w:p>
    <w:p w:rsidR="00C276A2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"__" ___________ 20__ г. ___________________________  _____________________</w:t>
      </w: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 xml:space="preserve">                              </w:t>
      </w:r>
      <w:r>
        <w:rPr>
          <w:szCs w:val="26"/>
          <w:lang w:eastAsia="ru-RU"/>
        </w:rPr>
        <w:t xml:space="preserve">                             </w:t>
      </w:r>
      <w:r w:rsidRPr="008E0169">
        <w:rPr>
          <w:szCs w:val="26"/>
          <w:lang w:eastAsia="ru-RU"/>
        </w:rPr>
        <w:t xml:space="preserve"> (подпись </w:t>
      </w:r>
      <w:proofErr w:type="gramStart"/>
      <w:r w:rsidRPr="008E0169">
        <w:rPr>
          <w:szCs w:val="26"/>
          <w:lang w:eastAsia="ru-RU"/>
        </w:rPr>
        <w:t xml:space="preserve">лица,   </w:t>
      </w:r>
      <w:proofErr w:type="gramEnd"/>
      <w:r w:rsidRPr="008E0169">
        <w:rPr>
          <w:szCs w:val="26"/>
          <w:lang w:eastAsia="ru-RU"/>
        </w:rPr>
        <w:t xml:space="preserve">      </w:t>
      </w:r>
      <w:r>
        <w:rPr>
          <w:szCs w:val="26"/>
          <w:lang w:eastAsia="ru-RU"/>
        </w:rPr>
        <w:t xml:space="preserve">      </w:t>
      </w:r>
      <w:r w:rsidRPr="008E0169">
        <w:rPr>
          <w:szCs w:val="26"/>
          <w:lang w:eastAsia="ru-RU"/>
        </w:rPr>
        <w:t>(расшифровка подписи)</w:t>
      </w:r>
    </w:p>
    <w:p w:rsidR="00C276A2" w:rsidRPr="008E0169" w:rsidRDefault="00C276A2" w:rsidP="00C276A2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 xml:space="preserve">                         </w:t>
      </w:r>
      <w:r>
        <w:rPr>
          <w:szCs w:val="26"/>
          <w:lang w:eastAsia="ru-RU"/>
        </w:rPr>
        <w:t xml:space="preserve">                    </w:t>
      </w:r>
      <w:r w:rsidRPr="008E0169">
        <w:rPr>
          <w:szCs w:val="26"/>
          <w:lang w:eastAsia="ru-RU"/>
        </w:rPr>
        <w:t xml:space="preserve"> направляющего уведомление)</w:t>
      </w:r>
    </w:p>
    <w:p w:rsidR="002C683C" w:rsidRDefault="002C683C" w:rsidP="002646B0">
      <w:pPr>
        <w:pStyle w:val="a9"/>
        <w:tabs>
          <w:tab w:val="left" w:pos="1125"/>
        </w:tabs>
      </w:pPr>
    </w:p>
    <w:sectPr w:rsidR="002C683C" w:rsidSect="00BE0001">
      <w:headerReference w:type="default" r:id="rId7"/>
      <w:headerReference w:type="first" r:id="rId8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63" w:rsidRDefault="00DE2363">
      <w:r>
        <w:separator/>
      </w:r>
    </w:p>
  </w:endnote>
  <w:endnote w:type="continuationSeparator" w:id="0">
    <w:p w:rsidR="00DE2363" w:rsidRDefault="00DE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63" w:rsidRDefault="00DE2363">
      <w:r>
        <w:separator/>
      </w:r>
    </w:p>
  </w:footnote>
  <w:footnote w:type="continuationSeparator" w:id="0">
    <w:p w:rsidR="00DE2363" w:rsidRDefault="00DE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217181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C33F6E"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217181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2pt;height:50.4pt" o:ole="" filled="t">
          <v:fill color2="black"/>
          <v:imagedata r:id="rId1" o:title=""/>
        </v:shape>
        <o:OLEObject Type="Embed" ProgID="WordPerfect" ShapeID="_x0000_i1025" DrawAspect="Content" ObjectID="_1611151262" r:id="rId2"/>
      </w:object>
    </w:r>
    <w:r>
      <w:rPr>
        <w:noProof/>
        <w:lang w:eastAsia="ru-RU"/>
      </w:rPr>
      <w:drawing>
        <wp:inline distT="0" distB="0" distL="0" distR="0" wp14:anchorId="312AD016" wp14:editId="527DB11C">
          <wp:extent cx="6079490" cy="733425"/>
          <wp:effectExtent l="0" t="0" r="0" b="9525"/>
          <wp:docPr id="2" name="Рисунок 2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5D"/>
    <w:rsid w:val="00166E60"/>
    <w:rsid w:val="00217181"/>
    <w:rsid w:val="002646B0"/>
    <w:rsid w:val="002C683C"/>
    <w:rsid w:val="004F19E5"/>
    <w:rsid w:val="005A683E"/>
    <w:rsid w:val="005F65B7"/>
    <w:rsid w:val="00611778"/>
    <w:rsid w:val="00880B01"/>
    <w:rsid w:val="009A1D80"/>
    <w:rsid w:val="00B5151D"/>
    <w:rsid w:val="00C276A2"/>
    <w:rsid w:val="00C33F6E"/>
    <w:rsid w:val="00C557C9"/>
    <w:rsid w:val="00DE2363"/>
    <w:rsid w:val="00EF1331"/>
    <w:rsid w:val="00F130B1"/>
    <w:rsid w:val="00FF045C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EF6D194-18A2-4534-988B-73926E28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5D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95D"/>
    <w:rPr>
      <w:rFonts w:ascii="Times New Roman" w:eastAsia="Calibri" w:hAnsi="Times New Roman" w:cs="Times New Roman"/>
      <w:sz w:val="26"/>
    </w:rPr>
  </w:style>
  <w:style w:type="paragraph" w:customStyle="1" w:styleId="a5">
    <w:name w:val="Решение"/>
    <w:basedOn w:val="a"/>
    <w:qFormat/>
    <w:rsid w:val="00FF195D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FF195D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FF195D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FF1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андартный"/>
    <w:basedOn w:val="a"/>
    <w:rsid w:val="00FF195D"/>
    <w:pPr>
      <w:suppressAutoHyphens/>
      <w:ind w:firstLine="851"/>
    </w:pPr>
    <w:rPr>
      <w:rFonts w:eastAsia="Lucida Sans Unicode"/>
      <w:kern w:val="1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2171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181"/>
    <w:rPr>
      <w:rFonts w:ascii="Segoe UI" w:eastAsia="Calibri" w:hAnsi="Segoe UI" w:cs="Segoe UI"/>
      <w:sz w:val="18"/>
      <w:szCs w:val="18"/>
    </w:rPr>
  </w:style>
  <w:style w:type="paragraph" w:customStyle="1" w:styleId="ac">
    <w:name w:val="НПАж"/>
    <w:basedOn w:val="a"/>
    <w:qFormat/>
    <w:locked/>
    <w:rsid w:val="00C276A2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ConsPlusNormal">
    <w:name w:val="ConsPlusNormal"/>
    <w:rsid w:val="00C276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2</cp:revision>
  <cp:lastPrinted>2016-08-31T13:01:00Z</cp:lastPrinted>
  <dcterms:created xsi:type="dcterms:W3CDTF">2019-02-08T14:15:00Z</dcterms:created>
  <dcterms:modified xsi:type="dcterms:W3CDTF">2019-02-08T14:15:00Z</dcterms:modified>
</cp:coreProperties>
</file>