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1FD" w:rsidRPr="00D961FD" w:rsidRDefault="00D961FD" w:rsidP="00D961FD">
      <w:pPr>
        <w:spacing w:after="0" w:line="240" w:lineRule="auto"/>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bCs/>
          <w:sz w:val="26"/>
          <w:szCs w:val="32"/>
          <w:lang w:eastAsia="ru-RU"/>
        </w:rPr>
        <w:t>ДУМА ГОРОДА КОСТРОМЫ</w:t>
      </w:r>
    </w:p>
    <w:p w:rsidR="00D961FD" w:rsidRPr="00D961FD" w:rsidRDefault="00D961FD" w:rsidP="00D961FD">
      <w:pPr>
        <w:spacing w:after="0" w:line="240" w:lineRule="auto"/>
        <w:jc w:val="center"/>
        <w:rPr>
          <w:rFonts w:ascii="Times New Roman" w:eastAsia="Times New Roman" w:hAnsi="Times New Roman" w:cs="Arial"/>
          <w:sz w:val="26"/>
          <w:szCs w:val="24"/>
          <w:lang w:eastAsia="ru-RU"/>
        </w:rPr>
      </w:pPr>
      <w:r w:rsidRPr="00D961FD">
        <w:rPr>
          <w:rFonts w:ascii="Times New Roman" w:eastAsia="Times New Roman" w:hAnsi="Times New Roman" w:cs="Arial"/>
          <w:bCs/>
          <w:sz w:val="26"/>
          <w:szCs w:val="32"/>
          <w:lang w:eastAsia="ru-RU"/>
        </w:rPr>
        <w:t> </w:t>
      </w:r>
    </w:p>
    <w:p w:rsidR="00D961FD" w:rsidRPr="00D961FD" w:rsidRDefault="00D961FD" w:rsidP="00D961FD">
      <w:pPr>
        <w:spacing w:after="0" w:line="240" w:lineRule="auto"/>
        <w:jc w:val="center"/>
        <w:rPr>
          <w:rFonts w:ascii="Times New Roman" w:eastAsia="Times New Roman" w:hAnsi="Times New Roman" w:cs="Arial"/>
          <w:sz w:val="26"/>
          <w:szCs w:val="24"/>
          <w:lang w:eastAsia="ru-RU"/>
        </w:rPr>
      </w:pPr>
      <w:r w:rsidRPr="00D961FD">
        <w:rPr>
          <w:rFonts w:ascii="Times New Roman" w:eastAsia="Times New Roman" w:hAnsi="Times New Roman" w:cs="Arial"/>
          <w:bCs/>
          <w:sz w:val="26"/>
          <w:szCs w:val="32"/>
          <w:lang w:eastAsia="ru-RU"/>
        </w:rPr>
        <w:t>РЕШЕНИЕ</w:t>
      </w:r>
    </w:p>
    <w:p w:rsidR="00D961FD" w:rsidRPr="00D961FD" w:rsidRDefault="00D961FD" w:rsidP="00D961FD">
      <w:pPr>
        <w:spacing w:after="0" w:line="240" w:lineRule="auto"/>
        <w:jc w:val="center"/>
        <w:rPr>
          <w:rFonts w:ascii="Times New Roman" w:eastAsia="Times New Roman" w:hAnsi="Times New Roman" w:cs="Arial"/>
          <w:sz w:val="26"/>
          <w:szCs w:val="24"/>
          <w:lang w:eastAsia="ru-RU"/>
        </w:rPr>
      </w:pPr>
      <w:r w:rsidRPr="00D961FD">
        <w:rPr>
          <w:rFonts w:ascii="Times New Roman" w:eastAsia="Times New Roman" w:hAnsi="Times New Roman" w:cs="Arial"/>
          <w:bCs/>
          <w:sz w:val="26"/>
          <w:szCs w:val="32"/>
          <w:lang w:eastAsia="ru-RU"/>
        </w:rPr>
        <w:t>от 24 декабря 2009 г. № 98</w:t>
      </w:r>
    </w:p>
    <w:p w:rsidR="00D961FD" w:rsidRPr="00D961FD" w:rsidRDefault="00D961FD" w:rsidP="00D961FD">
      <w:pPr>
        <w:spacing w:after="0" w:line="240" w:lineRule="auto"/>
        <w:jc w:val="center"/>
        <w:rPr>
          <w:rFonts w:ascii="Times New Roman" w:eastAsia="Times New Roman" w:hAnsi="Times New Roman" w:cs="Arial"/>
          <w:sz w:val="26"/>
          <w:szCs w:val="24"/>
          <w:lang w:eastAsia="ru-RU"/>
        </w:rPr>
      </w:pPr>
      <w:r w:rsidRPr="00D961FD">
        <w:rPr>
          <w:rFonts w:ascii="Times New Roman" w:eastAsia="Times New Roman" w:hAnsi="Times New Roman" w:cs="Arial"/>
          <w:bCs/>
          <w:sz w:val="26"/>
          <w:szCs w:val="32"/>
          <w:lang w:eastAsia="ru-RU"/>
        </w:rPr>
        <w:t> </w:t>
      </w:r>
    </w:p>
    <w:p w:rsidR="00D961FD" w:rsidRPr="00D961FD" w:rsidRDefault="00D961FD" w:rsidP="00D961FD">
      <w:pPr>
        <w:spacing w:after="0" w:line="240" w:lineRule="auto"/>
        <w:jc w:val="center"/>
        <w:rPr>
          <w:rFonts w:ascii="Times New Roman" w:eastAsia="Times New Roman" w:hAnsi="Times New Roman" w:cs="Arial"/>
          <w:sz w:val="26"/>
          <w:szCs w:val="24"/>
          <w:lang w:eastAsia="ru-RU"/>
        </w:rPr>
      </w:pPr>
      <w:r w:rsidRPr="00D961FD">
        <w:rPr>
          <w:rFonts w:ascii="Times New Roman" w:eastAsia="Times New Roman" w:hAnsi="Times New Roman" w:cs="Arial"/>
          <w:bCs/>
          <w:sz w:val="26"/>
          <w:szCs w:val="32"/>
          <w:lang w:eastAsia="ru-RU"/>
        </w:rPr>
        <w:t>О ДОСКЕ ПОЧЕТА МУНИЦИПАЛЬНОГО ОБРАЗОВАНИЯ</w:t>
      </w:r>
    </w:p>
    <w:p w:rsidR="00D961FD" w:rsidRPr="00D961FD" w:rsidRDefault="00D961FD" w:rsidP="00D961FD">
      <w:pPr>
        <w:spacing w:after="0" w:line="240" w:lineRule="auto"/>
        <w:jc w:val="center"/>
        <w:rPr>
          <w:rFonts w:ascii="Times New Roman" w:eastAsia="Times New Roman" w:hAnsi="Times New Roman" w:cs="Arial"/>
          <w:sz w:val="26"/>
          <w:szCs w:val="24"/>
          <w:lang w:eastAsia="ru-RU"/>
        </w:rPr>
      </w:pPr>
      <w:r w:rsidRPr="00D961FD">
        <w:rPr>
          <w:rFonts w:ascii="Times New Roman" w:eastAsia="Times New Roman" w:hAnsi="Times New Roman" w:cs="Arial"/>
          <w:bCs/>
          <w:sz w:val="26"/>
          <w:szCs w:val="32"/>
          <w:lang w:eastAsia="ru-RU"/>
        </w:rPr>
        <w:t>ГОРОДСКОГО ОКРУГА ГОРОД КОСТРОМА</w:t>
      </w:r>
    </w:p>
    <w:p w:rsidR="00D961FD" w:rsidRPr="00D961FD" w:rsidRDefault="00D961FD" w:rsidP="00D961FD">
      <w:pPr>
        <w:spacing w:after="0" w:line="240" w:lineRule="auto"/>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Список изменяющих документов</w:t>
      </w:r>
    </w:p>
    <w:p w:rsidR="00D961FD" w:rsidRPr="00D961FD" w:rsidRDefault="00D961FD" w:rsidP="00D961FD">
      <w:pPr>
        <w:spacing w:after="0" w:line="240" w:lineRule="auto"/>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(в ред. решений Думы города Костромы</w:t>
      </w:r>
    </w:p>
    <w:p w:rsidR="00D961FD" w:rsidRPr="00D961FD" w:rsidRDefault="00D961FD" w:rsidP="00D961FD">
      <w:pPr>
        <w:spacing w:after="0" w:line="240" w:lineRule="auto"/>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от </w:t>
      </w:r>
      <w:hyperlink r:id="rId4" w:tgtFrame="_blank" w:history="1">
        <w:r w:rsidRPr="00D961FD">
          <w:rPr>
            <w:rFonts w:ascii="Times New Roman" w:eastAsia="Times New Roman" w:hAnsi="Times New Roman" w:cs="Arial"/>
            <w:sz w:val="26"/>
            <w:szCs w:val="24"/>
            <w:lang w:eastAsia="ru-RU"/>
          </w:rPr>
          <w:t>26.05.2011 № 102</w:t>
        </w:r>
      </w:hyperlink>
      <w:r w:rsidRPr="00D961FD">
        <w:rPr>
          <w:rFonts w:ascii="Times New Roman" w:eastAsia="Times New Roman" w:hAnsi="Times New Roman" w:cs="Arial"/>
          <w:sz w:val="26"/>
          <w:szCs w:val="24"/>
          <w:lang w:eastAsia="ru-RU"/>
        </w:rPr>
        <w:t>, от </w:t>
      </w:r>
      <w:hyperlink r:id="rId5" w:tgtFrame="_blank" w:history="1">
        <w:r w:rsidRPr="00D961FD">
          <w:rPr>
            <w:rFonts w:ascii="Times New Roman" w:eastAsia="Times New Roman" w:hAnsi="Times New Roman" w:cs="Arial"/>
            <w:sz w:val="26"/>
            <w:szCs w:val="24"/>
            <w:lang w:eastAsia="ru-RU"/>
          </w:rPr>
          <w:t>24.11.2011 № 265</w:t>
        </w:r>
      </w:hyperlink>
      <w:r w:rsidRPr="00D961FD">
        <w:rPr>
          <w:rFonts w:ascii="Times New Roman" w:eastAsia="Times New Roman" w:hAnsi="Times New Roman" w:cs="Arial"/>
          <w:sz w:val="26"/>
          <w:szCs w:val="24"/>
          <w:lang w:eastAsia="ru-RU"/>
        </w:rPr>
        <w:t>, от </w:t>
      </w:r>
      <w:hyperlink r:id="rId6" w:tgtFrame="_blank" w:history="1">
        <w:r w:rsidRPr="00D961FD">
          <w:rPr>
            <w:rFonts w:ascii="Times New Roman" w:eastAsia="Times New Roman" w:hAnsi="Times New Roman" w:cs="Arial"/>
            <w:sz w:val="26"/>
            <w:szCs w:val="24"/>
            <w:lang w:eastAsia="ru-RU"/>
          </w:rPr>
          <w:t>19.12.2013 № 228</w:t>
        </w:r>
      </w:hyperlink>
      <w:r w:rsidRPr="00D961FD">
        <w:rPr>
          <w:rFonts w:ascii="Times New Roman" w:eastAsia="Times New Roman" w:hAnsi="Times New Roman" w:cs="Arial"/>
          <w:sz w:val="26"/>
          <w:szCs w:val="24"/>
          <w:lang w:eastAsia="ru-RU"/>
        </w:rPr>
        <w:t>,</w:t>
      </w:r>
    </w:p>
    <w:p w:rsidR="00D961FD" w:rsidRPr="00D961FD" w:rsidRDefault="00D961FD" w:rsidP="00D961FD">
      <w:pPr>
        <w:spacing w:after="0" w:line="240" w:lineRule="auto"/>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от </w:t>
      </w:r>
      <w:hyperlink r:id="rId7" w:tgtFrame="_blank" w:history="1">
        <w:r w:rsidRPr="00D961FD">
          <w:rPr>
            <w:rFonts w:ascii="Times New Roman" w:eastAsia="Times New Roman" w:hAnsi="Times New Roman" w:cs="Arial"/>
            <w:sz w:val="26"/>
            <w:szCs w:val="24"/>
            <w:lang w:eastAsia="ru-RU"/>
          </w:rPr>
          <w:t>28.05.2015 № 113</w:t>
        </w:r>
      </w:hyperlink>
      <w:r w:rsidRPr="00D961FD">
        <w:rPr>
          <w:rFonts w:ascii="Times New Roman" w:eastAsia="Times New Roman" w:hAnsi="Times New Roman" w:cs="Arial"/>
          <w:sz w:val="26"/>
          <w:szCs w:val="24"/>
          <w:lang w:eastAsia="ru-RU"/>
        </w:rPr>
        <w:t>, от </w:t>
      </w:r>
      <w:hyperlink r:id="rId8" w:tgtFrame="_blank" w:history="1">
        <w:r w:rsidRPr="00D961FD">
          <w:rPr>
            <w:rFonts w:ascii="Times New Roman" w:eastAsia="Times New Roman" w:hAnsi="Times New Roman" w:cs="Arial"/>
            <w:sz w:val="26"/>
            <w:szCs w:val="24"/>
            <w:lang w:eastAsia="ru-RU"/>
          </w:rPr>
          <w:t>31.03.2016 № 47</w:t>
        </w:r>
      </w:hyperlink>
      <w:r w:rsidRPr="00D961FD">
        <w:rPr>
          <w:rFonts w:ascii="Times New Roman" w:eastAsia="Times New Roman" w:hAnsi="Times New Roman" w:cs="Arial"/>
          <w:sz w:val="26"/>
          <w:szCs w:val="24"/>
          <w:lang w:eastAsia="ru-RU"/>
        </w:rPr>
        <w:t>, от </w:t>
      </w:r>
      <w:hyperlink r:id="rId9" w:tgtFrame="_blank" w:history="1">
        <w:r w:rsidRPr="00D961FD">
          <w:rPr>
            <w:rFonts w:ascii="Times New Roman" w:eastAsia="Times New Roman" w:hAnsi="Times New Roman" w:cs="Arial"/>
            <w:sz w:val="26"/>
            <w:szCs w:val="24"/>
            <w:lang w:eastAsia="ru-RU"/>
          </w:rPr>
          <w:t>06.07.2017 № 101</w:t>
        </w:r>
      </w:hyperlink>
      <w:r w:rsidRPr="00D961FD">
        <w:rPr>
          <w:rFonts w:ascii="Times New Roman" w:eastAsia="Times New Roman" w:hAnsi="Times New Roman" w:cs="Arial"/>
          <w:sz w:val="26"/>
          <w:szCs w:val="24"/>
          <w:lang w:eastAsia="ru-RU"/>
        </w:rPr>
        <w:t>,</w:t>
      </w:r>
    </w:p>
    <w:p w:rsidR="00D961FD" w:rsidRPr="00D961FD" w:rsidRDefault="00D961FD" w:rsidP="00D961FD">
      <w:pPr>
        <w:spacing w:after="0" w:line="240" w:lineRule="auto"/>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от </w:t>
      </w:r>
      <w:hyperlink r:id="rId10" w:tgtFrame="_blank" w:history="1">
        <w:r w:rsidRPr="00D961FD">
          <w:rPr>
            <w:rFonts w:ascii="Times New Roman" w:eastAsia="Times New Roman" w:hAnsi="Times New Roman" w:cs="Arial"/>
            <w:sz w:val="26"/>
            <w:szCs w:val="24"/>
            <w:lang w:eastAsia="ru-RU"/>
          </w:rPr>
          <w:t>04.07.2019 № 122</w:t>
        </w:r>
      </w:hyperlink>
      <w:r w:rsidRPr="00D961FD">
        <w:rPr>
          <w:rFonts w:ascii="Times New Roman" w:eastAsia="Times New Roman" w:hAnsi="Times New Roman" w:cs="Arial"/>
          <w:sz w:val="26"/>
          <w:szCs w:val="24"/>
          <w:lang w:eastAsia="ru-RU"/>
        </w:rPr>
        <w:t>, от </w:t>
      </w:r>
      <w:hyperlink r:id="rId11" w:tgtFrame="_blank" w:history="1">
        <w:r w:rsidRPr="00D961FD">
          <w:rPr>
            <w:rFonts w:ascii="Times New Roman" w:eastAsia="Times New Roman" w:hAnsi="Times New Roman" w:cs="Arial"/>
            <w:sz w:val="26"/>
            <w:szCs w:val="24"/>
            <w:lang w:eastAsia="ru-RU"/>
          </w:rPr>
          <w:t>30.07.2020 № 114</w:t>
        </w:r>
      </w:hyperlink>
      <w:r w:rsidRPr="00D961FD">
        <w:rPr>
          <w:rFonts w:ascii="Times New Roman" w:eastAsia="Times New Roman" w:hAnsi="Times New Roman" w:cs="Arial"/>
          <w:sz w:val="26"/>
          <w:szCs w:val="24"/>
          <w:lang w:eastAsia="ru-RU"/>
        </w:rPr>
        <w:t>, от </w:t>
      </w:r>
      <w:hyperlink r:id="rId12" w:tgtFrame="_blank" w:history="1">
        <w:r w:rsidRPr="00D961FD">
          <w:rPr>
            <w:rFonts w:ascii="Times New Roman" w:eastAsia="Times New Roman" w:hAnsi="Times New Roman" w:cs="Arial"/>
            <w:sz w:val="26"/>
            <w:szCs w:val="24"/>
            <w:lang w:eastAsia="ru-RU"/>
          </w:rPr>
          <w:t>05.11.2020 № 185</w:t>
        </w:r>
      </w:hyperlink>
      <w:r w:rsidRPr="00D961FD">
        <w:rPr>
          <w:rFonts w:ascii="Times New Roman" w:eastAsia="Times New Roman" w:hAnsi="Times New Roman" w:cs="Arial"/>
          <w:sz w:val="26"/>
          <w:szCs w:val="24"/>
          <w:lang w:eastAsia="ru-RU"/>
        </w:rPr>
        <w:t>,</w:t>
      </w:r>
    </w:p>
    <w:p w:rsidR="00D961FD" w:rsidRPr="00D961FD" w:rsidRDefault="00D961FD" w:rsidP="00D961FD">
      <w:pPr>
        <w:spacing w:after="0" w:line="240" w:lineRule="auto"/>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от </w:t>
      </w:r>
      <w:hyperlink r:id="rId13" w:tgtFrame="_blank" w:history="1">
        <w:r w:rsidRPr="00D961FD">
          <w:rPr>
            <w:rFonts w:ascii="Times New Roman" w:eastAsia="Times New Roman" w:hAnsi="Times New Roman" w:cs="Arial"/>
            <w:sz w:val="26"/>
            <w:szCs w:val="24"/>
            <w:lang w:eastAsia="ru-RU"/>
          </w:rPr>
          <w:t>25.03.2021 № 44</w:t>
        </w:r>
      </w:hyperlink>
      <w:r w:rsidRPr="00D961FD">
        <w:rPr>
          <w:rFonts w:ascii="Times New Roman" w:eastAsia="Times New Roman" w:hAnsi="Times New Roman" w:cs="Arial"/>
          <w:sz w:val="26"/>
          <w:szCs w:val="24"/>
          <w:lang w:eastAsia="ru-RU"/>
        </w:rPr>
        <w:t>, от </w:t>
      </w:r>
      <w:hyperlink r:id="rId14" w:tgtFrame="_blank" w:history="1">
        <w:r w:rsidRPr="00D961FD">
          <w:rPr>
            <w:rFonts w:ascii="Times New Roman" w:eastAsia="Times New Roman" w:hAnsi="Times New Roman" w:cs="Arial"/>
            <w:sz w:val="26"/>
            <w:szCs w:val="24"/>
            <w:lang w:eastAsia="ru-RU"/>
          </w:rPr>
          <w:t>03.06.2021 № 91</w:t>
        </w:r>
      </w:hyperlink>
      <w:r w:rsidRPr="00D961FD">
        <w:rPr>
          <w:rFonts w:ascii="Times New Roman" w:eastAsia="Times New Roman" w:hAnsi="Times New Roman" w:cs="Arial"/>
          <w:sz w:val="26"/>
          <w:szCs w:val="24"/>
          <w:lang w:eastAsia="ru-RU"/>
        </w:rPr>
        <w:t>, от </w:t>
      </w:r>
      <w:hyperlink r:id="rId15" w:tgtFrame="_blank" w:history="1">
        <w:r w:rsidRPr="00D961FD">
          <w:rPr>
            <w:rFonts w:ascii="Times New Roman" w:eastAsia="Times New Roman" w:hAnsi="Times New Roman" w:cs="Arial"/>
            <w:sz w:val="26"/>
            <w:szCs w:val="24"/>
            <w:lang w:eastAsia="ru-RU"/>
          </w:rPr>
          <w:t>08.07.2021 № 120</w:t>
        </w:r>
      </w:hyperlink>
      <w:r w:rsidRPr="00D961FD">
        <w:rPr>
          <w:rFonts w:ascii="Times New Roman" w:eastAsia="Times New Roman" w:hAnsi="Times New Roman" w:cs="Arial"/>
          <w:sz w:val="26"/>
          <w:szCs w:val="24"/>
          <w:lang w:eastAsia="ru-RU"/>
        </w:rPr>
        <w:t>,</w:t>
      </w:r>
    </w:p>
    <w:p w:rsidR="00D961FD" w:rsidRPr="00D961FD" w:rsidRDefault="00D961FD" w:rsidP="00D961FD">
      <w:pPr>
        <w:spacing w:after="0" w:line="240" w:lineRule="auto"/>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от </w:t>
      </w:r>
      <w:hyperlink r:id="rId16" w:tgtFrame="_blank" w:history="1">
        <w:r w:rsidRPr="00D961FD">
          <w:rPr>
            <w:rFonts w:ascii="Times New Roman" w:eastAsia="Times New Roman" w:hAnsi="Times New Roman" w:cs="Arial"/>
            <w:sz w:val="26"/>
            <w:szCs w:val="24"/>
            <w:lang w:eastAsia="ru-RU"/>
          </w:rPr>
          <w:t>02.12.2021 № 213</w:t>
        </w:r>
      </w:hyperlink>
      <w:r w:rsidRPr="00D961FD">
        <w:rPr>
          <w:rFonts w:ascii="Times New Roman" w:eastAsia="Times New Roman" w:hAnsi="Times New Roman" w:cs="Arial"/>
          <w:sz w:val="26"/>
          <w:szCs w:val="24"/>
          <w:lang w:eastAsia="ru-RU"/>
        </w:rPr>
        <w:t>, от </w:t>
      </w:r>
      <w:hyperlink r:id="rId17" w:tgtFrame="_blank" w:history="1">
        <w:r w:rsidRPr="00D961FD">
          <w:rPr>
            <w:rFonts w:ascii="Times New Roman" w:eastAsia="Times New Roman" w:hAnsi="Times New Roman" w:cs="Arial"/>
            <w:sz w:val="26"/>
            <w:szCs w:val="24"/>
            <w:lang w:eastAsia="ru-RU"/>
          </w:rPr>
          <w:t>31.03.2022 № 46</w:t>
        </w:r>
      </w:hyperlink>
      <w:r w:rsidRPr="00D961FD">
        <w:rPr>
          <w:rFonts w:ascii="Times New Roman" w:eastAsia="Times New Roman" w:hAnsi="Times New Roman" w:cs="Arial"/>
          <w:sz w:val="26"/>
          <w:szCs w:val="24"/>
          <w:lang w:eastAsia="ru-RU"/>
        </w:rPr>
        <w:t>, от </w:t>
      </w:r>
      <w:hyperlink r:id="rId18" w:tgtFrame="_blank" w:history="1">
        <w:r w:rsidRPr="00D961FD">
          <w:rPr>
            <w:rFonts w:ascii="Times New Roman" w:eastAsia="Times New Roman" w:hAnsi="Times New Roman" w:cs="Arial"/>
            <w:sz w:val="26"/>
            <w:szCs w:val="24"/>
            <w:lang w:eastAsia="ru-RU"/>
          </w:rPr>
          <w:t>26.10.2023 № 224</w:t>
        </w:r>
      </w:hyperlink>
      <w:r w:rsidRPr="00D961FD">
        <w:rPr>
          <w:rFonts w:ascii="Times New Roman" w:eastAsia="Times New Roman" w:hAnsi="Times New Roman" w:cs="Arial"/>
          <w:sz w:val="26"/>
          <w:szCs w:val="24"/>
          <w:lang w:eastAsia="ru-RU"/>
        </w:rPr>
        <w:t>, от </w:t>
      </w:r>
      <w:hyperlink r:id="rId19" w:tgtFrame="_blank" w:history="1">
        <w:r w:rsidRPr="00D961FD">
          <w:rPr>
            <w:rFonts w:ascii="Times New Roman" w:eastAsia="Times New Roman" w:hAnsi="Times New Roman" w:cs="Arial"/>
            <w:sz w:val="26"/>
            <w:szCs w:val="24"/>
            <w:lang w:eastAsia="ru-RU"/>
          </w:rPr>
          <w:t>26.09.2024 № 223</w:t>
        </w:r>
      </w:hyperlink>
      <w:r w:rsidRPr="00D961FD">
        <w:rPr>
          <w:rFonts w:ascii="Times New Roman" w:eastAsia="Times New Roman" w:hAnsi="Times New Roman" w:cs="Arial"/>
          <w:sz w:val="26"/>
          <w:szCs w:val="24"/>
          <w:lang w:eastAsia="ru-RU"/>
        </w:rPr>
        <w:t>, от </w:t>
      </w:r>
      <w:hyperlink r:id="rId20" w:tgtFrame="_blank" w:history="1">
        <w:r w:rsidRPr="00D961FD">
          <w:rPr>
            <w:rFonts w:ascii="Times New Roman" w:eastAsia="Times New Roman" w:hAnsi="Times New Roman" w:cs="Arial"/>
            <w:sz w:val="26"/>
            <w:szCs w:val="24"/>
            <w:lang w:eastAsia="ru-RU"/>
          </w:rPr>
          <w:t>28.08.2025 № 217</w:t>
        </w:r>
      </w:hyperlink>
      <w:r w:rsidRPr="00D961FD">
        <w:rPr>
          <w:rFonts w:ascii="Times New Roman" w:eastAsia="Times New Roman" w:hAnsi="Times New Roman" w:cs="Arial"/>
          <w:sz w:val="26"/>
          <w:szCs w:val="24"/>
          <w:lang w:eastAsia="ru-RU"/>
        </w:rPr>
        <w:t>, от 18.12.2025 № 72)</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В целях общественного признания и поощрения граждан за высокие достижения в развитии экономики, производства, науки, культуры, искусства, воспитания и образования, здравоохранения, правопорядка и общественной безопасности, а также иные заслуги перед муниципальным образованием городским округом город Кострома, руководствуясь статьями 29 и 55 </w:t>
      </w:r>
      <w:hyperlink r:id="rId21" w:tgtFrame="_blank" w:history="1">
        <w:r w:rsidRPr="00D961FD">
          <w:rPr>
            <w:rFonts w:ascii="Times New Roman" w:eastAsia="Times New Roman" w:hAnsi="Times New Roman" w:cs="Arial"/>
            <w:sz w:val="26"/>
            <w:szCs w:val="24"/>
            <w:lang w:eastAsia="ru-RU"/>
          </w:rPr>
          <w:t>Устава муниципального образования городского округа город Кострома</w:t>
        </w:r>
      </w:hyperlink>
      <w:r w:rsidRPr="00D961FD">
        <w:rPr>
          <w:rFonts w:ascii="Times New Roman" w:eastAsia="Times New Roman" w:hAnsi="Times New Roman" w:cs="Arial"/>
          <w:sz w:val="26"/>
          <w:szCs w:val="24"/>
          <w:lang w:eastAsia="ru-RU"/>
        </w:rPr>
        <w:t> Костромской области, Дума города Костромы решила: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1. Учредить Доску почета муниципального образования городского округа город Кострома.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2. Утвердить прилагаемое Положение о Доске почета муниципального образования городского округа город Кострома.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3. Установить, что расходы на реализацию настоящего решения производятся за счет доходов бюджета города Костромы,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и отражаются в составе расходной части бюджета города Костромы по разделу, подразделу, целевой статье и виду расходов, соответствующим конкретному направлению деятельности субъектов бюджетного планирования и участников бюджетного процесса, участвующих в реализации настоящего решения.</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4. Настоящее решение вступает в силу со дня его официального опубликования.</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Председатель</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Думы города Костромы</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Ю.В.ЖУРИН</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lastRenderedPageBreak/>
        <w:t>Утверждено</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решением</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Думы города Костромы</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от 24 декабря 2009 года № 98</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bCs/>
          <w:sz w:val="26"/>
          <w:szCs w:val="30"/>
          <w:lang w:eastAsia="ru-RU"/>
        </w:rPr>
        <w:t>ПОЛОЖЕНИЕ</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bCs/>
          <w:sz w:val="26"/>
          <w:szCs w:val="30"/>
          <w:lang w:eastAsia="ru-RU"/>
        </w:rPr>
        <w:t>О ДОСКЕ ПОЧЕТА МУНИЦИПАЛЬНОГО ОБРАЗОВАНИЯ</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bCs/>
          <w:sz w:val="26"/>
          <w:szCs w:val="30"/>
          <w:lang w:eastAsia="ru-RU"/>
        </w:rPr>
        <w:t>ГОРОДСКОГО ОКРУГА ГОРОД КОСТРОМА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both"/>
        <w:rPr>
          <w:rFonts w:ascii="Times New Roman" w:eastAsia="Times New Roman" w:hAnsi="Times New Roman" w:cs="Arial"/>
          <w:bCs/>
          <w:sz w:val="26"/>
          <w:szCs w:val="24"/>
          <w:lang w:eastAsia="ru-RU"/>
        </w:rPr>
      </w:pPr>
      <w:r w:rsidRPr="00D961FD">
        <w:rPr>
          <w:rFonts w:ascii="Times New Roman" w:eastAsia="Times New Roman" w:hAnsi="Times New Roman" w:cs="Arial"/>
          <w:bCs/>
          <w:sz w:val="26"/>
          <w:szCs w:val="24"/>
          <w:lang w:eastAsia="ru-RU"/>
        </w:rPr>
        <w:t>Статья 1. Общие положения</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1. Доска почета муниципального образования городского округа город Кострома (далее - Доска почета) учреждается в целях поощрения за заслуги в развитии социальной, экономической и культурной сфер, большой вклад в экономику, науку, культуру и искусство муниципального образования городского округа город Кострома, воспитание, просвещение, охрану здоровья, жизни и прав граждан, благотворительную деятельность и другие заслуги перед муниципальным образованием городским округом город Кострома (далее - город Кострома).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2. Доска почета - это стенд с размещенными на нем цветными фотопортретами граждан, признанных по итогам их служебной, профессиональной и иной деятельности наиболее достойными поощрения, с указанием фамилии, имени, отчества, должности, места работы, конкретного вклада или заслуги.</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3. Общее количество граждан, одновременно занесенных на Доску почета, не может превышать 20 человек.</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4. Оформление Доски почета осуществляется Администрацией города Костромы. Администрация города Костромы разрабатывает концепцию оформления Доски почета с учетом цветового решения, стилевого оформления фотопортретов, а также с учетом значимых дат в период размещения и согласовывает ее с Думой города Костромы.</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5. Доска почета устанавливается в доступном для обозрения месте.</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Дума города Костромы обеспечивает размещение виртуальной Доски почета</w:t>
      </w:r>
      <w:r w:rsidRPr="00D961FD">
        <w:rPr>
          <w:rFonts w:ascii="Times New Roman" w:hAnsi="Times New Roman"/>
          <w:sz w:val="26"/>
        </w:rPr>
        <w:t xml:space="preserve"> </w:t>
      </w:r>
      <w:r w:rsidRPr="00D961FD">
        <w:rPr>
          <w:rFonts w:ascii="Times New Roman" w:eastAsia="Times New Roman" w:hAnsi="Times New Roman" w:cs="Arial"/>
          <w:sz w:val="26"/>
          <w:szCs w:val="24"/>
          <w:lang w:eastAsia="ru-RU"/>
        </w:rPr>
        <w:t>на официальном сайте Думы города Костромы в информационно-телекоммуникационной сети Интернет в актуальной редакции.</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6. Занесение на Доску почета осуществляется сроком на один год и приурочивается к празднованию Дня города Костромы.</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7. Представление материалов для занесения на Доску почета и их рассмотрение, оформление Доски почета должно осуществляться с учетом требований Федерального закона от 27 июля 2006 года </w:t>
      </w:r>
      <w:hyperlink r:id="rId22" w:tgtFrame="_blank" w:history="1">
        <w:r w:rsidRPr="00D961FD">
          <w:rPr>
            <w:rFonts w:ascii="Times New Roman" w:eastAsia="Times New Roman" w:hAnsi="Times New Roman" w:cs="Arial"/>
            <w:sz w:val="26"/>
            <w:szCs w:val="24"/>
            <w:lang w:eastAsia="ru-RU"/>
          </w:rPr>
          <w:t>№ 152-ФЗ</w:t>
        </w:r>
      </w:hyperlink>
      <w:r w:rsidRPr="00D961FD">
        <w:rPr>
          <w:rFonts w:ascii="Times New Roman" w:eastAsia="Times New Roman" w:hAnsi="Times New Roman" w:cs="Arial"/>
          <w:sz w:val="26"/>
          <w:szCs w:val="24"/>
          <w:lang w:eastAsia="ru-RU"/>
        </w:rPr>
        <w:t> "О персональных данных".</w:t>
      </w:r>
    </w:p>
    <w:p w:rsidR="00D961FD" w:rsidRPr="00D961FD" w:rsidRDefault="00D961FD" w:rsidP="00D961FD">
      <w:pPr>
        <w:spacing w:after="0" w:line="240" w:lineRule="auto"/>
        <w:ind w:firstLine="709"/>
        <w:jc w:val="both"/>
        <w:rPr>
          <w:rFonts w:ascii="Times New Roman" w:eastAsia="Times New Roman" w:hAnsi="Times New Roman" w:cs="Arial"/>
          <w:bCs/>
          <w:sz w:val="26"/>
          <w:szCs w:val="24"/>
          <w:lang w:eastAsia="ru-RU"/>
        </w:rPr>
      </w:pPr>
    </w:p>
    <w:p w:rsidR="00D961FD" w:rsidRPr="00D961FD" w:rsidRDefault="00D961FD" w:rsidP="00D961FD">
      <w:pPr>
        <w:spacing w:after="0" w:line="240" w:lineRule="auto"/>
        <w:ind w:firstLine="709"/>
        <w:jc w:val="both"/>
        <w:rPr>
          <w:rFonts w:ascii="Times New Roman" w:eastAsia="Times New Roman" w:hAnsi="Times New Roman" w:cs="Arial"/>
          <w:bCs/>
          <w:sz w:val="26"/>
          <w:szCs w:val="24"/>
          <w:lang w:eastAsia="ru-RU"/>
        </w:rPr>
      </w:pPr>
      <w:r w:rsidRPr="00D961FD">
        <w:rPr>
          <w:rFonts w:ascii="Times New Roman" w:eastAsia="Times New Roman" w:hAnsi="Times New Roman" w:cs="Arial"/>
          <w:bCs/>
          <w:sz w:val="26"/>
          <w:szCs w:val="24"/>
          <w:lang w:eastAsia="ru-RU"/>
        </w:rPr>
        <w:t>Статья 2. Порядок и сроки выдвижения граждан для занесения на Доску почета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xml:space="preserve">1. Выдвижение граждан для занесения на Доску почета производится ежегодно на основании ходатайств организаций всех форм собственности, зарегистрированных в городе Костроме, о занесении на Доску почета (далее - </w:t>
      </w:r>
      <w:r w:rsidRPr="00D961FD">
        <w:rPr>
          <w:rFonts w:ascii="Times New Roman" w:eastAsia="Times New Roman" w:hAnsi="Times New Roman" w:cs="Arial"/>
          <w:sz w:val="26"/>
          <w:szCs w:val="24"/>
          <w:lang w:eastAsia="ru-RU"/>
        </w:rPr>
        <w:lastRenderedPageBreak/>
        <w:t>ходатайство о занесении на Доску почета, ходатайство) в соответствии с приложением 1 к настоящему Положению.</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Количество ходатайств, вносимых одной организацией должно соответствовать следующим требованиям к среднесписочной численности работников по состоянию на 31 декабря года, предшествовавшего внесению ходатайства: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при среднесписочной численности работников свыше 100 человек – не более одного ходатайства в год;</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при среднесписочной численности работников от 51 до 100 человек – не более одного ходатайства раз в два года;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при среднесписочной численности работников до 50 человек – не более одного ходатайства раз в три года.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2. К ходатайству о занесении на Доску почета прилагаются следующие документы:</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выписка из протокола общего собрания коллектива организации (конференции, совета и (или) другого органа управления организацией) о выдвижении гражданина, заверенные уполномоченным лицом и печатью организации (при наличии печати);</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копии наградных документов, подтверждающих занесение на Доску почета организации и (или) достижение наивысших показателей в труде и (или) признание гражданина одним из лучших работников организации на основании отбора, проведенного среди работников организации по итогам года, а также конкурсов, соревнований, смотров профессионального мастерства;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копия трудовой книжки и (или) сведения о трудовой деятельности, оформленные в установленном законодательством порядке;</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копия паспорта гражданина;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копия документа, подтверждающего регистрацию в системе индивидуального (персонифицированного) учета, сведения об идентификационном номере налогоплательщика;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согласие гражданина на выдвижение его кандидатуры для занесения на Доску почета, оформляемое по форме согласно приложению 3 к настоящему Положению;</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согласие гражданина на обработку его персональных данных, оформляемое по форме согласно приложению 4 к настоящему Положению;</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согласие гражданина на обработку персональных данных, разрешенных им для распространения, оформляемое по форме согласно приложению 5 к настоящему Положению.</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реквизиты банковского счета гражданина (выписка из банка или пр.) для перечисления денежного вознаграждения, предусмотренного статьей 5 настоящего Положения;</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справка о финансово-экономических показателях деятельности организации за прошедший календарный год, включая сведения о чистой прибыли (для коммерческих организаций);</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информация о среднесписочной численности работников организации по состоянию на 31 декабря прошедшего календарного года;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xml:space="preserve">- письменное согласование внесения кандидатуры с исполнительно-распорядительным органом муниципального образования городского округа город Кострома или с исполнительным органом Костромской области, </w:t>
      </w:r>
      <w:r w:rsidRPr="00D961FD">
        <w:rPr>
          <w:rFonts w:ascii="Times New Roman" w:eastAsia="Times New Roman" w:hAnsi="Times New Roman" w:cs="Arial"/>
          <w:sz w:val="26"/>
          <w:szCs w:val="24"/>
          <w:lang w:eastAsia="ru-RU"/>
        </w:rPr>
        <w:lastRenderedPageBreak/>
        <w:t>структурным подразделением аппарата исполнительного органа Костромской области, осуществляющим полномочия в сфере, соответствующей основному виду деятельности организации (для муниципальных и областных государственных организаций).</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3. Объявление о начале приема ходатайств о занесении на Доску почета, сроках подачи и месте их принятия не позднее 1 декабря текущего года размещается Думой города Костромы на официальном сайте Думы города Костромы в информационно-телекоммуникационной сети Интернет.</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4. Ходатайства о занесении на Доску почета представляются в Думу города Костромы в период с 1 января по 1 июня текущего года.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По истечении указанного срока ходатайства о занесении на Доску почета с пакетом представленных документов передаются для рассмотрения в Общественную комиссию по рассмотрению ходатайств о занесении на Доску почета</w:t>
      </w:r>
      <w:r w:rsidRPr="00D961FD">
        <w:rPr>
          <w:rFonts w:ascii="Times New Roman" w:hAnsi="Times New Roman"/>
          <w:sz w:val="26"/>
        </w:rPr>
        <w:t xml:space="preserve"> </w:t>
      </w:r>
      <w:r w:rsidRPr="00D961FD">
        <w:rPr>
          <w:rFonts w:ascii="Times New Roman" w:eastAsia="Times New Roman" w:hAnsi="Times New Roman" w:cs="Arial"/>
          <w:sz w:val="26"/>
          <w:szCs w:val="24"/>
          <w:lang w:eastAsia="ru-RU"/>
        </w:rPr>
        <w:t>в рабочие дни в рабочее время.</w:t>
      </w:r>
    </w:p>
    <w:p w:rsidR="00D961FD" w:rsidRPr="00D961FD" w:rsidRDefault="00D961FD" w:rsidP="00D961FD">
      <w:pPr>
        <w:spacing w:after="0" w:line="240" w:lineRule="auto"/>
        <w:ind w:firstLine="709"/>
        <w:jc w:val="both"/>
        <w:rPr>
          <w:rFonts w:ascii="Times New Roman" w:eastAsia="Times New Roman" w:hAnsi="Times New Roman" w:cs="Arial"/>
          <w:bCs/>
          <w:sz w:val="26"/>
          <w:szCs w:val="24"/>
          <w:lang w:eastAsia="ru-RU"/>
        </w:rPr>
      </w:pP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bCs/>
          <w:sz w:val="26"/>
          <w:szCs w:val="24"/>
          <w:lang w:eastAsia="ru-RU"/>
        </w:rPr>
        <w:t>Статья 3. Порядок рассмотрения ходатайств о занесении на Доску почета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1. Для рассмотрения ходатайств о занесении на Доску почета председателем Думы города Костромы создается Общественная комиссия по рассмотрению ходатайств (далее - Комиссия), в состав которой включаются Глава города Костромы, представители Администрации города Костромы и иные лица.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2. Заседание Комиссии считается правомочным, если на нем присутствует не менее двух третей членов Комиссии. Решения Комиссии принимаются открытым голосованием большинством голосов от числа присутствующих на заседании членов Комиссии. Решения Комиссии оформляются протоколом, который подписывается председателем Комиссии.</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Комиссия проверяет соответствие представленных документов требованиям, установленным статьей 2 настоящего Положения. В случае нарушения требований, установленных статьей 2 настоящего Положения, документы возвращаются организации, представившей документы.</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Дальнейшему рассмотрению Комиссией подлежат ходатайства о занесении на Доску почета, соответствующие требованиям, установленным статьей 2 настоящего Положения.</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3. Критериями отбора граждан для занесения на Доску почета являются:</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внедрение научных разработок, новых технологий и инновационных программ, вклад в социально-экономическое развитие города Костромы, экономику, производство, науку, культуру, искусство, воспитание и образование, здравоохранение, правопорядок и общественную безопасность;</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победа в конкурсах, соревнованиях, смотрах профессионального мастерства, признание одним из лучших работников организации на основании отбора, проведенного среди работников организации по итогам года, уровень наград, полученных за профессиональную деятельность;</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наличие профессионального стажа для работников юридических лиц всех организационно-правовых форм - не менее десяти лет, для работников общественных организаций - не менее пяти лет, в одной из сфер деятельности, указанных в части 1 статьи 1 настоящего Положения, на территории города Костромы;</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lastRenderedPageBreak/>
        <w:t>3.1. Гражданин не может быть занесен на Доску почета в случае, если ранее, в течение 12 месяцев, предшествующих выдвижению гражданина для занесения на Доску почета, указанный гражданин был награжден Почетной грамотой Думы города Костромы, почетным нагрудным знаком "За заслуги перед городом Костромой", знаком "За особые заслуги перед городом Костромой" или почетным знаком города Костромы "За вклад в развитие местного самоуправления города Костромы". Исключением может быть совершение мужественного или героического поступка (подвига) во благо города Костромы и (или) его жителей.</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3.2. Повторное занесение на Доску почета одного и того же гражданина не допускается.</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4. По итогам рассмотрения поступивших ходатайств Комиссия, с учетом положений части 3 статьи 1 настоящего Положения, принимает решение, содержащее перечень граждан, рекомендуемых для занесения на Доску почета, и не позднее 15 июня текущего года направляет его совместно с ходатайствами в Думу города Костромы для принятия решения Думы города Костромы о занесении на Доску почета.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5. Утратила силу с 1 сентября 2019 года. - Решение Думы города Костромы от </w:t>
      </w:r>
      <w:hyperlink r:id="rId23" w:tgtFrame="_blank" w:history="1">
        <w:r w:rsidRPr="00D961FD">
          <w:rPr>
            <w:rFonts w:ascii="Times New Roman" w:eastAsia="Times New Roman" w:hAnsi="Times New Roman" w:cs="Arial"/>
            <w:sz w:val="26"/>
            <w:szCs w:val="24"/>
            <w:lang w:eastAsia="ru-RU"/>
          </w:rPr>
          <w:t>04.07.2019 № 122</w:t>
        </w:r>
      </w:hyperlink>
      <w:r w:rsidRPr="00D961FD">
        <w:rPr>
          <w:rFonts w:ascii="Times New Roman" w:eastAsia="Times New Roman" w:hAnsi="Times New Roman" w:cs="Arial"/>
          <w:sz w:val="26"/>
          <w:szCs w:val="24"/>
          <w:lang w:eastAsia="ru-RU"/>
        </w:rPr>
        <w:t>.</w:t>
      </w:r>
    </w:p>
    <w:p w:rsidR="00D961FD" w:rsidRPr="00D961FD" w:rsidRDefault="00D961FD" w:rsidP="00D961FD">
      <w:pPr>
        <w:spacing w:after="0" w:line="240" w:lineRule="auto"/>
        <w:ind w:firstLine="709"/>
        <w:jc w:val="both"/>
        <w:rPr>
          <w:rFonts w:ascii="Times New Roman" w:eastAsia="Times New Roman" w:hAnsi="Times New Roman" w:cs="Arial"/>
          <w:bCs/>
          <w:sz w:val="26"/>
          <w:szCs w:val="24"/>
          <w:lang w:eastAsia="ru-RU"/>
        </w:rPr>
      </w:pP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bCs/>
          <w:sz w:val="26"/>
          <w:szCs w:val="24"/>
          <w:lang w:eastAsia="ru-RU"/>
        </w:rPr>
        <w:t>Статья 4. Решение о занесении на Доску почета и об исключении из перечня граждан, занесенных на Доску почета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1. Решение о занесении на Доску почета принимается Думой города Костромы и подлежит официальному опубликованию.</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2. Решение об исключении из перечня граждан, занесенных на Доску почета, принимается Думой города Костромы в случаях:</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выявления недостоверности данных в ходатайстве о занесении на Доску почета и прилагаемых к нему документах;</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привлечения гражданина к уголовной ответственности по вступившему в силу приговору суда.</w:t>
      </w:r>
    </w:p>
    <w:p w:rsidR="00D961FD" w:rsidRPr="00D961FD" w:rsidRDefault="00D961FD" w:rsidP="00D961FD">
      <w:pPr>
        <w:spacing w:after="0" w:line="240" w:lineRule="auto"/>
        <w:ind w:firstLine="709"/>
        <w:jc w:val="both"/>
        <w:rPr>
          <w:rFonts w:ascii="Times New Roman" w:eastAsia="Times New Roman" w:hAnsi="Times New Roman" w:cs="Arial"/>
          <w:bCs/>
          <w:sz w:val="26"/>
          <w:szCs w:val="24"/>
          <w:lang w:eastAsia="ru-RU"/>
        </w:rPr>
      </w:pP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bCs/>
          <w:sz w:val="26"/>
          <w:szCs w:val="24"/>
          <w:lang w:eastAsia="ru-RU"/>
        </w:rPr>
        <w:t>Статья 5. Награждение граждан, в отношении которых принято решение о занесении на Доску почета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Гражданам, в отношении которых принято решение о занесении на Доску почета, в День города Костромы в торжественной обстановке Главой города Костромы</w:t>
      </w:r>
      <w:r w:rsidRPr="00D961FD">
        <w:rPr>
          <w:rFonts w:ascii="Times New Roman" w:hAnsi="Times New Roman"/>
          <w:sz w:val="26"/>
        </w:rPr>
        <w:t xml:space="preserve"> </w:t>
      </w:r>
      <w:r w:rsidRPr="00D961FD">
        <w:rPr>
          <w:rFonts w:ascii="Times New Roman" w:eastAsia="Times New Roman" w:hAnsi="Times New Roman" w:cs="Arial"/>
          <w:sz w:val="26"/>
          <w:szCs w:val="24"/>
          <w:lang w:eastAsia="ru-RU"/>
        </w:rPr>
        <w:t>и председателем Думы города Костромы вручается свидетельство о занесении на Доску почета (приложение 2 к настоящему Положению) и денежное поощрение в размере 11500 рублей.</w:t>
      </w:r>
    </w:p>
    <w:p w:rsidR="00D961FD" w:rsidRPr="00D961FD" w:rsidRDefault="00D961FD" w:rsidP="00D961FD">
      <w:pPr>
        <w:spacing w:after="0" w:line="240" w:lineRule="auto"/>
        <w:ind w:firstLine="709"/>
        <w:jc w:val="both"/>
        <w:rPr>
          <w:rFonts w:ascii="Times New Roman" w:eastAsia="Times New Roman" w:hAnsi="Times New Roman" w:cs="Arial"/>
          <w:bCs/>
          <w:sz w:val="26"/>
          <w:szCs w:val="24"/>
          <w:lang w:eastAsia="ru-RU"/>
        </w:rPr>
      </w:pP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bCs/>
          <w:sz w:val="26"/>
          <w:szCs w:val="24"/>
          <w:lang w:eastAsia="ru-RU"/>
        </w:rPr>
        <w:t>Статья 6. Финансовое и материально-техническое обеспечение оформления и содержания Доски почета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1. Финансовое и материально-техническое обеспечение оформления и содержания Доски почета (ремонт, реставрация, благоустройство) осуществляет Администрация города Костромы.</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xml:space="preserve">2. Изготовление фотопортретов, свидетельств о занесении на Доску почета и организационные мероприятия по занесению на Доску почета, в том числе учет граждан, в отношении которых принято решение о занесении на Доску почета, и </w:t>
      </w:r>
      <w:r w:rsidRPr="00D961FD">
        <w:rPr>
          <w:rFonts w:ascii="Times New Roman" w:eastAsia="Times New Roman" w:hAnsi="Times New Roman" w:cs="Arial"/>
          <w:sz w:val="26"/>
          <w:szCs w:val="24"/>
          <w:lang w:eastAsia="ru-RU"/>
        </w:rPr>
        <w:lastRenderedPageBreak/>
        <w:t>регистрацию свидетельств о занесении на Доску почета осуществляет аппарат Думы города Костромы.</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3. Расходы на оформление, содержание Доски почета осуществляются за счет средств бюджета города Костромы.</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4. Изготовление фотопортретов, свидетельств гражданам, в отношении которых принято решение о занесении на Доску почета, осуществляется не позднее чем за 5 дней до празднования Дня города Костромы.</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lastRenderedPageBreak/>
        <w:t>Приложение 1</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к Положению</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о Доске почета</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муниципального образования</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городского округа</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город Кострома</w:t>
      </w:r>
    </w:p>
    <w:p w:rsidR="00D961FD" w:rsidRPr="00D961FD" w:rsidRDefault="00D961FD" w:rsidP="00D961FD">
      <w:pPr>
        <w:spacing w:after="0" w:line="240" w:lineRule="auto"/>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ХОДАТАЙСТВО</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о занесении на Доску почета муниципального образования</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городского округа город Кострома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1. Фамилия ____________________________________________________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Имя, отчество 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2. Должность ___________________________________________________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Место работы 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lang w:eastAsia="ru-RU"/>
        </w:rPr>
        <w:t>                       (наименование организации заполняется в соответствии с Уставом организации)</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Дата регистрации юридического лица 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3. Пол 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4. Дата рождения 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(число, месяц, год)</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5. Место рождения 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(республика, область, район, город, поселок, село, деревня)</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6. Образование 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(наименование образовательной организации, год получения образования)</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7. Ученая степень, ученое звание 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8. Сведения о наградах и поощрениях, в том числе о занесении на Доску почета организации __________________________________________________</w:t>
      </w:r>
    </w:p>
    <w:p w:rsidR="00D961FD" w:rsidRPr="00D961FD" w:rsidRDefault="00D961FD" w:rsidP="00D961FD">
      <w:pPr>
        <w:spacing w:after="0" w:line="240" w:lineRule="auto"/>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___________________________________________________________________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9. Утратил силу</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10. Домашний адрес 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(индекс, область, город, район, поселок, село, улица, дом, квартира)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11. Телефон ___________________________________________________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(рабочий, служебный)</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12. Общий стаж работы 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Стаж работы в отрасли 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Стаж работы в данном коллективе 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xml:space="preserve">13.  Трудовая деятельность (включая </w:t>
      </w:r>
      <w:proofErr w:type="gramStart"/>
      <w:r w:rsidRPr="00D961FD">
        <w:rPr>
          <w:rFonts w:ascii="Times New Roman" w:eastAsia="Times New Roman" w:hAnsi="Times New Roman" w:cs="Arial"/>
          <w:sz w:val="26"/>
          <w:szCs w:val="24"/>
          <w:lang w:eastAsia="ru-RU"/>
        </w:rPr>
        <w:t>учебу  в</w:t>
      </w:r>
      <w:proofErr w:type="gramEnd"/>
      <w:r w:rsidRPr="00D961FD">
        <w:rPr>
          <w:rFonts w:ascii="Times New Roman" w:eastAsia="Times New Roman" w:hAnsi="Times New Roman" w:cs="Arial"/>
          <w:sz w:val="26"/>
          <w:szCs w:val="24"/>
          <w:lang w:eastAsia="ru-RU"/>
        </w:rPr>
        <w:t xml:space="preserve"> высших и средних специальных учебных заведениях, военную службу) 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tbl>
      <w:tblPr>
        <w:tblW w:w="0" w:type="auto"/>
        <w:tblCellMar>
          <w:left w:w="0" w:type="dxa"/>
          <w:right w:w="0" w:type="dxa"/>
        </w:tblCellMar>
        <w:tblLook w:val="04A0" w:firstRow="1" w:lastRow="0" w:firstColumn="1" w:lastColumn="0" w:noHBand="0" w:noVBand="1"/>
      </w:tblPr>
      <w:tblGrid>
        <w:gridCol w:w="2287"/>
        <w:gridCol w:w="2272"/>
        <w:gridCol w:w="2266"/>
        <w:gridCol w:w="2230"/>
      </w:tblGrid>
      <w:tr w:rsidR="00D961FD" w:rsidRPr="00D961FD" w:rsidTr="00DC40EF">
        <w:trPr>
          <w:trHeight w:val="364"/>
        </w:trPr>
        <w:tc>
          <w:tcPr>
            <w:tcW w:w="4591" w:type="dxa"/>
            <w:gridSpan w:val="2"/>
            <w:tcBorders>
              <w:top w:val="single" w:sz="6" w:space="0" w:color="000000"/>
              <w:left w:val="single" w:sz="6" w:space="0" w:color="000000"/>
              <w:bottom w:val="single" w:sz="6" w:space="0" w:color="000000"/>
            </w:tcBorders>
            <w:tcMar>
              <w:top w:w="55" w:type="dxa"/>
              <w:left w:w="55" w:type="dxa"/>
              <w:bottom w:w="55" w:type="dxa"/>
              <w:right w:w="55" w:type="dxa"/>
            </w:tcMar>
            <w:hideMark/>
          </w:tcPr>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Месяц и год</w:t>
            </w:r>
          </w:p>
        </w:tc>
        <w:tc>
          <w:tcPr>
            <w:tcW w:w="2296" w:type="dxa"/>
            <w:vMerge w:val="restart"/>
            <w:tcBorders>
              <w:top w:val="single" w:sz="6" w:space="0" w:color="000000"/>
              <w:left w:val="single" w:sz="6" w:space="0" w:color="000000"/>
              <w:bottom w:val="single" w:sz="6" w:space="0" w:color="000000"/>
            </w:tcBorders>
            <w:tcMar>
              <w:top w:w="55" w:type="dxa"/>
              <w:left w:w="55" w:type="dxa"/>
              <w:bottom w:w="55" w:type="dxa"/>
              <w:right w:w="55" w:type="dxa"/>
            </w:tcMar>
            <w:hideMark/>
          </w:tcPr>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Должность с указанием предприятия, учреждения, организации</w:t>
            </w:r>
          </w:p>
        </w:tc>
        <w:tc>
          <w:tcPr>
            <w:tcW w:w="2320" w:type="dxa"/>
            <w:vMerge w:val="restart"/>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Место нахождения предприятия, учреждения, организации</w:t>
            </w:r>
          </w:p>
        </w:tc>
      </w:tr>
      <w:tr w:rsidR="00D961FD" w:rsidRPr="00D961FD" w:rsidTr="00DC40EF">
        <w:trPr>
          <w:trHeight w:val="1012"/>
        </w:trPr>
        <w:tc>
          <w:tcPr>
            <w:tcW w:w="2295" w:type="dxa"/>
            <w:tcBorders>
              <w:left w:val="single" w:sz="6" w:space="0" w:color="000000"/>
              <w:bottom w:val="single" w:sz="6" w:space="0" w:color="000000"/>
            </w:tcBorders>
            <w:tcMar>
              <w:top w:w="55" w:type="dxa"/>
              <w:left w:w="55" w:type="dxa"/>
              <w:bottom w:w="55" w:type="dxa"/>
              <w:right w:w="55" w:type="dxa"/>
            </w:tcMar>
            <w:hideMark/>
          </w:tcPr>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поступления</w:t>
            </w:r>
          </w:p>
        </w:tc>
        <w:tc>
          <w:tcPr>
            <w:tcW w:w="2296" w:type="dxa"/>
            <w:tcBorders>
              <w:left w:val="single" w:sz="6" w:space="0" w:color="000000"/>
              <w:bottom w:val="single" w:sz="6" w:space="0" w:color="000000"/>
            </w:tcBorders>
            <w:tcMar>
              <w:top w:w="55" w:type="dxa"/>
              <w:left w:w="55" w:type="dxa"/>
              <w:bottom w:w="55" w:type="dxa"/>
              <w:right w:w="55" w:type="dxa"/>
            </w:tcMar>
            <w:hideMark/>
          </w:tcPr>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увольнения</w:t>
            </w:r>
          </w:p>
        </w:tc>
        <w:tc>
          <w:tcPr>
            <w:tcW w:w="0" w:type="auto"/>
            <w:vMerge/>
            <w:tcBorders>
              <w:top w:val="single" w:sz="6" w:space="0" w:color="000000"/>
              <w:left w:val="single" w:sz="6" w:space="0" w:color="000000"/>
              <w:bottom w:val="single" w:sz="6" w:space="0" w:color="000000"/>
            </w:tcBorders>
            <w:vAlign w:val="center"/>
            <w:hideMark/>
          </w:tcPr>
          <w:p w:rsidR="00D961FD" w:rsidRPr="00D961FD" w:rsidRDefault="00D961FD" w:rsidP="00DC40EF">
            <w:pPr>
              <w:spacing w:after="0" w:line="240" w:lineRule="auto"/>
              <w:rPr>
                <w:rFonts w:ascii="Times New Roman" w:eastAsia="Times New Roman" w:hAnsi="Times New Roman" w:cs="Times New Roman"/>
                <w:sz w:val="26"/>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1FD" w:rsidRPr="00D961FD" w:rsidRDefault="00D961FD" w:rsidP="00DC40EF">
            <w:pPr>
              <w:spacing w:after="0" w:line="240" w:lineRule="auto"/>
              <w:rPr>
                <w:rFonts w:ascii="Times New Roman" w:eastAsia="Times New Roman" w:hAnsi="Times New Roman" w:cs="Times New Roman"/>
                <w:sz w:val="26"/>
                <w:szCs w:val="24"/>
                <w:lang w:eastAsia="ru-RU"/>
              </w:rPr>
            </w:pPr>
          </w:p>
        </w:tc>
      </w:tr>
      <w:tr w:rsidR="00D961FD" w:rsidRPr="00D961FD" w:rsidTr="00DC40EF">
        <w:trPr>
          <w:trHeight w:val="276"/>
        </w:trPr>
        <w:tc>
          <w:tcPr>
            <w:tcW w:w="2295" w:type="dxa"/>
            <w:tcBorders>
              <w:left w:val="single" w:sz="6" w:space="0" w:color="000000"/>
              <w:bottom w:val="single" w:sz="6" w:space="0" w:color="000000"/>
            </w:tcBorders>
            <w:tcMar>
              <w:top w:w="55" w:type="dxa"/>
              <w:left w:w="55" w:type="dxa"/>
              <w:bottom w:w="55" w:type="dxa"/>
              <w:right w:w="55" w:type="dxa"/>
            </w:tcMar>
            <w:hideMark/>
          </w:tcPr>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lastRenderedPageBreak/>
              <w:t>1</w:t>
            </w:r>
          </w:p>
        </w:tc>
        <w:tc>
          <w:tcPr>
            <w:tcW w:w="2296" w:type="dxa"/>
            <w:tcBorders>
              <w:left w:val="single" w:sz="6" w:space="0" w:color="000000"/>
              <w:bottom w:val="single" w:sz="6" w:space="0" w:color="000000"/>
            </w:tcBorders>
            <w:tcMar>
              <w:top w:w="55" w:type="dxa"/>
              <w:left w:w="55" w:type="dxa"/>
              <w:bottom w:w="55" w:type="dxa"/>
              <w:right w:w="55" w:type="dxa"/>
            </w:tcMar>
            <w:hideMark/>
          </w:tcPr>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2</w:t>
            </w:r>
          </w:p>
        </w:tc>
        <w:tc>
          <w:tcPr>
            <w:tcW w:w="2296" w:type="dxa"/>
            <w:tcBorders>
              <w:left w:val="single" w:sz="6" w:space="0" w:color="000000"/>
              <w:bottom w:val="single" w:sz="6" w:space="0" w:color="000000"/>
            </w:tcBorders>
            <w:tcMar>
              <w:top w:w="55" w:type="dxa"/>
              <w:left w:w="55" w:type="dxa"/>
              <w:bottom w:w="55" w:type="dxa"/>
              <w:right w:w="55" w:type="dxa"/>
            </w:tcMar>
            <w:hideMark/>
          </w:tcPr>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3</w:t>
            </w:r>
          </w:p>
        </w:tc>
        <w:tc>
          <w:tcPr>
            <w:tcW w:w="2320" w:type="dxa"/>
            <w:tcBorders>
              <w:left w:val="single" w:sz="6" w:space="0" w:color="000000"/>
              <w:bottom w:val="single" w:sz="6" w:space="0" w:color="000000"/>
              <w:right w:val="single" w:sz="6" w:space="0" w:color="000000"/>
            </w:tcBorders>
            <w:tcMar>
              <w:top w:w="55" w:type="dxa"/>
              <w:left w:w="55" w:type="dxa"/>
              <w:bottom w:w="55" w:type="dxa"/>
              <w:right w:w="55" w:type="dxa"/>
            </w:tcMar>
            <w:hideMark/>
          </w:tcPr>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4</w:t>
            </w:r>
          </w:p>
        </w:tc>
      </w:tr>
      <w:tr w:rsidR="00D961FD" w:rsidRPr="00D961FD" w:rsidTr="00DC40EF">
        <w:trPr>
          <w:trHeight w:val="253"/>
        </w:trPr>
        <w:tc>
          <w:tcPr>
            <w:tcW w:w="2295" w:type="dxa"/>
            <w:tcBorders>
              <w:left w:val="single" w:sz="6" w:space="0" w:color="000000"/>
              <w:bottom w:val="single" w:sz="6" w:space="0" w:color="000000"/>
            </w:tcBorders>
            <w:tcMar>
              <w:top w:w="55" w:type="dxa"/>
              <w:left w:w="55" w:type="dxa"/>
              <w:bottom w:w="55" w:type="dxa"/>
              <w:right w:w="55" w:type="dxa"/>
            </w:tcMar>
            <w:hideMark/>
          </w:tcPr>
          <w:p w:rsidR="00D961FD" w:rsidRPr="00D961FD" w:rsidRDefault="00D961FD" w:rsidP="00DC40EF">
            <w:pPr>
              <w:spacing w:after="0" w:line="240" w:lineRule="auto"/>
              <w:ind w:firstLine="709"/>
              <w:jc w:val="both"/>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c>
          <w:tcPr>
            <w:tcW w:w="2296" w:type="dxa"/>
            <w:tcBorders>
              <w:left w:val="single" w:sz="6" w:space="0" w:color="000000"/>
              <w:bottom w:val="single" w:sz="6" w:space="0" w:color="000000"/>
            </w:tcBorders>
            <w:tcMar>
              <w:top w:w="55" w:type="dxa"/>
              <w:left w:w="55" w:type="dxa"/>
              <w:bottom w:w="55" w:type="dxa"/>
              <w:right w:w="55" w:type="dxa"/>
            </w:tcMar>
            <w:hideMark/>
          </w:tcPr>
          <w:p w:rsidR="00D961FD" w:rsidRPr="00D961FD" w:rsidRDefault="00D961FD" w:rsidP="00DC40EF">
            <w:pPr>
              <w:spacing w:after="0" w:line="240" w:lineRule="auto"/>
              <w:ind w:firstLine="709"/>
              <w:jc w:val="both"/>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c>
          <w:tcPr>
            <w:tcW w:w="2296" w:type="dxa"/>
            <w:tcBorders>
              <w:left w:val="single" w:sz="6" w:space="0" w:color="000000"/>
              <w:bottom w:val="single" w:sz="6" w:space="0" w:color="000000"/>
            </w:tcBorders>
            <w:tcMar>
              <w:top w:w="55" w:type="dxa"/>
              <w:left w:w="55" w:type="dxa"/>
              <w:bottom w:w="55" w:type="dxa"/>
              <w:right w:w="55" w:type="dxa"/>
            </w:tcMar>
            <w:hideMark/>
          </w:tcPr>
          <w:p w:rsidR="00D961FD" w:rsidRPr="00D961FD" w:rsidRDefault="00D961FD" w:rsidP="00DC40EF">
            <w:pPr>
              <w:spacing w:after="0" w:line="240" w:lineRule="auto"/>
              <w:ind w:firstLine="709"/>
              <w:jc w:val="both"/>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c>
          <w:tcPr>
            <w:tcW w:w="2320" w:type="dxa"/>
            <w:tcBorders>
              <w:left w:val="single" w:sz="6" w:space="0" w:color="000000"/>
              <w:bottom w:val="single" w:sz="6" w:space="0" w:color="000000"/>
              <w:right w:val="single" w:sz="6" w:space="0" w:color="000000"/>
            </w:tcBorders>
            <w:tcMar>
              <w:top w:w="55" w:type="dxa"/>
              <w:left w:w="55" w:type="dxa"/>
              <w:bottom w:w="55" w:type="dxa"/>
              <w:right w:w="55" w:type="dxa"/>
            </w:tcMar>
            <w:hideMark/>
          </w:tcPr>
          <w:p w:rsidR="00D961FD" w:rsidRPr="00D961FD" w:rsidRDefault="00D961FD" w:rsidP="00DC40EF">
            <w:pPr>
              <w:spacing w:after="0" w:line="240" w:lineRule="auto"/>
              <w:ind w:firstLine="709"/>
              <w:jc w:val="both"/>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r>
    </w:tbl>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xml:space="preserve">14.   </w:t>
      </w:r>
      <w:proofErr w:type="gramStart"/>
      <w:r w:rsidRPr="00D961FD">
        <w:rPr>
          <w:rFonts w:ascii="Times New Roman" w:eastAsia="Times New Roman" w:hAnsi="Times New Roman" w:cs="Arial"/>
          <w:sz w:val="26"/>
          <w:szCs w:val="24"/>
          <w:lang w:eastAsia="ru-RU"/>
        </w:rPr>
        <w:t>Характеристика  с</w:t>
      </w:r>
      <w:proofErr w:type="gramEnd"/>
      <w:r w:rsidRPr="00D961FD">
        <w:rPr>
          <w:rFonts w:ascii="Times New Roman" w:eastAsia="Times New Roman" w:hAnsi="Times New Roman" w:cs="Arial"/>
          <w:sz w:val="26"/>
          <w:szCs w:val="24"/>
          <w:lang w:eastAsia="ru-RU"/>
        </w:rPr>
        <w:t>  указанием  конкретных  заслуг  представляемого  к награждению: _______________________________________________________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Кандидатура ___________________________________________________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(фамилия, имя, отчество)</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представлена 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(название организации)</w:t>
      </w:r>
    </w:p>
    <w:p w:rsidR="00D961FD" w:rsidRPr="00D961FD" w:rsidRDefault="00D961FD" w:rsidP="00D961FD">
      <w:pPr>
        <w:spacing w:after="0" w:line="240" w:lineRule="auto"/>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___________________________________________________________________                                              </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(дата, номер, полное наименование протокола)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Руководитель организации       ___________      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roofErr w:type="gramStart"/>
      <w:r w:rsidRPr="00D961FD">
        <w:rPr>
          <w:rFonts w:ascii="Times New Roman" w:eastAsia="Times New Roman" w:hAnsi="Times New Roman" w:cs="Arial"/>
          <w:sz w:val="26"/>
          <w:szCs w:val="24"/>
          <w:lang w:eastAsia="ru-RU"/>
        </w:rPr>
        <w:t>подпись)   </w:t>
      </w:r>
      <w:proofErr w:type="gramEnd"/>
      <w:r w:rsidRPr="00D961FD">
        <w:rPr>
          <w:rFonts w:ascii="Times New Roman" w:eastAsia="Times New Roman" w:hAnsi="Times New Roman" w:cs="Arial"/>
          <w:sz w:val="26"/>
          <w:szCs w:val="24"/>
          <w:lang w:eastAsia="ru-RU"/>
        </w:rPr>
        <w:t>       (фамилия, инициалы)</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М.П.                                       ____________________________________________________________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(дата представления)</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lastRenderedPageBreak/>
        <w:t>Приложение 2</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к Положению</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о Доске почета</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муниципального образования</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городского округа</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город Кострома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Описание свидетельства</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о занесении на Доску почета муниципального образования</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городского округа город Кострома</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Свидетельство изготавливается в виде книжечки в твердой обложке красного цвета размером 148 мм х 210 мм. На лицевой стороне обложки в центральной части помещаются слова "Свидетельство о занесении на Доску почета муниципального образования городского округа город Кострома". Внутренние вклейки свидетельства имеют белый фон. На правой стороне свидетельства в верхней центральной части под словами "город Кострома" располагается цветное изображение герба города Костромы размерами 26 мм х 32 мм.</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Внешний вид правой стороны свидетельства:</w:t>
      </w:r>
    </w:p>
    <w:p w:rsidR="00D961FD" w:rsidRPr="00D961FD" w:rsidRDefault="00D961FD" w:rsidP="00D961FD">
      <w:pPr>
        <w:spacing w:after="0" w:line="240" w:lineRule="auto"/>
        <w:ind w:firstLine="709"/>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tbl>
      <w:tblPr>
        <w:tblW w:w="0" w:type="auto"/>
        <w:tblCellMar>
          <w:left w:w="0" w:type="dxa"/>
          <w:right w:w="0" w:type="dxa"/>
        </w:tblCellMar>
        <w:tblLook w:val="04A0" w:firstRow="1" w:lastRow="0" w:firstColumn="1" w:lastColumn="0" w:noHBand="0" w:noVBand="1"/>
      </w:tblPr>
      <w:tblGrid>
        <w:gridCol w:w="2236"/>
        <w:gridCol w:w="990"/>
        <w:gridCol w:w="2211"/>
        <w:gridCol w:w="990"/>
        <w:gridCol w:w="2628"/>
      </w:tblGrid>
      <w:tr w:rsidR="00D961FD" w:rsidRPr="00D961FD" w:rsidTr="00DC40EF">
        <w:tc>
          <w:tcPr>
            <w:tcW w:w="2802" w:type="dxa"/>
            <w:tcBorders>
              <w:top w:val="single" w:sz="6" w:space="0" w:color="000000"/>
              <w:lef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c>
          <w:tcPr>
            <w:tcW w:w="3685" w:type="dxa"/>
            <w:gridSpan w:val="3"/>
            <w:tcBorders>
              <w:top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город Кострома</w:t>
            </w:r>
          </w:p>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c>
          <w:tcPr>
            <w:tcW w:w="2858" w:type="dxa"/>
            <w:tcBorders>
              <w:top w:val="single" w:sz="6" w:space="0" w:color="000000"/>
              <w:righ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r>
      <w:tr w:rsidR="00D961FD" w:rsidRPr="00D961FD" w:rsidTr="00DC40EF">
        <w:tc>
          <w:tcPr>
            <w:tcW w:w="2802" w:type="dxa"/>
            <w:tcBorders>
              <w:lef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c>
          <w:tcPr>
            <w:tcW w:w="3685" w:type="dxa"/>
            <w:gridSpan w:val="3"/>
            <w:tcMar>
              <w:top w:w="0" w:type="dxa"/>
              <w:left w:w="108" w:type="dxa"/>
              <w:bottom w:w="0" w:type="dxa"/>
              <w:right w:w="108" w:type="dxa"/>
            </w:tcMar>
            <w:hideMark/>
          </w:tcPr>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c>
          <w:tcPr>
            <w:tcW w:w="2858" w:type="dxa"/>
            <w:tcBorders>
              <w:righ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r>
      <w:tr w:rsidR="00D961FD" w:rsidRPr="00D961FD" w:rsidTr="00DC40EF">
        <w:tc>
          <w:tcPr>
            <w:tcW w:w="9345" w:type="dxa"/>
            <w:gridSpan w:val="5"/>
            <w:tcBorders>
              <w:left w:val="single" w:sz="6" w:space="0" w:color="000000"/>
              <w:righ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СВИДЕТЕЛЬСТВО</w:t>
            </w:r>
          </w:p>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о занесении на Доску почета</w:t>
            </w:r>
          </w:p>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муниципального образования городского округа</w:t>
            </w:r>
          </w:p>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город Кострома</w:t>
            </w:r>
          </w:p>
        </w:tc>
      </w:tr>
      <w:tr w:rsidR="00D961FD" w:rsidRPr="00D961FD" w:rsidTr="00DC40EF">
        <w:tc>
          <w:tcPr>
            <w:tcW w:w="9345" w:type="dxa"/>
            <w:gridSpan w:val="5"/>
            <w:tcBorders>
              <w:left w:val="single" w:sz="6" w:space="0" w:color="000000"/>
              <w:bottom w:val="single" w:sz="6" w:space="0" w:color="000000"/>
              <w:righ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r>
      <w:tr w:rsidR="00D961FD" w:rsidRPr="00D961FD" w:rsidTr="00DC40EF">
        <w:tc>
          <w:tcPr>
            <w:tcW w:w="9345" w:type="dxa"/>
            <w:gridSpan w:val="5"/>
            <w:tcBorders>
              <w:top w:val="single" w:sz="6" w:space="0" w:color="000000"/>
              <w:left w:val="single" w:sz="6" w:space="0" w:color="000000"/>
              <w:righ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фамилия, имя, отчество</w:t>
            </w:r>
          </w:p>
        </w:tc>
      </w:tr>
      <w:tr w:rsidR="00D961FD" w:rsidRPr="00D961FD" w:rsidTr="00DC40EF">
        <w:tc>
          <w:tcPr>
            <w:tcW w:w="9345" w:type="dxa"/>
            <w:gridSpan w:val="5"/>
            <w:tcBorders>
              <w:left w:val="single" w:sz="6" w:space="0" w:color="000000"/>
              <w:bottom w:val="single" w:sz="6" w:space="0" w:color="000000"/>
              <w:righ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r>
      <w:tr w:rsidR="00D961FD" w:rsidRPr="00D961FD" w:rsidTr="00DC40EF">
        <w:tc>
          <w:tcPr>
            <w:tcW w:w="934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должность (род занятий) место работы</w:t>
            </w:r>
          </w:p>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r>
      <w:tr w:rsidR="00D961FD" w:rsidRPr="00D961FD" w:rsidTr="00DC40EF">
        <w:tc>
          <w:tcPr>
            <w:tcW w:w="934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r>
      <w:tr w:rsidR="00D961FD" w:rsidRPr="00D961FD" w:rsidTr="00DC40EF">
        <w:tc>
          <w:tcPr>
            <w:tcW w:w="9345" w:type="dxa"/>
            <w:gridSpan w:val="5"/>
            <w:tcBorders>
              <w:top w:val="single" w:sz="6" w:space="0" w:color="000000"/>
              <w:left w:val="single" w:sz="6" w:space="0" w:color="000000"/>
              <w:righ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r>
      <w:tr w:rsidR="00D961FD" w:rsidRPr="00D961FD" w:rsidTr="00DC40EF">
        <w:tc>
          <w:tcPr>
            <w:tcW w:w="9345" w:type="dxa"/>
            <w:gridSpan w:val="5"/>
            <w:tcBorders>
              <w:left w:val="single" w:sz="6" w:space="0" w:color="000000"/>
              <w:bottom w:val="single" w:sz="6" w:space="0" w:color="000000"/>
              <w:righ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за</w:t>
            </w:r>
          </w:p>
        </w:tc>
      </w:tr>
      <w:tr w:rsidR="00D961FD" w:rsidRPr="00D961FD" w:rsidTr="00DC40EF">
        <w:tc>
          <w:tcPr>
            <w:tcW w:w="934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конкретный вклад (заслуги)</w:t>
            </w:r>
          </w:p>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r>
      <w:tr w:rsidR="00D961FD" w:rsidRPr="00D961FD" w:rsidTr="00DC40EF">
        <w:tc>
          <w:tcPr>
            <w:tcW w:w="934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r>
      <w:tr w:rsidR="00D961FD" w:rsidRPr="00D961FD" w:rsidTr="00DC40EF">
        <w:tc>
          <w:tcPr>
            <w:tcW w:w="9345" w:type="dxa"/>
            <w:gridSpan w:val="5"/>
            <w:tcBorders>
              <w:top w:val="single" w:sz="6" w:space="0" w:color="000000"/>
              <w:left w:val="single" w:sz="6" w:space="0" w:color="000000"/>
              <w:righ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r>
      <w:tr w:rsidR="00D961FD" w:rsidRPr="00D961FD" w:rsidTr="00DC40EF">
        <w:tc>
          <w:tcPr>
            <w:tcW w:w="9345" w:type="dxa"/>
            <w:gridSpan w:val="5"/>
            <w:tcBorders>
              <w:left w:val="single" w:sz="6" w:space="0" w:color="000000"/>
              <w:righ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на основании решения Думы города Костромы</w:t>
            </w:r>
          </w:p>
        </w:tc>
      </w:tr>
      <w:tr w:rsidR="00D961FD" w:rsidRPr="00D961FD" w:rsidTr="00DC40EF">
        <w:tc>
          <w:tcPr>
            <w:tcW w:w="9345" w:type="dxa"/>
            <w:gridSpan w:val="5"/>
            <w:tcBorders>
              <w:left w:val="single" w:sz="6" w:space="0" w:color="000000"/>
              <w:righ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от "__" _______ 20__ года № ___</w:t>
            </w:r>
          </w:p>
        </w:tc>
      </w:tr>
      <w:tr w:rsidR="00D961FD" w:rsidRPr="00D961FD" w:rsidTr="00DC40EF">
        <w:tc>
          <w:tcPr>
            <w:tcW w:w="9345" w:type="dxa"/>
            <w:gridSpan w:val="5"/>
            <w:tcBorders>
              <w:left w:val="single" w:sz="6" w:space="0" w:color="000000"/>
              <w:righ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lastRenderedPageBreak/>
              <w:t>О чем в Книгу регистрации граждан, занесенных на Доску почета муниципального образования городского округа город Кострома, внесена регистрационная запись за № ___ от "__" _______ 20__ года</w:t>
            </w:r>
          </w:p>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r>
      <w:tr w:rsidR="00D961FD" w:rsidRPr="00D961FD" w:rsidTr="00DC40EF">
        <w:tc>
          <w:tcPr>
            <w:tcW w:w="2802" w:type="dxa"/>
            <w:tcBorders>
              <w:lef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Глава города Костромы</w:t>
            </w:r>
          </w:p>
        </w:tc>
        <w:tc>
          <w:tcPr>
            <w:tcW w:w="283" w:type="dxa"/>
            <w:tcMar>
              <w:top w:w="0" w:type="dxa"/>
              <w:left w:w="108" w:type="dxa"/>
              <w:bottom w:w="0" w:type="dxa"/>
              <w:right w:w="108" w:type="dxa"/>
            </w:tcMar>
            <w:hideMark/>
          </w:tcPr>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c>
          <w:tcPr>
            <w:tcW w:w="3119" w:type="dxa"/>
            <w:tcBorders>
              <w:bottom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c>
          <w:tcPr>
            <w:tcW w:w="283" w:type="dxa"/>
            <w:tcMar>
              <w:top w:w="0" w:type="dxa"/>
              <w:left w:w="108" w:type="dxa"/>
              <w:bottom w:w="0" w:type="dxa"/>
              <w:right w:w="108" w:type="dxa"/>
            </w:tcMar>
            <w:hideMark/>
          </w:tcPr>
          <w:p w:rsidR="00D961FD" w:rsidRPr="00D961FD" w:rsidRDefault="00D961FD" w:rsidP="00DC40EF">
            <w:pPr>
              <w:spacing w:after="0" w:line="240" w:lineRule="auto"/>
              <w:ind w:firstLine="709"/>
              <w:jc w:val="center"/>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c>
          <w:tcPr>
            <w:tcW w:w="2858" w:type="dxa"/>
            <w:tcBorders>
              <w:bottom w:val="single" w:sz="6" w:space="0" w:color="000000"/>
              <w:righ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rPr>
                <w:rFonts w:ascii="Times New Roman" w:eastAsia="Times New Roman" w:hAnsi="Times New Roman" w:cs="Times New Roman"/>
                <w:sz w:val="26"/>
                <w:szCs w:val="24"/>
                <w:lang w:eastAsia="ru-RU"/>
              </w:rPr>
            </w:pPr>
            <w:r w:rsidRPr="00D961FD">
              <w:rPr>
                <w:rFonts w:ascii="Times New Roman" w:eastAsia="Times New Roman" w:hAnsi="Times New Roman" w:cs="Arial"/>
                <w:sz w:val="26"/>
                <w:szCs w:val="24"/>
                <w:lang w:eastAsia="ru-RU"/>
              </w:rPr>
              <w:t> </w:t>
            </w:r>
          </w:p>
        </w:tc>
      </w:tr>
      <w:tr w:rsidR="00D961FD" w:rsidRPr="00D961FD" w:rsidTr="00DC40EF">
        <w:trPr>
          <w:trHeight w:val="1551"/>
        </w:trPr>
        <w:tc>
          <w:tcPr>
            <w:tcW w:w="2802" w:type="dxa"/>
            <w:tcBorders>
              <w:left w:val="single" w:sz="6" w:space="0" w:color="000000"/>
              <w:bottom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C40EF">
            <w:pPr>
              <w:rPr>
                <w:rFonts w:ascii="Times New Roman" w:eastAsia="Times New Roman" w:hAnsi="Times New Roman" w:cs="Arial"/>
                <w:sz w:val="26"/>
                <w:szCs w:val="24"/>
                <w:lang w:eastAsia="ru-RU"/>
              </w:rPr>
            </w:pPr>
          </w:p>
          <w:p w:rsidR="00D961FD" w:rsidRPr="00D961FD" w:rsidRDefault="00D961FD" w:rsidP="00DC40EF">
            <w:pP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xml:space="preserve">Председатель Думы города Костромы                        </w:t>
            </w:r>
          </w:p>
        </w:tc>
        <w:tc>
          <w:tcPr>
            <w:tcW w:w="3685" w:type="dxa"/>
            <w:gridSpan w:val="3"/>
            <w:tcBorders>
              <w:bottom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подпись</w:t>
            </w:r>
          </w:p>
          <w:p w:rsidR="00D961FD" w:rsidRPr="00D961FD" w:rsidRDefault="00D961FD" w:rsidP="00DC40EF">
            <w:pPr>
              <w:rPr>
                <w:rFonts w:ascii="Times New Roman" w:eastAsia="Times New Roman" w:hAnsi="Times New Roman" w:cs="Arial"/>
                <w:sz w:val="26"/>
                <w:szCs w:val="24"/>
                <w:lang w:eastAsia="ru-RU"/>
              </w:rPr>
            </w:pPr>
          </w:p>
          <w:p w:rsidR="00D961FD" w:rsidRPr="00D961FD" w:rsidRDefault="00D961FD" w:rsidP="00DC40EF">
            <w:pPr>
              <w:ind w:firstLine="708"/>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___________________</w:t>
            </w:r>
          </w:p>
          <w:p w:rsidR="00D961FD" w:rsidRPr="00D961FD" w:rsidRDefault="00D961FD" w:rsidP="00DC40EF">
            <w:pPr>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подпись</w:t>
            </w:r>
          </w:p>
        </w:tc>
        <w:tc>
          <w:tcPr>
            <w:tcW w:w="2858" w:type="dxa"/>
            <w:tcBorders>
              <w:bottom w:val="single" w:sz="6" w:space="0" w:color="000000"/>
              <w:right w:val="single" w:sz="6" w:space="0" w:color="000000"/>
            </w:tcBorders>
            <w:tcMar>
              <w:top w:w="0" w:type="dxa"/>
              <w:left w:w="108" w:type="dxa"/>
              <w:bottom w:w="0" w:type="dxa"/>
              <w:right w:w="108" w:type="dxa"/>
            </w:tcMar>
            <w:hideMark/>
          </w:tcPr>
          <w:p w:rsidR="00D961FD" w:rsidRPr="00D961FD" w:rsidRDefault="00D961FD" w:rsidP="00DC40EF">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фамилия, имя, отчество</w:t>
            </w:r>
          </w:p>
          <w:p w:rsidR="00D961FD" w:rsidRPr="00D961FD" w:rsidRDefault="00D961FD" w:rsidP="00DC40EF">
            <w:pPr>
              <w:spacing w:after="0" w:line="240" w:lineRule="auto"/>
              <w:ind w:firstLine="709"/>
              <w:jc w:val="both"/>
              <w:rPr>
                <w:rFonts w:ascii="Times New Roman" w:eastAsia="Times New Roman" w:hAnsi="Times New Roman" w:cs="Arial"/>
                <w:sz w:val="26"/>
                <w:szCs w:val="24"/>
                <w:lang w:eastAsia="ru-RU"/>
              </w:rPr>
            </w:pPr>
          </w:p>
          <w:p w:rsidR="00D961FD" w:rsidRPr="00D961FD" w:rsidRDefault="00D961FD" w:rsidP="00DC40EF">
            <w:pP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_________________</w:t>
            </w:r>
          </w:p>
          <w:p w:rsidR="00D961FD" w:rsidRPr="00D961FD" w:rsidRDefault="00D961FD" w:rsidP="00DC40EF">
            <w:pPr>
              <w:ind w:firstLine="708"/>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фамилия, имя, отчество</w:t>
            </w:r>
          </w:p>
        </w:tc>
      </w:tr>
    </w:tbl>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lastRenderedPageBreak/>
        <w:t>Приложение 3</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к Положению</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о Доске почета</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муниципального образования</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городского округа</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город Кострома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СОГЛАСИЕ</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на выдвижение кандидатуры для занесения на Доску почета</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муниципального образования городского округа город Кострома</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г. Кострома                                                                                                                "___" _____________ 20__ г.</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Я, ____________________________________________________________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(Фамилия, имя, отчество полностью)</w:t>
      </w:r>
    </w:p>
    <w:p w:rsidR="00D961FD" w:rsidRPr="00D961FD" w:rsidRDefault="00D961FD" w:rsidP="00D961FD">
      <w:pPr>
        <w:spacing w:after="0" w:line="240" w:lineRule="auto"/>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__________________________________________________________________</w:t>
      </w:r>
      <w:proofErr w:type="gramStart"/>
      <w:r w:rsidRPr="00D961FD">
        <w:rPr>
          <w:rFonts w:ascii="Times New Roman" w:eastAsia="Times New Roman" w:hAnsi="Times New Roman" w:cs="Arial"/>
          <w:sz w:val="26"/>
          <w:szCs w:val="24"/>
          <w:lang w:eastAsia="ru-RU"/>
        </w:rPr>
        <w:t>_,серия</w:t>
      </w:r>
      <w:proofErr w:type="gramEnd"/>
      <w:r w:rsidRPr="00D961FD">
        <w:rPr>
          <w:rFonts w:ascii="Times New Roman" w:eastAsia="Times New Roman" w:hAnsi="Times New Roman" w:cs="Arial"/>
          <w:sz w:val="26"/>
          <w:szCs w:val="24"/>
          <w:lang w:eastAsia="ru-RU"/>
        </w:rPr>
        <w:t xml:space="preserve"> _______ № _________ выдан _____________________________________</w:t>
      </w:r>
    </w:p>
    <w:p w:rsidR="00D961FD" w:rsidRPr="00D961FD" w:rsidRDefault="00D961FD" w:rsidP="00D961FD">
      <w:pPr>
        <w:spacing w:after="0" w:line="240" w:lineRule="auto"/>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___________________________________________________________________</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(вид документа, удостоверяющего личность) __________________________________________________________________,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(кем и когда выдан)</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зарегистрированный(</w:t>
      </w:r>
      <w:proofErr w:type="spellStart"/>
      <w:r w:rsidRPr="00D961FD">
        <w:rPr>
          <w:rFonts w:ascii="Times New Roman" w:eastAsia="Times New Roman" w:hAnsi="Times New Roman" w:cs="Arial"/>
          <w:sz w:val="26"/>
          <w:szCs w:val="24"/>
          <w:lang w:eastAsia="ru-RU"/>
        </w:rPr>
        <w:t>ая</w:t>
      </w:r>
      <w:proofErr w:type="spellEnd"/>
      <w:r w:rsidRPr="00D961FD">
        <w:rPr>
          <w:rFonts w:ascii="Times New Roman" w:eastAsia="Times New Roman" w:hAnsi="Times New Roman" w:cs="Arial"/>
          <w:sz w:val="26"/>
          <w:szCs w:val="24"/>
          <w:lang w:eastAsia="ru-RU"/>
        </w:rPr>
        <w:t>) по адресу _________________________________</w:t>
      </w:r>
    </w:p>
    <w:p w:rsidR="00D961FD" w:rsidRPr="00D961FD" w:rsidRDefault="00D961FD" w:rsidP="00D961FD">
      <w:pPr>
        <w:spacing w:after="0" w:line="240" w:lineRule="auto"/>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___________________________________________________________________.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xml:space="preserve">    Даю свое согласие на выдвижение моей кандидатуры для занесения на Доску </w:t>
      </w:r>
      <w:proofErr w:type="gramStart"/>
      <w:r w:rsidRPr="00D961FD">
        <w:rPr>
          <w:rFonts w:ascii="Times New Roman" w:eastAsia="Times New Roman" w:hAnsi="Times New Roman" w:cs="Arial"/>
          <w:sz w:val="26"/>
          <w:szCs w:val="24"/>
          <w:lang w:eastAsia="ru-RU"/>
        </w:rPr>
        <w:t>почета  муниципального</w:t>
      </w:r>
      <w:proofErr w:type="gramEnd"/>
      <w:r w:rsidRPr="00D961FD">
        <w:rPr>
          <w:rFonts w:ascii="Times New Roman" w:eastAsia="Times New Roman" w:hAnsi="Times New Roman" w:cs="Arial"/>
          <w:sz w:val="26"/>
          <w:szCs w:val="24"/>
          <w:lang w:eastAsia="ru-RU"/>
        </w:rPr>
        <w:t>  образования  городского   округа   город  Кострома.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Подпись субъекта персональных данных:</w:t>
      </w:r>
    </w:p>
    <w:p w:rsidR="00D961FD" w:rsidRPr="00D961FD" w:rsidRDefault="00D961FD" w:rsidP="00D961FD">
      <w:pPr>
        <w:spacing w:after="0" w:line="240" w:lineRule="auto"/>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__________________________________________________________________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(Фамилия, имя, отчество полностью, подпись)</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Приложение 4</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к Положению</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о Доске почета</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муниципального образования</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городского округа</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город Кострома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СОГЛАСИЕ</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на обработку персональных данных</w:t>
      </w:r>
    </w:p>
    <w:p w:rsidR="00D961FD" w:rsidRPr="00D961FD" w:rsidRDefault="00D961FD" w:rsidP="00144933">
      <w:pPr>
        <w:spacing w:after="0" w:line="240" w:lineRule="auto"/>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г. Кострома                                                         "___" _____________ 20__ г.</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Я, ___________________________________________________________</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(Фамилия, имя, отчество полностью)</w:t>
      </w:r>
    </w:p>
    <w:p w:rsidR="00D961FD" w:rsidRPr="00D961FD" w:rsidRDefault="00D961FD" w:rsidP="00D961FD">
      <w:pPr>
        <w:spacing w:after="0" w:line="240" w:lineRule="auto"/>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___________________________________________________________________,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серия _______ № _________ выдан _______________________________</w:t>
      </w:r>
    </w:p>
    <w:p w:rsidR="00D961FD" w:rsidRPr="00D961FD" w:rsidRDefault="00D961FD" w:rsidP="00D961FD">
      <w:pPr>
        <w:spacing w:after="0" w:line="240" w:lineRule="auto"/>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___________________________________________________________________</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(вид документа, удостоверяющего личность)</w:t>
      </w:r>
    </w:p>
    <w:p w:rsidR="00D961FD" w:rsidRPr="00D961FD" w:rsidRDefault="00D961FD" w:rsidP="00D961FD">
      <w:pPr>
        <w:spacing w:after="0" w:line="240" w:lineRule="auto"/>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___________________________________________________________________,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(кем и когда выдан)</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зарегистрированный(</w:t>
      </w:r>
      <w:proofErr w:type="spellStart"/>
      <w:r w:rsidRPr="00D961FD">
        <w:rPr>
          <w:rFonts w:ascii="Times New Roman" w:eastAsia="Times New Roman" w:hAnsi="Times New Roman" w:cs="Arial"/>
          <w:sz w:val="26"/>
          <w:szCs w:val="24"/>
          <w:lang w:eastAsia="ru-RU"/>
        </w:rPr>
        <w:t>ая</w:t>
      </w:r>
      <w:proofErr w:type="spellEnd"/>
      <w:r w:rsidRPr="00D961FD">
        <w:rPr>
          <w:rFonts w:ascii="Times New Roman" w:eastAsia="Times New Roman" w:hAnsi="Times New Roman" w:cs="Arial"/>
          <w:sz w:val="26"/>
          <w:szCs w:val="24"/>
          <w:lang w:eastAsia="ru-RU"/>
        </w:rPr>
        <w:t>) по адресу _________________________________</w:t>
      </w:r>
    </w:p>
    <w:p w:rsidR="00D961FD" w:rsidRPr="00D961FD" w:rsidRDefault="00D961FD" w:rsidP="00D961FD">
      <w:pPr>
        <w:spacing w:after="0" w:line="240" w:lineRule="auto"/>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___________________________________________________________________,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proofErr w:type="gramStart"/>
      <w:r w:rsidRPr="00D961FD">
        <w:rPr>
          <w:rFonts w:ascii="Times New Roman" w:eastAsia="Times New Roman" w:hAnsi="Times New Roman" w:cs="Arial"/>
          <w:sz w:val="26"/>
          <w:szCs w:val="24"/>
          <w:lang w:eastAsia="ru-RU"/>
        </w:rPr>
        <w:t>принимаю  решение</w:t>
      </w:r>
      <w:proofErr w:type="gramEnd"/>
      <w:r w:rsidRPr="00D961FD">
        <w:rPr>
          <w:rFonts w:ascii="Times New Roman" w:eastAsia="Times New Roman" w:hAnsi="Times New Roman" w:cs="Arial"/>
          <w:sz w:val="26"/>
          <w:szCs w:val="24"/>
          <w:lang w:eastAsia="ru-RU"/>
        </w:rPr>
        <w:t>  о  предоставлении  моих  персональных данных и свободно, своей  волей  и  в  своем интересе даю согласие на их обработку Думе города Костромы,   Общественной  палате   города Костромы   (156000,   Костромская область, город Кострома, улица Советская, дом 1) в целях занесения на Доску почета муниципального образования городского округа город Кострома.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Перечень персональных данных, на обработку которых дается согласие:</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фамилия, имя, отчество;</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дата и место рождения;</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сведения о гражданстве;</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данные документа, удостоверяющего личность;</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фотография;</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адрес места жительства;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сведения   о   профессиональном   образовании, включая информацию </w:t>
      </w:r>
      <w:proofErr w:type="spellStart"/>
      <w:r w:rsidRPr="00D961FD">
        <w:rPr>
          <w:rFonts w:ascii="Times New Roman" w:eastAsia="Times New Roman" w:hAnsi="Times New Roman" w:cs="Arial"/>
          <w:sz w:val="26"/>
          <w:szCs w:val="24"/>
          <w:lang w:eastAsia="ru-RU"/>
        </w:rPr>
        <w:t>обимеющейся</w:t>
      </w:r>
      <w:proofErr w:type="spellEnd"/>
      <w:r w:rsidRPr="00D961FD">
        <w:rPr>
          <w:rFonts w:ascii="Times New Roman" w:eastAsia="Times New Roman" w:hAnsi="Times New Roman" w:cs="Arial"/>
          <w:sz w:val="26"/>
          <w:szCs w:val="24"/>
          <w:lang w:eastAsia="ru-RU"/>
        </w:rPr>
        <w:t xml:space="preserve">   специальности   </w:t>
      </w:r>
      <w:proofErr w:type="gramStart"/>
      <w:r w:rsidRPr="00D961FD">
        <w:rPr>
          <w:rFonts w:ascii="Times New Roman" w:eastAsia="Times New Roman" w:hAnsi="Times New Roman" w:cs="Arial"/>
          <w:sz w:val="26"/>
          <w:szCs w:val="24"/>
          <w:lang w:eastAsia="ru-RU"/>
        </w:rPr>
        <w:t>и  квалификации</w:t>
      </w:r>
      <w:proofErr w:type="gramEnd"/>
      <w:r w:rsidRPr="00D961FD">
        <w:rPr>
          <w:rFonts w:ascii="Times New Roman" w:eastAsia="Times New Roman" w:hAnsi="Times New Roman" w:cs="Arial"/>
          <w:sz w:val="26"/>
          <w:szCs w:val="24"/>
          <w:lang w:eastAsia="ru-RU"/>
        </w:rPr>
        <w:t>,  наименовании  образовательной организации и годе получения образования;</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сведения о наличии ученого звания и ученой степени;</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сведения о месте работы и занимаемой должности;</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контактный номер телефона;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сведения о наградах и поощрениях;</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xml:space="preserve">    </w:t>
      </w:r>
      <w:proofErr w:type="gramStart"/>
      <w:r w:rsidRPr="00D961FD">
        <w:rPr>
          <w:rFonts w:ascii="Times New Roman" w:eastAsia="Times New Roman" w:hAnsi="Times New Roman" w:cs="Arial"/>
          <w:sz w:val="26"/>
          <w:szCs w:val="24"/>
          <w:lang w:eastAsia="ru-RU"/>
        </w:rPr>
        <w:t>сведения  о</w:t>
      </w:r>
      <w:proofErr w:type="gramEnd"/>
      <w:r w:rsidRPr="00D961FD">
        <w:rPr>
          <w:rFonts w:ascii="Times New Roman" w:eastAsia="Times New Roman" w:hAnsi="Times New Roman" w:cs="Arial"/>
          <w:sz w:val="26"/>
          <w:szCs w:val="24"/>
          <w:lang w:eastAsia="ru-RU"/>
        </w:rPr>
        <w:t>  стаже  работы,  включая  сведения  об общем стаже, стаже в отрасли в коллективе;</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сведения о выполняемой работе с начала трудовой деятельности;</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lastRenderedPageBreak/>
        <w:t>    сведения о военной службе;</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xml:space="preserve">    </w:t>
      </w:r>
      <w:proofErr w:type="gramStart"/>
      <w:r w:rsidRPr="00D961FD">
        <w:rPr>
          <w:rFonts w:ascii="Times New Roman" w:eastAsia="Times New Roman" w:hAnsi="Times New Roman" w:cs="Arial"/>
          <w:sz w:val="26"/>
          <w:szCs w:val="24"/>
          <w:lang w:eastAsia="ru-RU"/>
        </w:rPr>
        <w:t>иные  сведения</w:t>
      </w:r>
      <w:proofErr w:type="gramEnd"/>
      <w:r w:rsidRPr="00D961FD">
        <w:rPr>
          <w:rFonts w:ascii="Times New Roman" w:eastAsia="Times New Roman" w:hAnsi="Times New Roman" w:cs="Arial"/>
          <w:sz w:val="26"/>
          <w:szCs w:val="24"/>
          <w:lang w:eastAsia="ru-RU"/>
        </w:rPr>
        <w:t>,  необходимые для достижения цели обработки персональных данных.</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xml:space="preserve">    </w:t>
      </w:r>
      <w:proofErr w:type="gramStart"/>
      <w:r w:rsidRPr="00D961FD">
        <w:rPr>
          <w:rFonts w:ascii="Times New Roman" w:eastAsia="Times New Roman" w:hAnsi="Times New Roman" w:cs="Arial"/>
          <w:sz w:val="26"/>
          <w:szCs w:val="24"/>
          <w:lang w:eastAsia="ru-RU"/>
        </w:rPr>
        <w:t>Разрешаю  осуществлять</w:t>
      </w:r>
      <w:proofErr w:type="gramEnd"/>
      <w:r w:rsidRPr="00D961FD">
        <w:rPr>
          <w:rFonts w:ascii="Times New Roman" w:eastAsia="Times New Roman" w:hAnsi="Times New Roman" w:cs="Arial"/>
          <w:sz w:val="26"/>
          <w:szCs w:val="24"/>
          <w:lang w:eastAsia="ru-RU"/>
        </w:rPr>
        <w:t xml:space="preserve">  смешанную  обработку вышеуказанных персональных данных    с    использованием   средств   автоматизации,   подключенных   к информационным системам Думы города Костромы, и/или без использования таких средств.  </w:t>
      </w:r>
      <w:proofErr w:type="gramStart"/>
      <w:r w:rsidRPr="00D961FD">
        <w:rPr>
          <w:rFonts w:ascii="Times New Roman" w:eastAsia="Times New Roman" w:hAnsi="Times New Roman" w:cs="Arial"/>
          <w:sz w:val="26"/>
          <w:szCs w:val="24"/>
          <w:lang w:eastAsia="ru-RU"/>
        </w:rPr>
        <w:t>Перечень  действий</w:t>
      </w:r>
      <w:proofErr w:type="gramEnd"/>
      <w:r w:rsidRPr="00D961FD">
        <w:rPr>
          <w:rFonts w:ascii="Times New Roman" w:eastAsia="Times New Roman" w:hAnsi="Times New Roman" w:cs="Arial"/>
          <w:sz w:val="26"/>
          <w:szCs w:val="24"/>
          <w:lang w:eastAsia="ru-RU"/>
        </w:rPr>
        <w:t xml:space="preserve"> с персональными данными, на совершение которых дается  согласие:  сбор,  систематизация,  накопление,  хранение, уточнение (обновление,   изменение),    использование,    обезличивание,    передача,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блокирование, уничтожение.</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xml:space="preserve">    Срок действия настоящего согласия - с момента предоставления согласия и </w:t>
      </w:r>
      <w:proofErr w:type="gramStart"/>
      <w:r w:rsidRPr="00D961FD">
        <w:rPr>
          <w:rFonts w:ascii="Times New Roman" w:eastAsia="Times New Roman" w:hAnsi="Times New Roman" w:cs="Arial"/>
          <w:sz w:val="26"/>
          <w:szCs w:val="24"/>
          <w:lang w:eastAsia="ru-RU"/>
        </w:rPr>
        <w:t>до  истечения</w:t>
      </w:r>
      <w:proofErr w:type="gramEnd"/>
      <w:r w:rsidRPr="00D961FD">
        <w:rPr>
          <w:rFonts w:ascii="Times New Roman" w:eastAsia="Times New Roman" w:hAnsi="Times New Roman" w:cs="Arial"/>
          <w:sz w:val="26"/>
          <w:szCs w:val="24"/>
          <w:lang w:eastAsia="ru-RU"/>
        </w:rPr>
        <w:t>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Подпись субъекта персональных данных:</w:t>
      </w:r>
    </w:p>
    <w:p w:rsidR="00D961FD" w:rsidRPr="00D961FD" w:rsidRDefault="00D961FD" w:rsidP="00D961FD">
      <w:pPr>
        <w:spacing w:after="0" w:line="240" w:lineRule="auto"/>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___________________________________________________________________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(Фамилия, имя, отчество полностью, подпись)</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p>
    <w:p w:rsidR="00D961FD" w:rsidRPr="00D961FD" w:rsidRDefault="00D961FD" w:rsidP="00144933">
      <w:pPr>
        <w:spacing w:after="0" w:line="240" w:lineRule="auto"/>
        <w:rPr>
          <w:rFonts w:ascii="Times New Roman" w:eastAsia="Times New Roman" w:hAnsi="Times New Roman" w:cs="Arial"/>
          <w:sz w:val="26"/>
          <w:szCs w:val="24"/>
          <w:lang w:eastAsia="ru-RU"/>
        </w:rPr>
      </w:pP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lastRenderedPageBreak/>
        <w:t>Приложение 5</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к Положению</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о Доске почета</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муниципального образования</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городского округа</w:t>
      </w:r>
    </w:p>
    <w:p w:rsidR="00D961FD" w:rsidRPr="00D961FD" w:rsidRDefault="00D961FD" w:rsidP="00D961FD">
      <w:pPr>
        <w:spacing w:after="0" w:line="240" w:lineRule="auto"/>
        <w:ind w:firstLine="709"/>
        <w:jc w:val="right"/>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город Кострома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СОГЛАСИЕ НА ОБРАБОТКУ ПЕРСОНАЛЬНЫХ ДАННЫХ,</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РАЗРЕШЕННЫХ СУБЪЕКТОМ ПЕРСОНАЛЬНЫХ ДАННЫХ</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ДЛЯ РАСПРОСТРАНЕНИЯ</w:t>
      </w:r>
    </w:p>
    <w:p w:rsidR="00D961FD" w:rsidRPr="00D961FD" w:rsidRDefault="00D961FD" w:rsidP="00144933">
      <w:pPr>
        <w:spacing w:after="0" w:line="240" w:lineRule="auto"/>
        <w:jc w:val="both"/>
        <w:rPr>
          <w:rFonts w:ascii="Times New Roman" w:eastAsia="Times New Roman" w:hAnsi="Times New Roman" w:cs="Arial"/>
          <w:sz w:val="26"/>
          <w:szCs w:val="24"/>
          <w:lang w:eastAsia="ru-RU"/>
        </w:rPr>
      </w:pPr>
      <w:bookmarkStart w:id="0" w:name="_GoBack"/>
      <w:bookmarkEnd w:id="0"/>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г. Кострома                                                         "___" _____________ 20__ г.</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Я, ____________________________________________________________</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(Фамилия, имя, отчество полностью)</w:t>
      </w:r>
    </w:p>
    <w:p w:rsidR="00D961FD" w:rsidRPr="00D961FD" w:rsidRDefault="00D961FD" w:rsidP="00D961FD">
      <w:pPr>
        <w:spacing w:after="0" w:line="240" w:lineRule="auto"/>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___________________________________________________________________,</w:t>
      </w:r>
    </w:p>
    <w:p w:rsidR="00D961FD" w:rsidRPr="00D961FD" w:rsidRDefault="00D961FD" w:rsidP="00D961FD">
      <w:pPr>
        <w:spacing w:after="0" w:line="240" w:lineRule="auto"/>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 серия _______ № ____________ выдан ____________________</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(вид документа, удостоверяющего личность)</w:t>
      </w:r>
    </w:p>
    <w:p w:rsidR="00D961FD" w:rsidRPr="00D961FD" w:rsidRDefault="00D961FD" w:rsidP="00D961FD">
      <w:pPr>
        <w:spacing w:after="0" w:line="240" w:lineRule="auto"/>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__________________________________________________________________,</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(кем и когда выдан)</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зарегистрированный(</w:t>
      </w:r>
      <w:proofErr w:type="spellStart"/>
      <w:r w:rsidRPr="00D961FD">
        <w:rPr>
          <w:rFonts w:ascii="Times New Roman" w:eastAsia="Times New Roman" w:hAnsi="Times New Roman" w:cs="Arial"/>
          <w:sz w:val="26"/>
          <w:szCs w:val="24"/>
          <w:lang w:eastAsia="ru-RU"/>
        </w:rPr>
        <w:t>ая</w:t>
      </w:r>
      <w:proofErr w:type="spellEnd"/>
      <w:r w:rsidRPr="00D961FD">
        <w:rPr>
          <w:rFonts w:ascii="Times New Roman" w:eastAsia="Times New Roman" w:hAnsi="Times New Roman" w:cs="Arial"/>
          <w:sz w:val="26"/>
          <w:szCs w:val="24"/>
          <w:lang w:eastAsia="ru-RU"/>
        </w:rPr>
        <w:t>) по адресу _________________________________</w:t>
      </w:r>
    </w:p>
    <w:p w:rsidR="00D961FD" w:rsidRPr="00D961FD" w:rsidRDefault="00D961FD" w:rsidP="00D961FD">
      <w:pPr>
        <w:spacing w:after="0" w:line="240" w:lineRule="auto"/>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___________________________________________________________________,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контактная информация (контактный номер телефона 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адрес электронной почты или почтовый адрес 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proofErr w:type="gramStart"/>
      <w:r w:rsidRPr="00D961FD">
        <w:rPr>
          <w:rFonts w:ascii="Times New Roman" w:eastAsia="Times New Roman" w:hAnsi="Times New Roman" w:cs="Arial"/>
          <w:sz w:val="26"/>
          <w:szCs w:val="24"/>
          <w:lang w:eastAsia="ru-RU"/>
        </w:rPr>
        <w:t>свободно,  своей</w:t>
      </w:r>
      <w:proofErr w:type="gramEnd"/>
      <w:r w:rsidRPr="00D961FD">
        <w:rPr>
          <w:rFonts w:ascii="Times New Roman" w:eastAsia="Times New Roman" w:hAnsi="Times New Roman" w:cs="Arial"/>
          <w:sz w:val="26"/>
          <w:szCs w:val="24"/>
          <w:lang w:eastAsia="ru-RU"/>
        </w:rPr>
        <w:t xml:space="preserve"> волей и в своем интересе даю Думе города Костромы (156000, Костромская   область,   город   Кострома,  улица  Советская,  дом  1,  ИНН 4443024512,  ОГРН  1024400533552, электронный адрес официального сайта Думы города  Костромы:  www.duma-kostroma.ru) согласие на обработку персональных данных,  разрешенных для распространения, в целях занесения на Доску почета муниципального образования городского округа город Кострома.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xml:space="preserve">    Перечень   персональных   </w:t>
      </w:r>
      <w:proofErr w:type="gramStart"/>
      <w:r w:rsidRPr="00D961FD">
        <w:rPr>
          <w:rFonts w:ascii="Times New Roman" w:eastAsia="Times New Roman" w:hAnsi="Times New Roman" w:cs="Arial"/>
          <w:sz w:val="26"/>
          <w:szCs w:val="24"/>
          <w:lang w:eastAsia="ru-RU"/>
        </w:rPr>
        <w:t>данных,  на</w:t>
      </w:r>
      <w:proofErr w:type="gramEnd"/>
      <w:r w:rsidRPr="00D961FD">
        <w:rPr>
          <w:rFonts w:ascii="Times New Roman" w:eastAsia="Times New Roman" w:hAnsi="Times New Roman" w:cs="Arial"/>
          <w:sz w:val="26"/>
          <w:szCs w:val="24"/>
          <w:lang w:eastAsia="ru-RU"/>
        </w:rPr>
        <w:t>  распространение  которых  дается согласие:</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фамилия, имя, отчество;</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дата и место рождения;</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сведения о гражданстве</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данные документа, удостоверяющего личность;</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фотография;</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адрес места жительства;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xml:space="preserve">    сведения   о   профессиональном   </w:t>
      </w:r>
      <w:proofErr w:type="gramStart"/>
      <w:r w:rsidRPr="00D961FD">
        <w:rPr>
          <w:rFonts w:ascii="Times New Roman" w:eastAsia="Times New Roman" w:hAnsi="Times New Roman" w:cs="Arial"/>
          <w:sz w:val="26"/>
          <w:szCs w:val="24"/>
          <w:lang w:eastAsia="ru-RU"/>
        </w:rPr>
        <w:t>образовании,  включая</w:t>
      </w:r>
      <w:proofErr w:type="gramEnd"/>
      <w:r w:rsidRPr="00D961FD">
        <w:rPr>
          <w:rFonts w:ascii="Times New Roman" w:eastAsia="Times New Roman" w:hAnsi="Times New Roman" w:cs="Arial"/>
          <w:sz w:val="26"/>
          <w:szCs w:val="24"/>
          <w:lang w:eastAsia="ru-RU"/>
        </w:rPr>
        <w:t>  информацию  об имеющейся   специальности   и  квалификации,  наименовании  образовательной организации и годе получения образования;</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сведения о наличии ученого звания и ученой степени;</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сведения о месте работы и занимаемой должности;</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контактный номер телефона;</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lastRenderedPageBreak/>
        <w:t>    сведения о наградах и поощрениях;</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xml:space="preserve">    </w:t>
      </w:r>
      <w:proofErr w:type="gramStart"/>
      <w:r w:rsidRPr="00D961FD">
        <w:rPr>
          <w:rFonts w:ascii="Times New Roman" w:eastAsia="Times New Roman" w:hAnsi="Times New Roman" w:cs="Arial"/>
          <w:sz w:val="26"/>
          <w:szCs w:val="24"/>
          <w:lang w:eastAsia="ru-RU"/>
        </w:rPr>
        <w:t>сведения  о</w:t>
      </w:r>
      <w:proofErr w:type="gramEnd"/>
      <w:r w:rsidRPr="00D961FD">
        <w:rPr>
          <w:rFonts w:ascii="Times New Roman" w:eastAsia="Times New Roman" w:hAnsi="Times New Roman" w:cs="Arial"/>
          <w:sz w:val="26"/>
          <w:szCs w:val="24"/>
          <w:lang w:eastAsia="ru-RU"/>
        </w:rPr>
        <w:t>  стаже  работы,  включая  сведения  об общем стаже, стаже в отрасли в коллективе;</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сведения о выполняемой работе с начала трудовой деятельности;</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сведения о военной службе;</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xml:space="preserve">    </w:t>
      </w:r>
      <w:proofErr w:type="gramStart"/>
      <w:r w:rsidRPr="00D961FD">
        <w:rPr>
          <w:rFonts w:ascii="Times New Roman" w:eastAsia="Times New Roman" w:hAnsi="Times New Roman" w:cs="Arial"/>
          <w:sz w:val="26"/>
          <w:szCs w:val="24"/>
          <w:lang w:eastAsia="ru-RU"/>
        </w:rPr>
        <w:t>иные  сведения</w:t>
      </w:r>
      <w:proofErr w:type="gramEnd"/>
      <w:r w:rsidRPr="00D961FD">
        <w:rPr>
          <w:rFonts w:ascii="Times New Roman" w:eastAsia="Times New Roman" w:hAnsi="Times New Roman" w:cs="Arial"/>
          <w:sz w:val="26"/>
          <w:szCs w:val="24"/>
          <w:lang w:eastAsia="ru-RU"/>
        </w:rPr>
        <w:t>,  необходимые для достижения цели обработки персональных данных.</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Перечень действий с персональными данными, на совершение которых дается согласие: распространение.</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xml:space="preserve">    Категории и перечень персональных данных, для обработки которых субъект </w:t>
      </w:r>
      <w:proofErr w:type="gramStart"/>
      <w:r w:rsidRPr="00D961FD">
        <w:rPr>
          <w:rFonts w:ascii="Times New Roman" w:eastAsia="Times New Roman" w:hAnsi="Times New Roman" w:cs="Arial"/>
          <w:sz w:val="26"/>
          <w:szCs w:val="24"/>
          <w:lang w:eastAsia="ru-RU"/>
        </w:rPr>
        <w:t>персональных  данных</w:t>
      </w:r>
      <w:proofErr w:type="gramEnd"/>
      <w:r w:rsidRPr="00D961FD">
        <w:rPr>
          <w:rFonts w:ascii="Times New Roman" w:eastAsia="Times New Roman" w:hAnsi="Times New Roman" w:cs="Arial"/>
          <w:sz w:val="26"/>
          <w:szCs w:val="24"/>
          <w:lang w:eastAsia="ru-RU"/>
        </w:rPr>
        <w:t>  устанавливает  условия  и  запреты,  а также перечень устанавливаемых   условий  и  запретов  (заполняется  по  желанию  субъекта персональных данных): ____________________________________________________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_______________________________________________________________________.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xml:space="preserve">    </w:t>
      </w:r>
      <w:proofErr w:type="gramStart"/>
      <w:r w:rsidRPr="00D961FD">
        <w:rPr>
          <w:rFonts w:ascii="Times New Roman" w:eastAsia="Times New Roman" w:hAnsi="Times New Roman" w:cs="Arial"/>
          <w:sz w:val="26"/>
          <w:szCs w:val="24"/>
          <w:lang w:eastAsia="ru-RU"/>
        </w:rPr>
        <w:t>Условия,  при</w:t>
      </w:r>
      <w:proofErr w:type="gramEnd"/>
      <w:r w:rsidRPr="00D961FD">
        <w:rPr>
          <w:rFonts w:ascii="Times New Roman" w:eastAsia="Times New Roman" w:hAnsi="Times New Roman" w:cs="Arial"/>
          <w:sz w:val="26"/>
          <w:szCs w:val="24"/>
          <w:lang w:eastAsia="ru-RU"/>
        </w:rPr>
        <w:t xml:space="preserve"> которых полученные персональные данные могут передаваться Думой города Костромы только по ее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_____________________________________________________________________________________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____________________________________________________________________________________.</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xml:space="preserve">    </w:t>
      </w:r>
      <w:proofErr w:type="gramStart"/>
      <w:r w:rsidRPr="00D961FD">
        <w:rPr>
          <w:rFonts w:ascii="Times New Roman" w:eastAsia="Times New Roman" w:hAnsi="Times New Roman" w:cs="Arial"/>
          <w:sz w:val="26"/>
          <w:szCs w:val="24"/>
          <w:lang w:eastAsia="ru-RU"/>
        </w:rPr>
        <w:t>Срок  действия</w:t>
      </w:r>
      <w:proofErr w:type="gramEnd"/>
      <w:r w:rsidRPr="00D961FD">
        <w:rPr>
          <w:rFonts w:ascii="Times New Roman" w:eastAsia="Times New Roman" w:hAnsi="Times New Roman" w:cs="Arial"/>
          <w:sz w:val="26"/>
          <w:szCs w:val="24"/>
          <w:lang w:eastAsia="ru-RU"/>
        </w:rPr>
        <w:t xml:space="preserve"> настоящего согласия - с момента представления согласия и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spacing w:after="0" w:line="240" w:lineRule="auto"/>
        <w:ind w:firstLine="709"/>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Подпись субъекта персональных данных:</w:t>
      </w:r>
    </w:p>
    <w:p w:rsidR="00D961FD" w:rsidRPr="00D961FD" w:rsidRDefault="00D961FD" w:rsidP="00D961FD">
      <w:pPr>
        <w:spacing w:after="0" w:line="240" w:lineRule="auto"/>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__________________________________________________________________</w:t>
      </w:r>
    </w:p>
    <w:p w:rsidR="00D961FD" w:rsidRPr="00D961FD" w:rsidRDefault="00D961FD" w:rsidP="00D961FD">
      <w:pPr>
        <w:spacing w:after="0" w:line="240" w:lineRule="auto"/>
        <w:ind w:firstLine="709"/>
        <w:jc w:val="center"/>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(Фамилия, имя, отчество полностью, подпись).</w:t>
      </w:r>
    </w:p>
    <w:p w:rsidR="00D961FD" w:rsidRPr="00D961FD" w:rsidRDefault="00D961FD" w:rsidP="00D961FD">
      <w:pPr>
        <w:spacing w:after="0" w:line="240" w:lineRule="auto"/>
        <w:ind w:firstLine="567"/>
        <w:jc w:val="both"/>
        <w:rPr>
          <w:rFonts w:ascii="Times New Roman" w:eastAsia="Times New Roman" w:hAnsi="Times New Roman" w:cs="Arial"/>
          <w:sz w:val="26"/>
          <w:szCs w:val="24"/>
          <w:lang w:eastAsia="ru-RU"/>
        </w:rPr>
      </w:pPr>
      <w:r w:rsidRPr="00D961FD">
        <w:rPr>
          <w:rFonts w:ascii="Times New Roman" w:eastAsia="Times New Roman" w:hAnsi="Times New Roman" w:cs="Arial"/>
          <w:sz w:val="26"/>
          <w:szCs w:val="24"/>
          <w:lang w:eastAsia="ru-RU"/>
        </w:rPr>
        <w:t> </w:t>
      </w:r>
    </w:p>
    <w:p w:rsidR="00D961FD" w:rsidRPr="00D961FD" w:rsidRDefault="00D961FD" w:rsidP="00D961FD">
      <w:pPr>
        <w:rPr>
          <w:rFonts w:ascii="Times New Roman" w:hAnsi="Times New Roman"/>
          <w:sz w:val="26"/>
        </w:rPr>
      </w:pPr>
    </w:p>
    <w:p w:rsidR="00D961FD" w:rsidRPr="00D961FD" w:rsidRDefault="00D961FD" w:rsidP="00D961FD">
      <w:pPr>
        <w:rPr>
          <w:rFonts w:ascii="Times New Roman" w:hAnsi="Times New Roman"/>
          <w:sz w:val="26"/>
        </w:rPr>
      </w:pPr>
    </w:p>
    <w:p w:rsidR="00977AC1" w:rsidRPr="00D961FD" w:rsidRDefault="00977AC1" w:rsidP="00D961FD">
      <w:pPr>
        <w:rPr>
          <w:rFonts w:ascii="Times New Roman" w:hAnsi="Times New Roman"/>
          <w:sz w:val="26"/>
        </w:rPr>
      </w:pPr>
    </w:p>
    <w:sectPr w:rsidR="00977AC1" w:rsidRPr="00D961FD" w:rsidSect="0048217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C1"/>
    <w:rsid w:val="000336C1"/>
    <w:rsid w:val="00144933"/>
    <w:rsid w:val="00334FC3"/>
    <w:rsid w:val="00977AC1"/>
    <w:rsid w:val="00D961FD"/>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0D574-8502-41C7-AB91-4B85F2BE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1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3532D7E-8FB3-4A79-B0AC-698075A257F7" TargetMode="External"/><Relationship Id="rId13" Type="http://schemas.openxmlformats.org/officeDocument/2006/relationships/hyperlink" Target="https://pravo-search.minjust.ru/bigs/showDocument.html?id=8920A916-C55A-4082-A867-B5D11FD9D4E0" TargetMode="External"/><Relationship Id="rId18" Type="http://schemas.openxmlformats.org/officeDocument/2006/relationships/hyperlink" Target="https://pravo-search.minjust.ru/bigs/showDocument.html?id=977F438B-D955-47A1-994C-1A34DCD76E61"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3CC9790E-B931-4CFF-B107-924A97913504" TargetMode="External"/><Relationship Id="rId7" Type="http://schemas.openxmlformats.org/officeDocument/2006/relationships/hyperlink" Target="https://pravo-search.minjust.ru/bigs/showDocument.html?id=D6DF5C69-48D4-49DF-949C-C7FBFD29A137" TargetMode="External"/><Relationship Id="rId12" Type="http://schemas.openxmlformats.org/officeDocument/2006/relationships/hyperlink" Target="https://pravo-search.minjust.ru/bigs/showDocument.html?id=ECC2C90C-59A2-46DE-8BA9-D25C2A0281FF" TargetMode="External"/><Relationship Id="rId17" Type="http://schemas.openxmlformats.org/officeDocument/2006/relationships/hyperlink" Target="https://pravo-search.minjust.ru/bigs/showDocument.html?id=69D8200F-34C2-41A1-84D5-C2B325BB0032"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ravo-search.minjust.ru/bigs/showDocument.html?id=2C6D28C4-F7AD-4CB2-8396-593EAC48D1CE" TargetMode="External"/><Relationship Id="rId20" Type="http://schemas.openxmlformats.org/officeDocument/2006/relationships/hyperlink" Target="https://pravo-search.minjust.ru/bigs/showDocument.html?id=C0D0BC06-762F-414E-BC09-A365D6EB59CB" TargetMode="External"/><Relationship Id="rId1" Type="http://schemas.openxmlformats.org/officeDocument/2006/relationships/styles" Target="styles.xml"/><Relationship Id="rId6" Type="http://schemas.openxmlformats.org/officeDocument/2006/relationships/hyperlink" Target="https://pravo-search.minjust.ru/bigs/showDocument.html?id=A366F988-F791-4F89-A3D9-412AE29AD021" TargetMode="External"/><Relationship Id="rId11" Type="http://schemas.openxmlformats.org/officeDocument/2006/relationships/hyperlink" Target="https://pravo-search.minjust.ru/bigs/showDocument.html?id=E2A6C183-E49B-4E82-AB0B-2A0961311913" TargetMode="External"/><Relationship Id="rId24" Type="http://schemas.openxmlformats.org/officeDocument/2006/relationships/fontTable" Target="fontTable.xml"/><Relationship Id="rId5" Type="http://schemas.openxmlformats.org/officeDocument/2006/relationships/hyperlink" Target="https://pravo-search.minjust.ru/bigs/showDocument.html?id=61C9BD2F-1FFD-4BF7-A742-5F79D8B944A3" TargetMode="External"/><Relationship Id="rId15" Type="http://schemas.openxmlformats.org/officeDocument/2006/relationships/hyperlink" Target="https://pravo-search.minjust.ru/bigs/showDocument.html?id=D45775D1-3F22-49D8-A9B8-D1214F36DDD9" TargetMode="External"/><Relationship Id="rId23" Type="http://schemas.openxmlformats.org/officeDocument/2006/relationships/hyperlink" Target="https://pravo-search.minjust.ru/bigs/showDocument.html?id=2B552B2D-A186-4746-9599-7730308267BA" TargetMode="External"/><Relationship Id="rId10" Type="http://schemas.openxmlformats.org/officeDocument/2006/relationships/hyperlink" Target="https://pravo-search.minjust.ru/bigs/showDocument.html?id=2B552B2D-A186-4746-9599-7730308267BA" TargetMode="External"/><Relationship Id="rId19" Type="http://schemas.openxmlformats.org/officeDocument/2006/relationships/hyperlink" Target="https://pravo-search.minjust.ru/bigs/showDocument.html?id=02E75970-A154-463C-A2EB-30324725DEC7" TargetMode="External"/><Relationship Id="rId4" Type="http://schemas.openxmlformats.org/officeDocument/2006/relationships/hyperlink" Target="https://pravo-search.minjust.ru/bigs/showDocument.html?id=7E5BB918-5FBA-412E-AD14-9BBFC6E5CB7A" TargetMode="External"/><Relationship Id="rId9" Type="http://schemas.openxmlformats.org/officeDocument/2006/relationships/hyperlink" Target="https://pravo-search.minjust.ru/bigs/showDocument.html?id=0F9DD051-7B46-48A5-BCB3-D39E21882357" TargetMode="External"/><Relationship Id="rId14" Type="http://schemas.openxmlformats.org/officeDocument/2006/relationships/hyperlink" Target="https://pravo-search.minjust.ru/bigs/showDocument.html?id=CAEBF921-2E93-4EA5-808B-5CA91EE2D5D2" TargetMode="External"/><Relationship Id="rId22" Type="http://schemas.openxmlformats.org/officeDocument/2006/relationships/hyperlink" Target="https://pravo-search.minjust.ru/bigs/showDocument.html?id=0A02E7AB-81DC-427B-9BB7-ABFB1E14BD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4225</Words>
  <Characters>24083</Characters>
  <Application>Microsoft Office Word</Application>
  <DocSecurity>0</DocSecurity>
  <Lines>200</Lines>
  <Paragraphs>56</Paragraphs>
  <ScaleCrop>false</ScaleCrop>
  <Company/>
  <LinksUpToDate>false</LinksUpToDate>
  <CharactersWithSpaces>28252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 г. Костромы</dc:creator>
  <cp:keywords/>
  <dc:description/>
  <cp:lastModifiedBy>Дума г. Костромы</cp:lastModifiedBy>
  <cp:revision>4</cp:revision>
  <dcterms:created xsi:type="dcterms:W3CDTF">2026-01-20T12:45:00Z</dcterms:created>
  <dcterms:modified xsi:type="dcterms:W3CDTF">2026-01-21T11:30:00Z</dcterms:modified>
</cp:coreProperties>
</file>