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ДУМА ГОРОДА КОСТРОМЫ</w:t>
      </w: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РЕШЕНИЕ</w:t>
      </w: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от 31 марта 2011 г. N 43</w:t>
      </w: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О ПООЩРЕНИЯХ ПРЕДСЕДАТЕЛЕМ ДУМЫ ГОРОДА КОСТРОМЫ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594C" w:rsidRPr="00215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4C" w:rsidRPr="0021594C" w:rsidRDefault="0021594C" w:rsidP="002159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4C" w:rsidRPr="0021594C" w:rsidRDefault="0021594C" w:rsidP="002159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594C" w:rsidRPr="0021594C" w:rsidRDefault="0021594C" w:rsidP="0021594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4C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21594C" w:rsidRPr="0021594C" w:rsidRDefault="0021594C" w:rsidP="0021594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4C">
              <w:rPr>
                <w:rFonts w:ascii="Times New Roman" w:hAnsi="Times New Roman" w:cs="Times New Roman"/>
                <w:sz w:val="28"/>
                <w:szCs w:val="28"/>
              </w:rPr>
              <w:t>(в ред. решений Думы города Костромы</w:t>
            </w:r>
          </w:p>
          <w:p w:rsidR="0021594C" w:rsidRPr="0021594C" w:rsidRDefault="0021594C" w:rsidP="0021594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4C">
              <w:rPr>
                <w:rFonts w:ascii="Times New Roman" w:hAnsi="Times New Roman" w:cs="Times New Roman"/>
                <w:sz w:val="28"/>
                <w:szCs w:val="28"/>
              </w:rPr>
              <w:t xml:space="preserve">от 24.11.2011 </w:t>
            </w:r>
            <w:hyperlink r:id="rId4" w:history="1">
              <w:r w:rsidRPr="0021594C">
                <w:rPr>
                  <w:rFonts w:ascii="Times New Roman" w:hAnsi="Times New Roman" w:cs="Times New Roman"/>
                  <w:sz w:val="28"/>
                  <w:szCs w:val="28"/>
                </w:rPr>
                <w:t>N 270</w:t>
              </w:r>
            </w:hyperlink>
            <w:r w:rsidRPr="0021594C">
              <w:rPr>
                <w:rFonts w:ascii="Times New Roman" w:hAnsi="Times New Roman" w:cs="Times New Roman"/>
                <w:sz w:val="28"/>
                <w:szCs w:val="28"/>
              </w:rPr>
              <w:t xml:space="preserve">, от 25.09.2014 </w:t>
            </w:r>
            <w:hyperlink r:id="rId5" w:history="1">
              <w:r w:rsidRPr="0021594C">
                <w:rPr>
                  <w:rFonts w:ascii="Times New Roman" w:hAnsi="Times New Roman" w:cs="Times New Roman"/>
                  <w:sz w:val="28"/>
                  <w:szCs w:val="28"/>
                </w:rPr>
                <w:t>N 176</w:t>
              </w:r>
            </w:hyperlink>
            <w:r w:rsidRPr="0021594C">
              <w:rPr>
                <w:rFonts w:ascii="Times New Roman" w:hAnsi="Times New Roman" w:cs="Times New Roman"/>
                <w:sz w:val="28"/>
                <w:szCs w:val="28"/>
              </w:rPr>
              <w:t xml:space="preserve">, от 25.10.2018 </w:t>
            </w:r>
            <w:hyperlink r:id="rId6" w:history="1">
              <w:r w:rsidRPr="0021594C">
                <w:rPr>
                  <w:rFonts w:ascii="Times New Roman" w:hAnsi="Times New Roman" w:cs="Times New Roman"/>
                  <w:sz w:val="28"/>
                  <w:szCs w:val="28"/>
                </w:rPr>
                <w:t>N 182</w:t>
              </w:r>
            </w:hyperlink>
            <w:r w:rsidRPr="002159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1594C" w:rsidRPr="0021594C" w:rsidRDefault="0021594C" w:rsidP="0021594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4C">
              <w:rPr>
                <w:rFonts w:ascii="Times New Roman" w:hAnsi="Times New Roman" w:cs="Times New Roman"/>
                <w:sz w:val="28"/>
                <w:szCs w:val="28"/>
              </w:rPr>
              <w:t xml:space="preserve">от 27.08.2020 </w:t>
            </w:r>
            <w:hyperlink r:id="rId7" w:history="1">
              <w:r w:rsidRPr="0021594C">
                <w:rPr>
                  <w:rFonts w:ascii="Times New Roman" w:hAnsi="Times New Roman" w:cs="Times New Roman"/>
                  <w:sz w:val="28"/>
                  <w:szCs w:val="28"/>
                </w:rPr>
                <w:t>N 141</w:t>
              </w:r>
            </w:hyperlink>
            <w:r w:rsidRPr="0021594C">
              <w:rPr>
                <w:rFonts w:ascii="Times New Roman" w:hAnsi="Times New Roman" w:cs="Times New Roman"/>
                <w:sz w:val="28"/>
                <w:szCs w:val="28"/>
              </w:rPr>
              <w:t xml:space="preserve">, от 21.12.2020 </w:t>
            </w:r>
            <w:hyperlink r:id="rId8" w:history="1">
              <w:r w:rsidRPr="0021594C">
                <w:rPr>
                  <w:rFonts w:ascii="Times New Roman" w:hAnsi="Times New Roman" w:cs="Times New Roman"/>
                  <w:sz w:val="28"/>
                  <w:szCs w:val="28"/>
                </w:rPr>
                <w:t>N 248</w:t>
              </w:r>
            </w:hyperlink>
            <w:r w:rsidRPr="0021594C">
              <w:rPr>
                <w:rFonts w:ascii="Times New Roman" w:hAnsi="Times New Roman" w:cs="Times New Roman"/>
                <w:sz w:val="28"/>
                <w:szCs w:val="28"/>
              </w:rPr>
              <w:t xml:space="preserve">, от 29.04.2021 </w:t>
            </w:r>
            <w:hyperlink r:id="rId9" w:history="1">
              <w:r w:rsidRPr="0021594C">
                <w:rPr>
                  <w:rFonts w:ascii="Times New Roman" w:hAnsi="Times New Roman" w:cs="Times New Roman"/>
                  <w:sz w:val="28"/>
                  <w:szCs w:val="28"/>
                </w:rPr>
                <w:t>N 68</w:t>
              </w:r>
            </w:hyperlink>
            <w:r w:rsidRPr="002159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1594C" w:rsidRPr="0021594C" w:rsidRDefault="0021594C" w:rsidP="0021594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4C">
              <w:rPr>
                <w:rFonts w:ascii="Times New Roman" w:hAnsi="Times New Roman" w:cs="Times New Roman"/>
                <w:sz w:val="28"/>
                <w:szCs w:val="28"/>
              </w:rPr>
              <w:t xml:space="preserve">от 03.06.2021 </w:t>
            </w:r>
            <w:hyperlink r:id="rId10" w:history="1">
              <w:r w:rsidRPr="0021594C">
                <w:rPr>
                  <w:rFonts w:ascii="Times New Roman" w:hAnsi="Times New Roman" w:cs="Times New Roman"/>
                  <w:sz w:val="28"/>
                  <w:szCs w:val="28"/>
                </w:rPr>
                <w:t>N 91</w:t>
              </w:r>
            </w:hyperlink>
            <w:r w:rsidRPr="0021594C">
              <w:rPr>
                <w:rFonts w:ascii="Times New Roman" w:hAnsi="Times New Roman" w:cs="Times New Roman"/>
                <w:sz w:val="28"/>
                <w:szCs w:val="28"/>
              </w:rPr>
              <w:t xml:space="preserve">, от 26.09.2024 </w:t>
            </w:r>
            <w:hyperlink r:id="rId11" w:history="1">
              <w:r w:rsidRPr="0021594C">
                <w:rPr>
                  <w:rFonts w:ascii="Times New Roman" w:hAnsi="Times New Roman" w:cs="Times New Roman"/>
                  <w:sz w:val="28"/>
                  <w:szCs w:val="28"/>
                </w:rPr>
                <w:t>N 222</w:t>
              </w:r>
            </w:hyperlink>
            <w:r w:rsidRPr="0021594C">
              <w:rPr>
                <w:rFonts w:ascii="Times New Roman" w:hAnsi="Times New Roman" w:cs="Times New Roman"/>
                <w:sz w:val="28"/>
                <w:szCs w:val="28"/>
              </w:rPr>
              <w:t xml:space="preserve">, от 31.10.2024 </w:t>
            </w:r>
            <w:hyperlink r:id="rId12" w:history="1">
              <w:r w:rsidRPr="0021594C">
                <w:rPr>
                  <w:rFonts w:ascii="Times New Roman" w:hAnsi="Times New Roman" w:cs="Times New Roman"/>
                  <w:sz w:val="28"/>
                  <w:szCs w:val="28"/>
                </w:rPr>
                <w:t>N 239</w:t>
              </w:r>
            </w:hyperlink>
            <w:r w:rsidRPr="002159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1594C" w:rsidRPr="0021594C" w:rsidRDefault="0021594C" w:rsidP="0021594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4C">
              <w:rPr>
                <w:rFonts w:ascii="Times New Roman" w:hAnsi="Times New Roman" w:cs="Times New Roman"/>
                <w:sz w:val="28"/>
                <w:szCs w:val="28"/>
              </w:rPr>
              <w:t xml:space="preserve">от 28.08.2025 </w:t>
            </w:r>
            <w:hyperlink r:id="rId13" w:history="1">
              <w:r w:rsidRPr="0021594C">
                <w:rPr>
                  <w:rFonts w:ascii="Times New Roman" w:hAnsi="Times New Roman" w:cs="Times New Roman"/>
                  <w:sz w:val="28"/>
                  <w:szCs w:val="28"/>
                </w:rPr>
                <w:t>N 218</w:t>
              </w:r>
            </w:hyperlink>
            <w:r w:rsidRPr="002159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94C" w:rsidRPr="0021594C" w:rsidRDefault="0021594C" w:rsidP="0021594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В целях общественного признания и поощрения граждан, трудовых коллективов, организаций за заслуги перед городом Костромой, руководствуясь </w:t>
      </w:r>
      <w:hyperlink r:id="rId14" w:history="1">
        <w:r w:rsidRPr="0021594C">
          <w:rPr>
            <w:rFonts w:ascii="Times New Roman" w:hAnsi="Times New Roman" w:cs="Times New Roman"/>
            <w:sz w:val="28"/>
            <w:szCs w:val="28"/>
          </w:rPr>
          <w:t>статьями 6</w:t>
        </w:r>
      </w:hyperlink>
      <w:r w:rsidRPr="002159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21594C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21594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21594C">
          <w:rPr>
            <w:rFonts w:ascii="Times New Roman" w:hAnsi="Times New Roman" w:cs="Times New Roman"/>
            <w:sz w:val="28"/>
            <w:szCs w:val="28"/>
          </w:rPr>
          <w:t>55</w:t>
        </w:r>
      </w:hyperlink>
      <w:r w:rsidRPr="0021594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городского округа город Кострома Костромской области, Дума города Костромы решила: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1. Утвердить: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ar37" w:history="1">
        <w:r w:rsidRPr="0021594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1594C">
        <w:rPr>
          <w:rFonts w:ascii="Times New Roman" w:hAnsi="Times New Roman" w:cs="Times New Roman"/>
          <w:sz w:val="28"/>
          <w:szCs w:val="28"/>
        </w:rPr>
        <w:t xml:space="preserve"> о Благодарственном письме председателя Думы города Костромы (приложение 1);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ar303" w:history="1">
        <w:r w:rsidRPr="0021594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1594C">
        <w:rPr>
          <w:rFonts w:ascii="Times New Roman" w:hAnsi="Times New Roman" w:cs="Times New Roman"/>
          <w:sz w:val="28"/>
          <w:szCs w:val="28"/>
        </w:rPr>
        <w:t xml:space="preserve"> о поощрении председателем Думы города Костромы физических и юридических лиц памятными подарками и цветами (приложение 2).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2. Установить, что расходы на реализацию настоящего решения производятся в пределах бюджетных ассигнований, предусмотренных решением Думы города Костромы о бюджете города Костромы на соответствующий финансовый год и плановый период на обеспечение деятельности Думы города Костромы.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Глава города Костромы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Ю.В.ЖУРИН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к решению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Думы города Костромы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от 31 марта 2011 года N 43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bookmarkStart w:id="0" w:name="Par37"/>
      <w:bookmarkEnd w:id="0"/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ПОЛОЖЕНИЕ</w:t>
      </w: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О БЛАГОДАРСТВЕННОМ ПИСЬМЕ ПРЕДСЕДАТЕЛЯ ДУМЫ ГОРОДА КОСТРОМЫ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1. Общие положения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1. Благодарственное письмо председателя Думы города Костромы (далее - Благодарственное письмо) является формой признания и поощрения граждан, трудовых коллективов, организаций за заслуги перед городом Костромой и (или) его жителями.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2. Благодарственным письмом поощряются граждане, иностранные граждане (далее - граждане), трудовые коллективы и организации, осуществляющие свою деятельность на территории города Костромы независимо от их организационно-правовых форм.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1"/>
      <w:bookmarkEnd w:id="1"/>
      <w:r w:rsidRPr="0021594C">
        <w:rPr>
          <w:rFonts w:ascii="Times New Roman" w:hAnsi="Times New Roman" w:cs="Times New Roman"/>
          <w:sz w:val="28"/>
          <w:szCs w:val="28"/>
        </w:rPr>
        <w:t>3. Гражданам, поощренным Благодарственным письмом, выплачивается единовременное денежное вознаграждение в размере 2300 рублей. Трудовым коллективам и организациям, поощренным благодарственным письмом, вручается ценный подарок на сумму не более 3000 рублей.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4. Выплата вознаграждений, приобретение ценных подарков, указанных в </w:t>
      </w:r>
      <w:hyperlink w:anchor="Par51" w:history="1">
        <w:r w:rsidRPr="0021594C">
          <w:rPr>
            <w:rFonts w:ascii="Times New Roman" w:hAnsi="Times New Roman" w:cs="Times New Roman"/>
            <w:sz w:val="28"/>
            <w:szCs w:val="28"/>
          </w:rPr>
          <w:t>части 3</w:t>
        </w:r>
      </w:hyperlink>
      <w:r w:rsidRPr="0021594C">
        <w:rPr>
          <w:rFonts w:ascii="Times New Roman" w:hAnsi="Times New Roman" w:cs="Times New Roman"/>
          <w:sz w:val="28"/>
          <w:szCs w:val="28"/>
        </w:rPr>
        <w:t xml:space="preserve"> настоящей статьи, производится за счет средств бюджета города Костромы.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5. Граждане, трудовые коллективы и организации, поощренные Благодарственным письмом, могут повторно представляться к поощрению Благодарственным письмом не ранее чем через три года со дня принятия решения о поощрении Благодарственным письмом.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  <w:r w:rsidRPr="0021594C">
        <w:rPr>
          <w:rFonts w:ascii="Times New Roman" w:hAnsi="Times New Roman" w:cs="Times New Roman"/>
          <w:sz w:val="28"/>
          <w:szCs w:val="28"/>
        </w:rPr>
        <w:t>6. Общее количество решений о поощрении Благодарственным письмом составляет не более 300 в год.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В случае если в течение календарного года принято решений о поощрении Благодарственным письмом меньше, чем предусмотрено </w:t>
      </w:r>
      <w:hyperlink w:anchor="Par57" w:history="1">
        <w:r w:rsidRPr="0021594C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21594C">
        <w:rPr>
          <w:rFonts w:ascii="Times New Roman" w:hAnsi="Times New Roman" w:cs="Times New Roman"/>
          <w:sz w:val="28"/>
          <w:szCs w:val="28"/>
        </w:rPr>
        <w:t xml:space="preserve"> настоящей части, то количество решений о поощрении Благодарственным письмом, которые могут быть приняты в следующем календарном году, увеличивается, но не более чем на 10.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2. Основания для поощрения Благодарственным письмом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1. Основаниями для поощрения Благодарственным письмом граждан являются: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4"/>
      <w:bookmarkEnd w:id="3"/>
      <w:r w:rsidRPr="0021594C">
        <w:rPr>
          <w:rFonts w:ascii="Times New Roman" w:hAnsi="Times New Roman" w:cs="Times New Roman"/>
          <w:sz w:val="28"/>
          <w:szCs w:val="28"/>
        </w:rPr>
        <w:t>1) достижение высоких результатов в трудовой деятельности, в области науки, культуры, спорта, образования, просвещения, здравоохранения, искусства, воспитания, защиты прав граждан;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lastRenderedPageBreak/>
        <w:t>2) самоотверженные действия по предотвращению и преодолению последствий стихийных бедствий и чрезвычайных ситуаций;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3) отличия в воинской службе в воинских частях Вооруженных сил и в правоохранительных органах Российской Федерации;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4) существенный вклад в развитие нормативной правовой базы местного самоуправления, обеспечение защиты прав, свобод и законных интересов жителей города Костромы, общественного порядка;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5) значительный вклад в решение социальных, экономических и культурных задач города Костромы;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6) личный вклад в реализацию гражданских, экономических, социальных прав граждан, развитие культуры и искусства, физической культуры и </w:t>
      </w:r>
      <w:proofErr w:type="gramStart"/>
      <w:r w:rsidRPr="0021594C">
        <w:rPr>
          <w:rFonts w:ascii="Times New Roman" w:hAnsi="Times New Roman" w:cs="Times New Roman"/>
          <w:sz w:val="28"/>
          <w:szCs w:val="28"/>
        </w:rPr>
        <w:t>спорта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и других сфер деятельности в городе Костроме;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7) организация общественного содействия деятельности правоохранительных органов;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8) значительный вклад в развитие межмуниципального сотрудничества и международных связей города Костромы;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9) активная общественная работа и значительные успехи в развитии местного самоуправления;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10) значительный вклад в патриотическое и духовно-нравственное воспитание подрастающего поколения города Костромы;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11) активное участие в благотворительной и попечительской деятельности;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12) значительные успехи в предпринимательской деятельности, направленной на развитие производства товаров (оказание услуг, выполнение работ) для населения города Костромы.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2. Основаниями для поощрения Благодарственным письмом трудовых коллективов являются: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1) достижение высоких результатов в трудовой деятельности;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2) активное участие в благотворительной, общественной и иной деятельности, способствующей политическому, экономическому и социально-культурному развитию города Костромы.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3. Основаниями для поощрения Благодарственным письмом организаций являются: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1) большой вклад в социально-экономическое, культурное развитие города Костромы, развитие материально-технической базы, внедрение прогрессивных технологий;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2) оказание содействия в разработке и реализации программ развития города Костромы;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3) заслуги в производственной и научно-исследовательской деятельности;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4) активное участие в благотворительной и попечительской деятельности;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5) достижения в подготовке квалифицированных кадров и (или) воспитании подрастающего поколения;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6) осуществление мер по обеспечению общественного порядка и безопасности жителей города Костромы.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3. Инициатива о поощрении Благодарственным письмом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1. С инициативой о поощрении гражданина, трудового коллектива или организации Благодарственным письмом может обратиться депутат Думы города Костромы, группа депутатов Думы города Костромы, органы и должностные лица местного самоуправления, органы территориального общественного самоуправления, органы государственной власти Костромской области, территориальные федеральные органы государственной власти, федеральные государственные органы, руководители организаций, трудовые коллективы организаций (далее - инициатор).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0"/>
      <w:bookmarkEnd w:id="4"/>
      <w:r w:rsidRPr="0021594C">
        <w:rPr>
          <w:rFonts w:ascii="Times New Roman" w:hAnsi="Times New Roman" w:cs="Times New Roman"/>
          <w:sz w:val="28"/>
          <w:szCs w:val="28"/>
        </w:rPr>
        <w:t>1.1. Руководители организаций, трудовые коллективы организаций с численностью работников организаций: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до 50 человек могут представить для поощрения 1 кандидатуру в год;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от 51 до 200 человек могут представить для поощрения не более 2 кандидатур в год;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от 201 до 1000 человек могут представить для поощрения не более 3 кандидатур в год;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свыше 1000 человек могут представить для поощрения не более 4 кандидатур в год.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2. Инициатива о поощрении гражданина, трудового коллектива или организации Благодарственным письмом (за исключением инициативы председателя Думы города Костромы) оформляется в виде ходатайства председателю Думы города Костромы (далее - ходатайство о поощрении), в котором излагаются краткие биографические данные и сведения о заслугах и (или) достижениях гражданина, а также сведения об основаниях поощрения.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3. Инициатива председателя Думы города Костромы выносится на рассмотрение комиссии по рассмотрению ходатайств о поощрении Благодарственным письмом председателя Думы города Костромы.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4. Порядок представления к поощрению Благодарственным письмом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14"/>
      <w:bookmarkEnd w:id="5"/>
      <w:r w:rsidRPr="0021594C">
        <w:rPr>
          <w:rFonts w:ascii="Times New Roman" w:hAnsi="Times New Roman" w:cs="Times New Roman"/>
          <w:sz w:val="28"/>
          <w:szCs w:val="28"/>
        </w:rPr>
        <w:t>1. В целях рассмотрения вопроса о поощрении Благодарственным письмом гражданина инициатор представляет следующие документы: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1) копию паспорта гражданина;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2) сведения о трудовой деятельности гражданина, оформленные в установленном законодательством порядке, в случае поощрения гражданина по основанию, предусмотренному </w:t>
      </w:r>
      <w:hyperlink w:anchor="Par64" w:history="1">
        <w:r w:rsidRPr="0021594C">
          <w:rPr>
            <w:rFonts w:ascii="Times New Roman" w:hAnsi="Times New Roman" w:cs="Times New Roman"/>
            <w:sz w:val="28"/>
            <w:szCs w:val="28"/>
          </w:rPr>
          <w:t>пунктом 1 части 1 статьи 2</w:t>
        </w:r>
      </w:hyperlink>
      <w:r w:rsidRPr="0021594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3) копию документа, подтверждающего регистрацию гражданина в системе индивидуального (персонифицированного) учета;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4) свидетельство о постановке гражданина на учет в налоговом органе по месту жительства на территории Российской Федерации;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5) утратил силу. - </w:t>
      </w:r>
      <w:hyperlink r:id="rId17" w:history="1">
        <w:r w:rsidRPr="0021594C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21594C">
        <w:rPr>
          <w:rFonts w:ascii="Times New Roman" w:hAnsi="Times New Roman" w:cs="Times New Roman"/>
          <w:sz w:val="28"/>
          <w:szCs w:val="28"/>
        </w:rPr>
        <w:t xml:space="preserve"> Думы города Костромы от 26.09.2024 N 222;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lastRenderedPageBreak/>
        <w:t>6) согласие гражданина о выдвижении его кандидатуры для поощрения Благодарственным письмом;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7) </w:t>
      </w:r>
      <w:hyperlink w:anchor="Par172" w:history="1">
        <w:r w:rsidRPr="0021594C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21594C">
        <w:rPr>
          <w:rFonts w:ascii="Times New Roman" w:hAnsi="Times New Roman" w:cs="Times New Roman"/>
          <w:sz w:val="28"/>
          <w:szCs w:val="28"/>
        </w:rPr>
        <w:t xml:space="preserve"> гражданина на обработку его персональных данных, оформляемое по форме согласно приложению 1 к настоящему Положению;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7.1) </w:t>
      </w:r>
      <w:hyperlink w:anchor="Par239" w:history="1">
        <w:r w:rsidRPr="0021594C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21594C">
        <w:rPr>
          <w:rFonts w:ascii="Times New Roman" w:hAnsi="Times New Roman" w:cs="Times New Roman"/>
          <w:sz w:val="28"/>
          <w:szCs w:val="28"/>
        </w:rPr>
        <w:t xml:space="preserve"> гражданина, представляемого к поощрению, на обработку персональных данных, разрешенных им для распространения, оформляемое по форме согласно приложению 3 к настоящему Положению;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8) реквизиты банковского счета гражданина (выписка из банка или пр.) для перечисления денежного вознаграждения, предусмотренного </w:t>
      </w:r>
      <w:hyperlink w:anchor="Par51" w:history="1">
        <w:r w:rsidRPr="0021594C">
          <w:rPr>
            <w:rFonts w:ascii="Times New Roman" w:hAnsi="Times New Roman" w:cs="Times New Roman"/>
            <w:sz w:val="28"/>
            <w:szCs w:val="28"/>
          </w:rPr>
          <w:t>частью 3 статьи 1</w:t>
        </w:r>
      </w:hyperlink>
      <w:r w:rsidRPr="0021594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9) сведения о численности работников организации в случае, если инициатором является руководитель организации или трудовой коллектив организации.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2. В целях рассмотрения вопроса о поощрении Благодарственным письмом трудового коллектива инициатор представляет документы, содержащие сведения о производственных и (или) иных достижениях трудового коллектива, отвечающие основаниям для поощрения Благодарственным письмом.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30"/>
      <w:bookmarkEnd w:id="6"/>
      <w:r w:rsidRPr="0021594C">
        <w:rPr>
          <w:rFonts w:ascii="Times New Roman" w:hAnsi="Times New Roman" w:cs="Times New Roman"/>
          <w:sz w:val="28"/>
          <w:szCs w:val="28"/>
        </w:rPr>
        <w:t>3. В целях рассмотрения вопроса о поощрении Благодарственным письмом организации инициатор представляет следующие документы: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1) копию выписки из Единого государственного реестра юридических лиц, подтверждающей дату регистрации организации и ее местонахождение;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2) справку, содержащую сведения о численности работников, осуществляемых организацией видах деятельности, а также о руководителе организации (фамилия, имя, отчество, дата вступления в должность руководителя организации);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3) справочные материалы о деятельности и достижениях организации, в отношении которой вносится ходатайство о поощрении.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4. Поощрение Благодарственным письмом может быть приурочено к юбилейным датам (со дня рождения, со дня основания и другим).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5. Документы для рассмотрения возможности поощрения Благодарственным письмом подаются инициатором не позднее чем за 30 календарных дней до предполагаемой даты вручения Благодарственного письма.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6. В случае неисполнения требований, установленных </w:t>
      </w:r>
      <w:hyperlink w:anchor="Par114" w:history="1">
        <w:r w:rsidRPr="0021594C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21594C">
        <w:rPr>
          <w:rFonts w:ascii="Times New Roman" w:hAnsi="Times New Roman" w:cs="Times New Roman"/>
          <w:sz w:val="28"/>
          <w:szCs w:val="28"/>
        </w:rPr>
        <w:t>-</w:t>
      </w:r>
      <w:hyperlink w:anchor="Par130" w:history="1">
        <w:r w:rsidRPr="0021594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1594C">
        <w:rPr>
          <w:rFonts w:ascii="Times New Roman" w:hAnsi="Times New Roman" w:cs="Times New Roman"/>
          <w:sz w:val="28"/>
          <w:szCs w:val="28"/>
        </w:rPr>
        <w:t xml:space="preserve"> настоящей статьи, документы возвращаются инициатору для устранения недостатков.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7. Ходатайство о поощрении не подлежит рассмотрению и возвращается инициатору в случае несоблюдения условий, установленных </w:t>
      </w:r>
      <w:hyperlink w:anchor="Par57" w:history="1">
        <w:r w:rsidRPr="0021594C">
          <w:rPr>
            <w:rFonts w:ascii="Times New Roman" w:hAnsi="Times New Roman" w:cs="Times New Roman"/>
            <w:sz w:val="28"/>
            <w:szCs w:val="28"/>
          </w:rPr>
          <w:t>частью 6 статьи 1</w:t>
        </w:r>
      </w:hyperlink>
      <w:r w:rsidRPr="0021594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0" w:history="1">
        <w:r w:rsidRPr="0021594C">
          <w:rPr>
            <w:rFonts w:ascii="Times New Roman" w:hAnsi="Times New Roman" w:cs="Times New Roman"/>
            <w:sz w:val="28"/>
            <w:szCs w:val="28"/>
          </w:rPr>
          <w:t>частью 1.1 статьи 3</w:t>
        </w:r>
      </w:hyperlink>
      <w:r w:rsidRPr="0021594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5. Рассмотрение вопросов о поощрении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Для рассмотрения ходатайств о поощрении Благодарственным письмом при председателе Думы города Костромы создается комиссия по рассмотрению ходатайств о поощрении Благодарственным письмом председателя Думы города Костромы (далее - Комиссия). Персональный состав Комиссии утверждается </w:t>
      </w:r>
      <w:r w:rsidRPr="0021594C">
        <w:rPr>
          <w:rFonts w:ascii="Times New Roman" w:hAnsi="Times New Roman" w:cs="Times New Roman"/>
          <w:sz w:val="28"/>
          <w:szCs w:val="28"/>
        </w:rPr>
        <w:lastRenderedPageBreak/>
        <w:t>правовым актом председателя Думы города Костромы. Решение о поощрении Благодарственным письмом принимается председателем Думы города Костромы.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6. Оформление Благодарственного письма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1. Благодарственное письмо подписывается председателем Думы города Костромы, а в его отсутствие - заместителем председателя Думы города Костромы, и заверяется печатью Думы города Костромы.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2. Оформление Благодарственного письма, документов о поощрении Благодарственным письмом, учет, регистрацию поощренных осуществляет аппарат Думы города Костромы.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7. Вручение Благодарственного письма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Вручение Благодарственного письма производится председателем Думы города Костромы либо по его поручению заместителем председателя Думы города Костромы в торжественной обстановке.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к Положению о Благодарственном письме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председателя Думы города Костромы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72"/>
      <w:bookmarkEnd w:id="7"/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      СОГЛАСИЕ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НА ОБРАБОТКУ ПЕРСОНАЛЬНЫХ ДАННЫХ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г. Кострома                                     "___" _____________ 20__ г.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(Фамилия, имя, отчество полностью)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1594C">
        <w:rPr>
          <w:rFonts w:ascii="Times New Roman" w:hAnsi="Times New Roman" w:cs="Times New Roman"/>
          <w:sz w:val="28"/>
          <w:szCs w:val="28"/>
        </w:rPr>
        <w:t>,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_________________________________ серия ____ N _________ выдан 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(вид документа, удостоверяющего личность)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1594C">
        <w:rPr>
          <w:rFonts w:ascii="Times New Roman" w:hAnsi="Times New Roman" w:cs="Times New Roman"/>
          <w:sz w:val="28"/>
          <w:szCs w:val="28"/>
        </w:rPr>
        <w:t>,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 (кем и когда выдан)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21594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1594C">
        <w:rPr>
          <w:rFonts w:ascii="Times New Roman" w:hAnsi="Times New Roman" w:cs="Times New Roman"/>
          <w:sz w:val="28"/>
          <w:szCs w:val="28"/>
        </w:rPr>
        <w:t>) по адресу 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1594C">
        <w:rPr>
          <w:rFonts w:ascii="Times New Roman" w:hAnsi="Times New Roman" w:cs="Times New Roman"/>
          <w:sz w:val="28"/>
          <w:szCs w:val="28"/>
        </w:rPr>
        <w:t>,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94C">
        <w:rPr>
          <w:rFonts w:ascii="Times New Roman" w:hAnsi="Times New Roman" w:cs="Times New Roman"/>
          <w:sz w:val="28"/>
          <w:szCs w:val="28"/>
        </w:rPr>
        <w:lastRenderedPageBreak/>
        <w:t>принимаю  решение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 о  предоставлении  моих  персональных данных и свободно,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94C">
        <w:rPr>
          <w:rFonts w:ascii="Times New Roman" w:hAnsi="Times New Roman" w:cs="Times New Roman"/>
          <w:sz w:val="28"/>
          <w:szCs w:val="28"/>
        </w:rPr>
        <w:t>своей  волей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 и  в  своем интересе даю согласие на их обработку Думе города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Костромы (156000, Костромская область, город Кострома, улица Советская, дом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1) в целях </w:t>
      </w:r>
      <w:proofErr w:type="gramStart"/>
      <w:r w:rsidRPr="0021594C">
        <w:rPr>
          <w:rFonts w:ascii="Times New Roman" w:hAnsi="Times New Roman" w:cs="Times New Roman"/>
          <w:sz w:val="28"/>
          <w:szCs w:val="28"/>
        </w:rPr>
        <w:t>поощрения  Благодарственным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 письмом  председателя  Думы  города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Костромы.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Перечень персональных данных, на обработку которых дается согласие: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фамилия, имя, отчество;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дата рождения;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пол;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место работы, занимаемая должность;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594C">
        <w:rPr>
          <w:rFonts w:ascii="Times New Roman" w:hAnsi="Times New Roman" w:cs="Times New Roman"/>
          <w:sz w:val="28"/>
          <w:szCs w:val="28"/>
        </w:rPr>
        <w:t>иные  сведения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>,  необходимые для достижения цели обработки персональных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данных.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594C">
        <w:rPr>
          <w:rFonts w:ascii="Times New Roman" w:hAnsi="Times New Roman" w:cs="Times New Roman"/>
          <w:sz w:val="28"/>
          <w:szCs w:val="28"/>
        </w:rPr>
        <w:t>Разрешаю  осуществлять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 смешанную  обработку вышеуказанных персональных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данных    с    использованием   средств   </w:t>
      </w:r>
      <w:proofErr w:type="gramStart"/>
      <w:r w:rsidRPr="0021594C">
        <w:rPr>
          <w:rFonts w:ascii="Times New Roman" w:hAnsi="Times New Roman" w:cs="Times New Roman"/>
          <w:sz w:val="28"/>
          <w:szCs w:val="28"/>
        </w:rPr>
        <w:t xml:space="preserve">автоматизации,   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>подключенных   к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информационным системам Думы города Костромы, и/или без использования таких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средств.  </w:t>
      </w:r>
      <w:proofErr w:type="gramStart"/>
      <w:r w:rsidRPr="0021594C">
        <w:rPr>
          <w:rFonts w:ascii="Times New Roman" w:hAnsi="Times New Roman" w:cs="Times New Roman"/>
          <w:sz w:val="28"/>
          <w:szCs w:val="28"/>
        </w:rPr>
        <w:t>Перечень  действий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с персональными данными, на совершение которых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94C">
        <w:rPr>
          <w:rFonts w:ascii="Times New Roman" w:hAnsi="Times New Roman" w:cs="Times New Roman"/>
          <w:sz w:val="28"/>
          <w:szCs w:val="28"/>
        </w:rPr>
        <w:t>дается  согласие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>:  сбор,  систематизация,  накопление,  хранение, уточнение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1594C">
        <w:rPr>
          <w:rFonts w:ascii="Times New Roman" w:hAnsi="Times New Roman" w:cs="Times New Roman"/>
          <w:sz w:val="28"/>
          <w:szCs w:val="28"/>
        </w:rPr>
        <w:t xml:space="preserve">обновление,   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изменение),    использование,    обезличивание,   передача,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блокирование, уничтожение.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Срок действия настоящего согласия - с момента предоставления согласия и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94C">
        <w:rPr>
          <w:rFonts w:ascii="Times New Roman" w:hAnsi="Times New Roman" w:cs="Times New Roman"/>
          <w:sz w:val="28"/>
          <w:szCs w:val="28"/>
        </w:rPr>
        <w:t>до  истечения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 сроков  хранения  соответствующей информации или документов,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содержащих    указанную   </w:t>
      </w:r>
      <w:proofErr w:type="gramStart"/>
      <w:r w:rsidRPr="0021594C">
        <w:rPr>
          <w:rFonts w:ascii="Times New Roman" w:hAnsi="Times New Roman" w:cs="Times New Roman"/>
          <w:sz w:val="28"/>
          <w:szCs w:val="28"/>
        </w:rPr>
        <w:t xml:space="preserve">информацию,   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>определяемых   в   соответствии   с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Подпись субъекта персональных данных: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(Фамилия, имя, отчество полностью, подпись)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к Положению о Благодарственном письме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Главы города Костромы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ЗАЯВЛЕНИЕ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О ПРЕДОСТАВЛЕНИИ РЕКВИЗИТОВ ДЛЯ ПЕРЕЧИСЛЕНИЯ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ДЕНЕЖНОГО ВОЗНАГРАЖДЕНИЯ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Утратило силу. - </w:t>
      </w:r>
      <w:hyperlink r:id="rId18" w:history="1">
        <w:r w:rsidRPr="0021594C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21594C">
        <w:rPr>
          <w:rFonts w:ascii="Times New Roman" w:hAnsi="Times New Roman" w:cs="Times New Roman"/>
          <w:sz w:val="28"/>
          <w:szCs w:val="28"/>
        </w:rPr>
        <w:t xml:space="preserve"> Думы города Костромы от 26.09.2024 N 222.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Приложение 3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к Положению о Благодарственном письме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председателя Думы города Костромы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39"/>
      <w:bookmarkEnd w:id="8"/>
      <w:r w:rsidRPr="0021594C">
        <w:rPr>
          <w:rFonts w:ascii="Times New Roman" w:hAnsi="Times New Roman" w:cs="Times New Roman"/>
          <w:sz w:val="28"/>
          <w:szCs w:val="28"/>
        </w:rPr>
        <w:t xml:space="preserve">                СОГЛАСИЕ НА ОБРАБОТКУ ПЕРСОНАЛЬНЫХ ДАННЫХ,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РАЗРЕШЕННЫХ СУБЪЕКТОМ ПЕРСОНАЛЬНЫХ ДАННЫХ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 ДЛЯ РАСПРОСТРАНЕНИЯ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г. Кострома                                     "___" _____________ 20__ г.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(Фамилия, имя, отчество полностью)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1594C">
        <w:rPr>
          <w:rFonts w:ascii="Times New Roman" w:hAnsi="Times New Roman" w:cs="Times New Roman"/>
          <w:sz w:val="28"/>
          <w:szCs w:val="28"/>
        </w:rPr>
        <w:t>,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_________________________ серия _______ N ____________ выдан 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(вид документа,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удостоверяющего личность)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1594C">
        <w:rPr>
          <w:rFonts w:ascii="Times New Roman" w:hAnsi="Times New Roman" w:cs="Times New Roman"/>
          <w:sz w:val="28"/>
          <w:szCs w:val="28"/>
        </w:rPr>
        <w:t>,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 (кем и когда выдан)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21594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1594C">
        <w:rPr>
          <w:rFonts w:ascii="Times New Roman" w:hAnsi="Times New Roman" w:cs="Times New Roman"/>
          <w:sz w:val="28"/>
          <w:szCs w:val="28"/>
        </w:rPr>
        <w:t>) по адресу 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1594C">
        <w:rPr>
          <w:rFonts w:ascii="Times New Roman" w:hAnsi="Times New Roman" w:cs="Times New Roman"/>
          <w:sz w:val="28"/>
          <w:szCs w:val="28"/>
        </w:rPr>
        <w:t>,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контактная информация (контактный номер телефона _________________________,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адрес электронной почты или почтовый адрес ______________________________),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94C">
        <w:rPr>
          <w:rFonts w:ascii="Times New Roman" w:hAnsi="Times New Roman" w:cs="Times New Roman"/>
          <w:sz w:val="28"/>
          <w:szCs w:val="28"/>
        </w:rPr>
        <w:t>свободно,  своей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волей и в своем интересе даю Думе города Костромы (156000,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Костромская   </w:t>
      </w:r>
      <w:proofErr w:type="gramStart"/>
      <w:r w:rsidRPr="0021594C">
        <w:rPr>
          <w:rFonts w:ascii="Times New Roman" w:hAnsi="Times New Roman" w:cs="Times New Roman"/>
          <w:sz w:val="28"/>
          <w:szCs w:val="28"/>
        </w:rPr>
        <w:t xml:space="preserve">область,   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>город   Кострома,  улица  Советская,  дом  1,  ИНН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94C">
        <w:rPr>
          <w:rFonts w:ascii="Times New Roman" w:hAnsi="Times New Roman" w:cs="Times New Roman"/>
          <w:sz w:val="28"/>
          <w:szCs w:val="28"/>
        </w:rPr>
        <w:lastRenderedPageBreak/>
        <w:t>4443024512,  ОГРН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 1024400533552, электронный адрес официального сайта Думы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94C">
        <w:rPr>
          <w:rFonts w:ascii="Times New Roman" w:hAnsi="Times New Roman" w:cs="Times New Roman"/>
          <w:sz w:val="28"/>
          <w:szCs w:val="28"/>
        </w:rPr>
        <w:t>города  Костромы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:  </w:t>
      </w:r>
      <w:hyperlink r:id="rId19" w:history="1">
        <w:r w:rsidRPr="0021594C">
          <w:rPr>
            <w:rFonts w:ascii="Times New Roman" w:hAnsi="Times New Roman" w:cs="Times New Roman"/>
            <w:sz w:val="28"/>
            <w:szCs w:val="28"/>
          </w:rPr>
          <w:t>www.duma-kostroma.ru</w:t>
        </w:r>
      </w:hyperlink>
      <w:r w:rsidRPr="0021594C">
        <w:rPr>
          <w:rFonts w:ascii="Times New Roman" w:hAnsi="Times New Roman" w:cs="Times New Roman"/>
          <w:sz w:val="28"/>
          <w:szCs w:val="28"/>
        </w:rPr>
        <w:t>) согласие на обработку персональных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данных, разрешенных для распространения, в целях поощрения Благодарственным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письмом председателя Думы города Костромы.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Перечень   персональных   </w:t>
      </w:r>
      <w:proofErr w:type="gramStart"/>
      <w:r w:rsidRPr="0021594C">
        <w:rPr>
          <w:rFonts w:ascii="Times New Roman" w:hAnsi="Times New Roman" w:cs="Times New Roman"/>
          <w:sz w:val="28"/>
          <w:szCs w:val="28"/>
        </w:rPr>
        <w:t>данных,  на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 распространение  которых  дается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согласие: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фамилия, имя, отчество;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дата рождения;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пол;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место работы, занимаемая должность;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594C">
        <w:rPr>
          <w:rFonts w:ascii="Times New Roman" w:hAnsi="Times New Roman" w:cs="Times New Roman"/>
          <w:sz w:val="28"/>
          <w:szCs w:val="28"/>
        </w:rPr>
        <w:t>иные  сведения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>,  необходимые для достижения цели обработки персональных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данных.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Перечень действий с персональными данными, на совершение которых дается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согласие: распространение.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Категории и перечень персональных данных, для обработки которых субъект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94C">
        <w:rPr>
          <w:rFonts w:ascii="Times New Roman" w:hAnsi="Times New Roman" w:cs="Times New Roman"/>
          <w:sz w:val="28"/>
          <w:szCs w:val="28"/>
        </w:rPr>
        <w:t>персональных  данных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 устанавливает  условия  и  запреты,  а также перечень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устанавливаемых   </w:t>
      </w:r>
      <w:proofErr w:type="gramStart"/>
      <w:r w:rsidRPr="0021594C">
        <w:rPr>
          <w:rFonts w:ascii="Times New Roman" w:hAnsi="Times New Roman" w:cs="Times New Roman"/>
          <w:sz w:val="28"/>
          <w:szCs w:val="28"/>
        </w:rPr>
        <w:t>условий  и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 запретов  (заполняется  по  желанию  субъекта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персональных данных):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1594C">
        <w:rPr>
          <w:rFonts w:ascii="Times New Roman" w:hAnsi="Times New Roman" w:cs="Times New Roman"/>
          <w:sz w:val="28"/>
          <w:szCs w:val="28"/>
        </w:rPr>
        <w:t>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594C">
        <w:rPr>
          <w:rFonts w:ascii="Times New Roman" w:hAnsi="Times New Roman" w:cs="Times New Roman"/>
          <w:sz w:val="28"/>
          <w:szCs w:val="28"/>
        </w:rPr>
        <w:t>Условия,  при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которых полученные персональные данные могут передаваться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Думой города Костромы только по ее внутренне</w:t>
      </w:r>
      <w:r>
        <w:rPr>
          <w:rFonts w:ascii="Times New Roman" w:hAnsi="Times New Roman" w:cs="Times New Roman"/>
          <w:sz w:val="28"/>
          <w:szCs w:val="28"/>
        </w:rPr>
        <w:t xml:space="preserve">й сети, обеспечивающей доступ к </w:t>
      </w:r>
      <w:proofErr w:type="gramStart"/>
      <w:r w:rsidRPr="0021594C">
        <w:rPr>
          <w:rFonts w:ascii="Times New Roman" w:hAnsi="Times New Roman" w:cs="Times New Roman"/>
          <w:sz w:val="28"/>
          <w:szCs w:val="28"/>
        </w:rPr>
        <w:t>информации  лишь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для строго определенных сот</w:t>
      </w:r>
      <w:r>
        <w:rPr>
          <w:rFonts w:ascii="Times New Roman" w:hAnsi="Times New Roman" w:cs="Times New Roman"/>
          <w:sz w:val="28"/>
          <w:szCs w:val="28"/>
        </w:rPr>
        <w:t xml:space="preserve">рудников, либо с использованием </w:t>
      </w:r>
      <w:r w:rsidRPr="0021594C">
        <w:rPr>
          <w:rFonts w:ascii="Times New Roman" w:hAnsi="Times New Roman" w:cs="Times New Roman"/>
          <w:sz w:val="28"/>
          <w:szCs w:val="28"/>
        </w:rPr>
        <w:t>информационно-телекоммуникационных  сетей,  либо  без  переда</w:t>
      </w:r>
      <w:r>
        <w:rPr>
          <w:rFonts w:ascii="Times New Roman" w:hAnsi="Times New Roman" w:cs="Times New Roman"/>
          <w:sz w:val="28"/>
          <w:szCs w:val="28"/>
        </w:rPr>
        <w:t xml:space="preserve">чи  полученных </w:t>
      </w:r>
      <w:r w:rsidRPr="0021594C">
        <w:rPr>
          <w:rFonts w:ascii="Times New Roman" w:hAnsi="Times New Roman" w:cs="Times New Roman"/>
          <w:sz w:val="28"/>
          <w:szCs w:val="28"/>
        </w:rPr>
        <w:t>персональных  данных (заполняется по желанию субъекта персональных данных):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1594C">
        <w:rPr>
          <w:rFonts w:ascii="Times New Roman" w:hAnsi="Times New Roman" w:cs="Times New Roman"/>
          <w:sz w:val="28"/>
          <w:szCs w:val="28"/>
        </w:rPr>
        <w:t>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594C">
        <w:rPr>
          <w:rFonts w:ascii="Times New Roman" w:hAnsi="Times New Roman" w:cs="Times New Roman"/>
          <w:sz w:val="28"/>
          <w:szCs w:val="28"/>
        </w:rPr>
        <w:t>Срок  действия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настоящего согласия - с момента представления согласия и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94C">
        <w:rPr>
          <w:rFonts w:ascii="Times New Roman" w:hAnsi="Times New Roman" w:cs="Times New Roman"/>
          <w:sz w:val="28"/>
          <w:szCs w:val="28"/>
        </w:rPr>
        <w:t>до  истечения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 сроков  хранения  соответствующей информации или документов,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содержащих    указанную   </w:t>
      </w:r>
      <w:proofErr w:type="gramStart"/>
      <w:r w:rsidRPr="0021594C">
        <w:rPr>
          <w:rFonts w:ascii="Times New Roman" w:hAnsi="Times New Roman" w:cs="Times New Roman"/>
          <w:sz w:val="28"/>
          <w:szCs w:val="28"/>
        </w:rPr>
        <w:t xml:space="preserve">информацию,   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>определяемых   в   соответствии   с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Подпись субъекта персональных данных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(Фамилия, имя, отчество полностью, подпись)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Default="0021594C" w:rsidP="0021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к решению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Думы города Костромы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от 31 марта 2011 года N 43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bookmarkStart w:id="9" w:name="Par303"/>
      <w:bookmarkEnd w:id="9"/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ПОЛОЖЕНИЕ</w:t>
      </w: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О ПООЩРЕНИИ ПРЕДСЕДАТЕЛЕМ ДУМЫ ГОРОДА КОСТРОМЫ ФИЗИЧЕСКИХ И</w:t>
      </w: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ЮРИДИЧЕСКИХ ЛИЦ ПАМЯТНЫМИ ПОДАРКАМИ И ЦВЕТАМИ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1. Общие положения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поощрения председателем Думы города Костромы физических и юридических лиц трудовых коллективов за добросовестный труд, высокий профессионализм, большой вклад в сферу своей деятельности (трудовой, общественной), обеспечение эффективной деятельности органов местного самоуправления города Костромы, в связи с профессиональными праздниками, юбилеями супружеской жизни (50, 55, 60, 65, 70, 75 и более лет), общественно значимыми событиями и иными заслугами перед городом Костромой и его жителями.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2. Председатель Думы города Костромы имеет право поощрить граждан, трудовые коллективы, а также предприятия, организации, учреждения независимо от форм собственности (далее - организации).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Поощрение председателем Думы города Костромы физических лиц памятными подарками и цветами осуществляется вне зависимости от получаемых ими мер социальной поддержки, социальных выплат и пособий.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3. Председатель Думы города Костромы имеет право поощрить цветами на сумму, не превышающую 2000 рублей, и (или) памятным подарком на сумму, не превышающую 3000 рублей.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2. Рассмотрение председателем Думы города Костромы вопроса о поощрении, принятие решения о поощрении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1. Для рассмотрения вопроса о поощрении необходимо представить в аппарат Думы города Костромы приглашение на торжественное мероприятие, адресованное на имя председателя Думы города Костромы, либо ходатайство трудовых коллективов, общественных организаций.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Поощрение возможно по инициативе Главы города Костромы.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2. Для рассмотрения вопроса о поощрении, связанного с профессиональным праздником, достаточно приглашения на торжественное мероприятие за подписью руководителя организации.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lastRenderedPageBreak/>
        <w:t>3. Решение о поощрении памятными подарками принимается председателем Думы города Костромы и оформляется правовым актом председателя Думы города Костромы, проект которого готовит аппарат Думы города Костромы.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21594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3. Вручение памятного подарка, цветов и их списание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1. Вручение памятного подарка, цветов производится в торжественной обстановке председателем Думы города Костромы или иным лицом по его поручению.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2. Списание памятных подарков и цветов производится на основании акта, подтверждающего факт дарения или проведения праздничного мероприятия. </w:t>
      </w:r>
      <w:hyperlink w:anchor="Par357" w:history="1">
        <w:r w:rsidRPr="0021594C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21594C">
        <w:rPr>
          <w:rFonts w:ascii="Times New Roman" w:hAnsi="Times New Roman" w:cs="Times New Roman"/>
          <w:sz w:val="28"/>
          <w:szCs w:val="28"/>
        </w:rPr>
        <w:t xml:space="preserve"> оформляется в соответствии с формой, установленной приложением к настоящему Положению.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Приложение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к Положению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о поощрении председателем Думы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города Костромы физических и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юридических лиц памятными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подарками и цветами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GoBack"/>
      <w:bookmarkEnd w:id="10"/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Утверждаю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                     "___" __________ 20__ года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357"/>
      <w:bookmarkEnd w:id="11"/>
      <w:r w:rsidRPr="0021594C">
        <w:rPr>
          <w:rFonts w:ascii="Times New Roman" w:hAnsi="Times New Roman" w:cs="Times New Roman"/>
          <w:sz w:val="28"/>
          <w:szCs w:val="28"/>
        </w:rPr>
        <w:t>АКТ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Комиссия в составе: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1. _______________________________________________________________________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(Ф.И.О., должность)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2. _______________________________________________________________________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(Ф.И.О., должность)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lastRenderedPageBreak/>
        <w:t>3. _______________________________________________________________________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(Ф.И.О., должность)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составила настоящий акт, в </w:t>
      </w:r>
      <w:proofErr w:type="gramStart"/>
      <w:r w:rsidRPr="0021594C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21594C">
        <w:rPr>
          <w:rFonts w:ascii="Times New Roman" w:hAnsi="Times New Roman" w:cs="Times New Roman"/>
          <w:sz w:val="28"/>
          <w:szCs w:val="28"/>
        </w:rPr>
        <w:t xml:space="preserve"> что _______________________________________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в количестве __________________ на сумму _________________________________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вручены __________________________________________________________________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Вручение _________________________ проводил 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(Ф.И.О., должность)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>Дата                                    Подписи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             1. _______________________________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                  (подпись, Ф.И.О. полностью)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             2. _______________________________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                  (подпись, Ф.И.О. полностью)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             3. _______________________________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C">
        <w:rPr>
          <w:rFonts w:ascii="Times New Roman" w:hAnsi="Times New Roman" w:cs="Times New Roman"/>
          <w:sz w:val="28"/>
          <w:szCs w:val="28"/>
        </w:rPr>
        <w:t xml:space="preserve">                                             (подпись, Ф.И.О. полностью)</w:t>
      </w: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4C" w:rsidRPr="0021594C" w:rsidRDefault="0021594C" w:rsidP="0021594C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AC1" w:rsidRPr="0021594C" w:rsidRDefault="00977AC1" w:rsidP="0021594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77AC1" w:rsidRPr="0021594C" w:rsidSect="00473E1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4A"/>
    <w:rsid w:val="0021594C"/>
    <w:rsid w:val="00977AC1"/>
    <w:rsid w:val="00F2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BD9E0-19D2-406C-9393-0F5B9F85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65&amp;n=102642&amp;dst=100005" TargetMode="External"/><Relationship Id="rId13" Type="http://schemas.openxmlformats.org/officeDocument/2006/relationships/hyperlink" Target="https://login.consultant.ru/link/?req=doc&amp;base=RLAW265&amp;n=135324&amp;dst=100005" TargetMode="External"/><Relationship Id="rId18" Type="http://schemas.openxmlformats.org/officeDocument/2006/relationships/hyperlink" Target="https://login.consultant.ru/link/?req=doc&amp;base=RLAW265&amp;n=127945&amp;dst=10001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65&amp;n=100385&amp;dst=100005" TargetMode="External"/><Relationship Id="rId12" Type="http://schemas.openxmlformats.org/officeDocument/2006/relationships/hyperlink" Target="https://login.consultant.ru/link/?req=doc&amp;base=RLAW265&amp;n=128761&amp;dst=100005" TargetMode="External"/><Relationship Id="rId17" Type="http://schemas.openxmlformats.org/officeDocument/2006/relationships/hyperlink" Target="https://login.consultant.ru/link/?req=doc&amp;base=RLAW265&amp;n=127945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65&amp;n=136091&amp;dst=10257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65&amp;n=89118&amp;dst=100010" TargetMode="External"/><Relationship Id="rId11" Type="http://schemas.openxmlformats.org/officeDocument/2006/relationships/hyperlink" Target="https://login.consultant.ru/link/?req=doc&amp;base=RLAW265&amp;n=127945&amp;dst=100005" TargetMode="External"/><Relationship Id="rId5" Type="http://schemas.openxmlformats.org/officeDocument/2006/relationships/hyperlink" Target="https://login.consultant.ru/link/?req=doc&amp;base=RLAW265&amp;n=84003&amp;dst=100015" TargetMode="External"/><Relationship Id="rId15" Type="http://schemas.openxmlformats.org/officeDocument/2006/relationships/hyperlink" Target="https://login.consultant.ru/link/?req=doc&amp;base=RLAW265&amp;n=136091&amp;dst=101964" TargetMode="External"/><Relationship Id="rId10" Type="http://schemas.openxmlformats.org/officeDocument/2006/relationships/hyperlink" Target="https://login.consultant.ru/link/?req=doc&amp;base=RLAW265&amp;n=136043&amp;dst=100056" TargetMode="External"/><Relationship Id="rId19" Type="http://schemas.openxmlformats.org/officeDocument/2006/relationships/hyperlink" Target="https://duma-kostroma.ru/" TargetMode="External"/><Relationship Id="rId4" Type="http://schemas.openxmlformats.org/officeDocument/2006/relationships/hyperlink" Target="https://login.consultant.ru/link/?req=doc&amp;base=RLAW265&amp;n=48471&amp;dst=100005" TargetMode="External"/><Relationship Id="rId9" Type="http://schemas.openxmlformats.org/officeDocument/2006/relationships/hyperlink" Target="https://login.consultant.ru/link/?req=doc&amp;base=RLAW265&amp;n=105126&amp;dst=100005" TargetMode="External"/><Relationship Id="rId14" Type="http://schemas.openxmlformats.org/officeDocument/2006/relationships/hyperlink" Target="https://login.consultant.ru/link/?req=doc&amp;base=RLAW265&amp;n=136091&amp;dst=1017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3474</Words>
  <Characters>19806</Characters>
  <Application>Microsoft Office Word</Application>
  <DocSecurity>0</DocSecurity>
  <Lines>165</Lines>
  <Paragraphs>46</Paragraphs>
  <ScaleCrop>false</ScaleCrop>
  <Company/>
  <LinksUpToDate>false</LinksUpToDate>
  <CharactersWithSpaces>23234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cp:keywords/>
  <dc:description/>
  <cp:lastModifiedBy>Дума г. Костромы</cp:lastModifiedBy>
  <cp:revision>2</cp:revision>
  <dcterms:created xsi:type="dcterms:W3CDTF">2026-01-20T12:39:00Z</dcterms:created>
  <dcterms:modified xsi:type="dcterms:W3CDTF">2026-01-20T12:45:00Z</dcterms:modified>
</cp:coreProperties>
</file>