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85" w:rsidRDefault="00617F85" w:rsidP="00617F8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Вносится </w:t>
      </w:r>
    </w:p>
    <w:p w:rsidR="00617F85" w:rsidRDefault="00617F85" w:rsidP="00617F8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Главой города Костромы </w:t>
      </w:r>
    </w:p>
    <w:p w:rsidR="00617F85" w:rsidRPr="00C4784E" w:rsidRDefault="00617F85" w:rsidP="00617F8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17F85" w:rsidRPr="00C4784E" w:rsidRDefault="00617F85" w:rsidP="00617F8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7F85" w:rsidRDefault="00617F85" w:rsidP="00617F85">
      <w:pPr>
        <w:widowControl w:val="0"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</w:t>
      </w:r>
    </w:p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96"/>
        <w:gridCol w:w="5202"/>
        <w:gridCol w:w="585"/>
        <w:gridCol w:w="877"/>
      </w:tblGrid>
      <w:tr w:rsidR="00617F85" w:rsidTr="00CA1703">
        <w:trPr>
          <w:trHeight w:val="1011"/>
          <w:jc w:val="center"/>
        </w:trPr>
        <w:tc>
          <w:tcPr>
            <w:tcW w:w="9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85" w:rsidRDefault="00617F85" w:rsidP="00CA1703">
            <w:pPr>
              <w:spacing w:before="120" w:after="0" w:line="240" w:lineRule="auto"/>
              <w:jc w:val="center"/>
              <w:rPr>
                <w:rFonts w:ascii="Constantia" w:hAnsi="Constantia"/>
                <w:bCs/>
                <w:spacing w:val="100"/>
                <w:sz w:val="40"/>
                <w:szCs w:val="40"/>
              </w:rPr>
            </w:pPr>
            <w:r w:rsidRPr="000837F2">
              <w:rPr>
                <w:rFonts w:ascii="Constantia" w:hAnsi="Constantia"/>
                <w:b/>
                <w:noProof/>
                <w:spacing w:val="60"/>
                <w:sz w:val="32"/>
                <w:szCs w:val="32"/>
                <w:lang w:eastAsia="ru-RU"/>
              </w:rPr>
              <w:drawing>
                <wp:inline distT="0" distB="0" distL="0" distR="0" wp14:anchorId="35AEEE08" wp14:editId="12EE7DF4">
                  <wp:extent cx="5934075" cy="638175"/>
                  <wp:effectExtent l="0" t="0" r="9525" b="9525"/>
                  <wp:docPr id="1" name="Рисунок 1" descr="дума 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ума 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F85" w:rsidTr="00CA1703">
        <w:trPr>
          <w:trHeight w:val="548"/>
          <w:jc w:val="center"/>
        </w:trPr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F85" w:rsidRDefault="00617F85" w:rsidP="00CA1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202" w:type="dxa"/>
          </w:tcPr>
          <w:p w:rsidR="00617F85" w:rsidRDefault="00617F85" w:rsidP="00CA17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85" w:type="dxa"/>
            <w:vAlign w:val="bottom"/>
            <w:hideMark/>
          </w:tcPr>
          <w:p w:rsidR="00617F85" w:rsidRDefault="00617F85" w:rsidP="00CA17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F85" w:rsidRDefault="00617F85" w:rsidP="00CA1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17F85" w:rsidTr="00CA1703">
        <w:trPr>
          <w:trHeight w:val="289"/>
          <w:jc w:val="center"/>
        </w:trPr>
        <w:tc>
          <w:tcPr>
            <w:tcW w:w="9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F85" w:rsidRDefault="00617F85" w:rsidP="00CA17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617F85" w:rsidRPr="00F00BB7" w:rsidRDefault="00617F85" w:rsidP="00617F8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F00BB7">
        <w:rPr>
          <w:rFonts w:ascii="Times New Roman" w:hAnsi="Times New Roman"/>
          <w:b/>
          <w:sz w:val="26"/>
          <w:szCs w:val="26"/>
        </w:rPr>
        <w:t>О поручении о включении в план деятельности Контрольно-счетной комиссии города Костромы на 20</w:t>
      </w:r>
      <w:r w:rsidR="00993795">
        <w:rPr>
          <w:rFonts w:ascii="Times New Roman" w:hAnsi="Times New Roman"/>
          <w:b/>
          <w:sz w:val="26"/>
          <w:szCs w:val="26"/>
        </w:rPr>
        <w:t>20</w:t>
      </w:r>
      <w:r w:rsidRPr="00F00BB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17F85" w:rsidRPr="00C4784E" w:rsidRDefault="00617F85" w:rsidP="00617F8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17F85" w:rsidRPr="00C4784E" w:rsidRDefault="00617F85" w:rsidP="00617F8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7F85" w:rsidRDefault="00617F85" w:rsidP="00617F85">
      <w:pPr>
        <w:pStyle w:val="a3"/>
      </w:pPr>
      <w:r w:rsidRPr="00985194">
        <w:rPr>
          <w:rFonts w:cs="Arial"/>
        </w:rPr>
        <w:t>В соответствии со статьей 12 Федерального закона от 7 февраля 2011 года</w:t>
      </w:r>
      <w:r>
        <w:rPr>
          <w:rFonts w:cs="Arial"/>
        </w:rPr>
        <w:br/>
      </w:r>
      <w:r w:rsidRPr="00985194">
        <w:rPr>
          <w:rFonts w:cs="Arial"/>
        </w:rPr>
        <w:t>№</w:t>
      </w:r>
      <w:r>
        <w:rPr>
          <w:rFonts w:cs="Arial"/>
        </w:rPr>
        <w:t> </w:t>
      </w:r>
      <w:r w:rsidRPr="00985194">
        <w:rPr>
          <w:rFonts w:cs="Arial"/>
        </w:rPr>
        <w:t xml:space="preserve">6-ФЗ </w:t>
      </w:r>
      <w:r>
        <w:rPr>
          <w:rFonts w:cs="Arial"/>
        </w:rPr>
        <w:t>"</w:t>
      </w:r>
      <w:r w:rsidRPr="00985194">
        <w:rPr>
          <w:rFonts w:cs="Arial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cs="Arial"/>
        </w:rPr>
        <w:t>"</w:t>
      </w:r>
      <w:r w:rsidRPr="00985194">
        <w:rPr>
          <w:rFonts w:cs="Arial"/>
        </w:rPr>
        <w:t xml:space="preserve">, статьей 18 Положения о Контрольно-счетной комиссии города Костромы, учитывая </w:t>
      </w:r>
      <w:r w:rsidRPr="00617F85">
        <w:rPr>
          <w:rFonts w:cs="Arial"/>
        </w:rPr>
        <w:t xml:space="preserve">обращение заместителя председателя Контрольно-счетной комиссии города Костромы Т. Р. Новиковой </w:t>
      </w:r>
      <w:r w:rsidR="00772926" w:rsidRPr="00A6216C">
        <w:t>от 23 августа 2019 года № 392-04.08</w:t>
      </w:r>
      <w:r w:rsidRPr="00A6216C">
        <w:rPr>
          <w:rFonts w:cs="Arial"/>
        </w:rPr>
        <w:t>, решение постоянной депутатской комиссии Думы города Костромы шестого созыва по местному самоуправлению от 1</w:t>
      </w:r>
      <w:r w:rsidR="009E7AD0" w:rsidRPr="00A6216C">
        <w:rPr>
          <w:rFonts w:cs="Arial"/>
        </w:rPr>
        <w:t>7</w:t>
      </w:r>
      <w:r w:rsidRPr="00A6216C">
        <w:rPr>
          <w:rFonts w:cs="Arial"/>
        </w:rPr>
        <w:t xml:space="preserve"> сентября 201</w:t>
      </w:r>
      <w:r w:rsidR="009E7AD0" w:rsidRPr="00A6216C">
        <w:rPr>
          <w:rFonts w:cs="Arial"/>
        </w:rPr>
        <w:t>9</w:t>
      </w:r>
      <w:r w:rsidRPr="00A6216C">
        <w:rPr>
          <w:rFonts w:cs="Arial"/>
        </w:rPr>
        <w:t xml:space="preserve"> года № </w:t>
      </w:r>
      <w:r w:rsidR="009E7AD0" w:rsidRPr="00A6216C">
        <w:rPr>
          <w:rFonts w:cs="Arial"/>
        </w:rPr>
        <w:t>69</w:t>
      </w:r>
      <w:r w:rsidRPr="00A6216C">
        <w:rPr>
          <w:rFonts w:cs="Arial"/>
        </w:rPr>
        <w:t>, решение постоянной депутатской комиссии Думы города Костромы шестого созыва по экономике и финансам от 1</w:t>
      </w:r>
      <w:r w:rsidR="009E7AD0" w:rsidRPr="00A6216C">
        <w:rPr>
          <w:rFonts w:cs="Arial"/>
        </w:rPr>
        <w:t>7</w:t>
      </w:r>
      <w:r w:rsidR="009B74DF" w:rsidRPr="00A6216C">
        <w:rPr>
          <w:rFonts w:cs="Arial"/>
        </w:rPr>
        <w:t> </w:t>
      </w:r>
      <w:r w:rsidRPr="00A6216C">
        <w:rPr>
          <w:rFonts w:cs="Arial"/>
        </w:rPr>
        <w:t>сентября 201</w:t>
      </w:r>
      <w:r w:rsidR="009E7AD0" w:rsidRPr="00A6216C">
        <w:rPr>
          <w:rFonts w:cs="Arial"/>
        </w:rPr>
        <w:t>9</w:t>
      </w:r>
      <w:r w:rsidRPr="00A6216C">
        <w:rPr>
          <w:rFonts w:cs="Arial"/>
        </w:rPr>
        <w:t xml:space="preserve"> года № </w:t>
      </w:r>
      <w:r w:rsidR="00921721" w:rsidRPr="00A6216C">
        <w:rPr>
          <w:rFonts w:cs="Arial"/>
        </w:rPr>
        <w:t>1</w:t>
      </w:r>
      <w:r w:rsidR="009E7AD0" w:rsidRPr="00A6216C">
        <w:rPr>
          <w:rFonts w:cs="Arial"/>
        </w:rPr>
        <w:t>4</w:t>
      </w:r>
      <w:r w:rsidR="00921721" w:rsidRPr="00A6216C">
        <w:rPr>
          <w:rFonts w:cs="Arial"/>
        </w:rPr>
        <w:t>2</w:t>
      </w:r>
      <w:r w:rsidRPr="00A6216C">
        <w:rPr>
          <w:rFonts w:cs="Arial"/>
        </w:rPr>
        <w:t>, решение постоянной депутатской комиссии Думы города Костромы шестого созыва по социальным вопросам</w:t>
      </w:r>
      <w:r w:rsidR="00921721" w:rsidRPr="00A6216C">
        <w:rPr>
          <w:rFonts w:cs="Arial"/>
        </w:rPr>
        <w:t xml:space="preserve"> </w:t>
      </w:r>
      <w:r w:rsidRPr="00A6216C">
        <w:rPr>
          <w:rFonts w:cs="Arial"/>
        </w:rPr>
        <w:t xml:space="preserve">от </w:t>
      </w:r>
      <w:r w:rsidR="00421E18" w:rsidRPr="00A6216C">
        <w:rPr>
          <w:rFonts w:cs="Arial"/>
        </w:rPr>
        <w:t>1</w:t>
      </w:r>
      <w:r w:rsidR="009E7AD0" w:rsidRPr="00A6216C">
        <w:rPr>
          <w:rFonts w:cs="Arial"/>
        </w:rPr>
        <w:t>8</w:t>
      </w:r>
      <w:r w:rsidRPr="00A6216C">
        <w:rPr>
          <w:rFonts w:cs="Arial"/>
        </w:rPr>
        <w:t xml:space="preserve"> сентября 201</w:t>
      </w:r>
      <w:r w:rsidR="009E7AD0" w:rsidRPr="00A6216C">
        <w:rPr>
          <w:rFonts w:cs="Arial"/>
        </w:rPr>
        <w:t>9</w:t>
      </w:r>
      <w:r w:rsidRPr="00A6216C">
        <w:rPr>
          <w:rFonts w:cs="Arial"/>
        </w:rPr>
        <w:t xml:space="preserve"> года № 6</w:t>
      </w:r>
      <w:r w:rsidR="00A6216C" w:rsidRPr="00A6216C">
        <w:rPr>
          <w:rFonts w:cs="Arial"/>
        </w:rPr>
        <w:t>4</w:t>
      </w:r>
      <w:r w:rsidRPr="00A6216C">
        <w:rPr>
          <w:rFonts w:cs="Arial"/>
        </w:rPr>
        <w:t xml:space="preserve">, решение постоянной депутатской комиссии Думы города Костромы шестого созыва по развитию городского хозяйства от </w:t>
      </w:r>
      <w:r w:rsidR="00F83C0F" w:rsidRPr="00A6216C">
        <w:rPr>
          <w:rFonts w:cs="Arial"/>
        </w:rPr>
        <w:t>1</w:t>
      </w:r>
      <w:r w:rsidR="009E7AD0" w:rsidRPr="00A6216C">
        <w:rPr>
          <w:rFonts w:cs="Arial"/>
        </w:rPr>
        <w:t>8</w:t>
      </w:r>
      <w:r w:rsidRPr="00A6216C">
        <w:rPr>
          <w:rFonts w:cs="Arial"/>
        </w:rPr>
        <w:t> сентября 201</w:t>
      </w:r>
      <w:r w:rsidR="009E7AD0" w:rsidRPr="00A6216C">
        <w:rPr>
          <w:rFonts w:cs="Arial"/>
        </w:rPr>
        <w:t>9</w:t>
      </w:r>
      <w:r w:rsidRPr="00A6216C">
        <w:rPr>
          <w:rFonts w:cs="Arial"/>
        </w:rPr>
        <w:t xml:space="preserve"> года № </w:t>
      </w:r>
      <w:r w:rsidR="003931F8" w:rsidRPr="00A6216C">
        <w:rPr>
          <w:rFonts w:cs="Arial"/>
        </w:rPr>
        <w:t>74</w:t>
      </w:r>
      <w:r>
        <w:t>, руководствуясь статьями 29 и 55 Устава города Костромы, Дума города Костромы</w:t>
      </w:r>
    </w:p>
    <w:p w:rsidR="00617F85" w:rsidRPr="002E04B8" w:rsidRDefault="00617F85" w:rsidP="00617F85">
      <w:pPr>
        <w:pStyle w:val="a4"/>
      </w:pPr>
      <w:r w:rsidRPr="002E04B8">
        <w:t>РЕШИЛА:</w:t>
      </w:r>
    </w:p>
    <w:p w:rsidR="00617F85" w:rsidRPr="00422415" w:rsidRDefault="00617F85" w:rsidP="00F01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415">
        <w:rPr>
          <w:rFonts w:ascii="Times New Roman" w:eastAsia="Times New Roman" w:hAnsi="Times New Roman"/>
          <w:sz w:val="26"/>
          <w:szCs w:val="26"/>
          <w:lang w:eastAsia="ru-RU"/>
        </w:rPr>
        <w:t>1. Поручить Контрольно-счетной комиссии города Костромы включить в план деятельности Контрольно-счетной комиссии города Костромы на 20</w:t>
      </w:r>
      <w:r w:rsidR="00F01825" w:rsidRPr="0042241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422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следующие мероприятия:</w:t>
      </w:r>
    </w:p>
    <w:p w:rsidR="00617F85" w:rsidRPr="00422415" w:rsidRDefault="00617F85" w:rsidP="00F01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42241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1) проверку финансово-хозяйственной деятельности:</w:t>
      </w:r>
    </w:p>
    <w:p w:rsidR="009E7AD0" w:rsidRPr="00422415" w:rsidRDefault="009E7AD0" w:rsidP="00F0182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22415">
        <w:rPr>
          <w:rFonts w:ascii="Times New Roman" w:hAnsi="Times New Roman"/>
          <w:sz w:val="26"/>
          <w:szCs w:val="26"/>
        </w:rPr>
        <w:t xml:space="preserve">- </w:t>
      </w:r>
      <w:r w:rsidR="00217F34" w:rsidRPr="00422415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>муниципального казенного учреждения города Костромы</w:t>
      </w:r>
      <w:r w:rsidR="00217F34" w:rsidRPr="00422415">
        <w:rPr>
          <w:rFonts w:ascii="Times New Roman" w:hAnsi="Times New Roman"/>
          <w:sz w:val="26"/>
          <w:szCs w:val="26"/>
        </w:rPr>
        <w:t xml:space="preserve"> </w:t>
      </w:r>
      <w:r w:rsidRPr="00422415">
        <w:rPr>
          <w:rFonts w:ascii="Times New Roman" w:hAnsi="Times New Roman"/>
          <w:sz w:val="26"/>
          <w:szCs w:val="26"/>
        </w:rPr>
        <w:t>"Служба муниципального заказа по жилищно-коммунальному хозяйству";</w:t>
      </w:r>
    </w:p>
    <w:p w:rsidR="009E7AD0" w:rsidRPr="00422415" w:rsidRDefault="009E7AD0" w:rsidP="00F0182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22415">
        <w:rPr>
          <w:rFonts w:ascii="Times New Roman" w:hAnsi="Times New Roman"/>
          <w:sz w:val="26"/>
          <w:szCs w:val="26"/>
        </w:rPr>
        <w:t xml:space="preserve">- </w:t>
      </w:r>
      <w:r w:rsidR="00217F34" w:rsidRPr="00422415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>муниципального казенного учреждения города Костромы</w:t>
      </w:r>
      <w:r w:rsidR="00217F34" w:rsidRPr="00422415">
        <w:rPr>
          <w:rFonts w:ascii="Times New Roman" w:hAnsi="Times New Roman"/>
          <w:sz w:val="26"/>
          <w:szCs w:val="26"/>
        </w:rPr>
        <w:t xml:space="preserve"> </w:t>
      </w:r>
      <w:r w:rsidRPr="00422415">
        <w:rPr>
          <w:rFonts w:ascii="Times New Roman" w:hAnsi="Times New Roman"/>
          <w:sz w:val="26"/>
          <w:szCs w:val="26"/>
        </w:rPr>
        <w:t>"Чистый город";</w:t>
      </w:r>
    </w:p>
    <w:p w:rsidR="009E7AD0" w:rsidRPr="00422415" w:rsidRDefault="009E7AD0" w:rsidP="00F0182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22415">
        <w:rPr>
          <w:rFonts w:ascii="Times New Roman" w:hAnsi="Times New Roman"/>
          <w:sz w:val="26"/>
          <w:szCs w:val="26"/>
        </w:rPr>
        <w:t xml:space="preserve">- </w:t>
      </w:r>
      <w:r w:rsidR="00217F34" w:rsidRPr="00422415">
        <w:rPr>
          <w:rFonts w:ascii="Times New Roman" w:hAnsi="Times New Roman"/>
          <w:sz w:val="26"/>
          <w:szCs w:val="26"/>
        </w:rPr>
        <w:t xml:space="preserve">муниципального унитарного предприятия города Костромы </w:t>
      </w:r>
      <w:r w:rsidRPr="00422415">
        <w:rPr>
          <w:rFonts w:ascii="Times New Roman" w:hAnsi="Times New Roman"/>
          <w:sz w:val="26"/>
          <w:szCs w:val="26"/>
        </w:rPr>
        <w:t>"Городская управляющая компания";</w:t>
      </w:r>
    </w:p>
    <w:p w:rsidR="00CF792F" w:rsidRPr="00422415" w:rsidRDefault="00CF792F" w:rsidP="00F0182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42241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- муниципально</w:t>
      </w:r>
      <w:r w:rsidR="008C3325" w:rsidRPr="0042241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го</w:t>
      </w:r>
      <w:r w:rsidRPr="0042241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предприяти</w:t>
      </w:r>
      <w:r w:rsidR="008C3325" w:rsidRPr="0042241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я</w:t>
      </w:r>
      <w:r w:rsidRPr="0042241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города Костромы "Городские ритуальные услуги"</w:t>
      </w:r>
      <w:r w:rsidR="008C3325" w:rsidRPr="00422415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;</w:t>
      </w:r>
    </w:p>
    <w:p w:rsidR="009E7AD0" w:rsidRPr="00422415" w:rsidRDefault="009E7AD0" w:rsidP="00F0182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22415">
        <w:rPr>
          <w:rFonts w:ascii="Times New Roman" w:hAnsi="Times New Roman"/>
          <w:sz w:val="26"/>
          <w:szCs w:val="26"/>
        </w:rPr>
        <w:t>- муниципального казенного учреждения города Костромы "Централизованная бухгалтерия";</w:t>
      </w:r>
    </w:p>
    <w:p w:rsidR="00D54FC5" w:rsidRPr="00422415" w:rsidRDefault="00D54FC5" w:rsidP="00F0182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kern w:val="3"/>
          <w:sz w:val="26"/>
          <w:szCs w:val="26"/>
          <w:lang w:eastAsia="ru-RU"/>
        </w:rPr>
      </w:pPr>
      <w:r w:rsidRPr="00422415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 xml:space="preserve">- муниципального казенного учреждения города Костромы "Дорожное </w:t>
      </w:r>
      <w:r w:rsidRPr="00422415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lastRenderedPageBreak/>
        <w:t>хозяйство";</w:t>
      </w:r>
    </w:p>
    <w:p w:rsidR="00D54FC5" w:rsidRPr="00422415" w:rsidRDefault="00D54FC5" w:rsidP="00F0182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kern w:val="3"/>
          <w:sz w:val="26"/>
          <w:szCs w:val="26"/>
          <w:lang w:eastAsia="ru-RU"/>
        </w:rPr>
      </w:pPr>
      <w:r w:rsidRPr="00422415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 xml:space="preserve">- </w:t>
      </w:r>
      <w:r w:rsidR="005870A8" w:rsidRPr="00422415">
        <w:rPr>
          <w:rFonts w:ascii="Times New Roman" w:eastAsia="Arial Unicode MS" w:hAnsi="Times New Roman"/>
          <w:kern w:val="3"/>
          <w:sz w:val="26"/>
          <w:szCs w:val="26"/>
          <w:lang w:eastAsia="ru-RU"/>
        </w:rPr>
        <w:t>муниципального казенного учреждения города Костромы "Центр передержки животных";</w:t>
      </w:r>
    </w:p>
    <w:p w:rsidR="009E7AD0" w:rsidRPr="00422415" w:rsidRDefault="009E7AD0" w:rsidP="00F0182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22415">
        <w:rPr>
          <w:rFonts w:ascii="Times New Roman" w:hAnsi="Times New Roman"/>
          <w:sz w:val="26"/>
          <w:szCs w:val="26"/>
        </w:rPr>
        <w:t>- муниципального унитарного предприятия города Костромы "Школьник";</w:t>
      </w:r>
    </w:p>
    <w:p w:rsidR="009E7AD0" w:rsidRPr="00422415" w:rsidRDefault="009E7AD0" w:rsidP="00F0182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22415">
        <w:rPr>
          <w:rFonts w:ascii="Times New Roman" w:hAnsi="Times New Roman"/>
          <w:sz w:val="26"/>
          <w:szCs w:val="26"/>
        </w:rPr>
        <w:t xml:space="preserve">- муниципального унитарного предприятия города Костромы "Столовая </w:t>
      </w:r>
      <w:r w:rsidR="00102B24" w:rsidRPr="00422415">
        <w:rPr>
          <w:rFonts w:ascii="Times New Roman" w:hAnsi="Times New Roman"/>
          <w:sz w:val="26"/>
          <w:szCs w:val="26"/>
        </w:rPr>
        <w:t>А</w:t>
      </w:r>
      <w:r w:rsidRPr="00422415">
        <w:rPr>
          <w:rFonts w:ascii="Times New Roman" w:hAnsi="Times New Roman"/>
          <w:sz w:val="26"/>
          <w:szCs w:val="26"/>
        </w:rPr>
        <w:t>дминистрации г</w:t>
      </w:r>
      <w:r w:rsidR="00217F34" w:rsidRPr="00422415">
        <w:rPr>
          <w:rFonts w:ascii="Times New Roman" w:hAnsi="Times New Roman"/>
          <w:sz w:val="26"/>
          <w:szCs w:val="26"/>
        </w:rPr>
        <w:t>орода</w:t>
      </w:r>
      <w:r w:rsidRPr="00422415">
        <w:rPr>
          <w:rFonts w:ascii="Times New Roman" w:hAnsi="Times New Roman"/>
          <w:sz w:val="26"/>
          <w:szCs w:val="26"/>
        </w:rPr>
        <w:t> Костромы";</w:t>
      </w:r>
    </w:p>
    <w:p w:rsidR="00F83C0F" w:rsidRPr="00422415" w:rsidRDefault="00F83C0F" w:rsidP="00F0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2415">
        <w:rPr>
          <w:rFonts w:ascii="Times New Roman" w:hAnsi="Times New Roman"/>
          <w:sz w:val="26"/>
          <w:szCs w:val="26"/>
          <w:lang w:eastAsia="ru-RU"/>
        </w:rPr>
        <w:t>- муниципального бюджетного учреждения "Городская служба контроля качества потребительских товаров и услуг";</w:t>
      </w:r>
    </w:p>
    <w:p w:rsidR="00422415" w:rsidRPr="00422415" w:rsidRDefault="005870A8" w:rsidP="00F0182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6"/>
          <w:szCs w:val="26"/>
          <w:lang w:eastAsia="ar-SA"/>
        </w:rPr>
      </w:pPr>
      <w:r w:rsidRPr="00422415">
        <w:rPr>
          <w:rFonts w:ascii="Times New Roman" w:hAnsi="Times New Roman"/>
          <w:kern w:val="1"/>
          <w:sz w:val="26"/>
          <w:szCs w:val="26"/>
        </w:rPr>
        <w:t xml:space="preserve">2) </w:t>
      </w:r>
      <w:r w:rsidR="00F3738C" w:rsidRPr="00422415">
        <w:rPr>
          <w:rFonts w:ascii="Times New Roman" w:eastAsia="Arial" w:hAnsi="Times New Roman"/>
          <w:kern w:val="1"/>
          <w:sz w:val="26"/>
          <w:szCs w:val="26"/>
          <w:lang w:eastAsia="ar-SA"/>
        </w:rPr>
        <w:t xml:space="preserve">проверку </w:t>
      </w:r>
      <w:r w:rsidR="00A6216C" w:rsidRPr="00422415">
        <w:rPr>
          <w:rFonts w:ascii="Times New Roman" w:hAnsi="Times New Roman"/>
          <w:kern w:val="1"/>
          <w:sz w:val="26"/>
          <w:szCs w:val="26"/>
        </w:rPr>
        <w:t>правомерности</w:t>
      </w:r>
      <w:r w:rsidR="00F3738C" w:rsidRPr="00422415">
        <w:rPr>
          <w:rFonts w:ascii="Times New Roman" w:eastAsia="Arial" w:hAnsi="Times New Roman"/>
          <w:kern w:val="1"/>
          <w:sz w:val="26"/>
          <w:szCs w:val="26"/>
          <w:lang w:eastAsia="ar-SA"/>
        </w:rPr>
        <w:t xml:space="preserve"> и эффективности</w:t>
      </w:r>
      <w:r w:rsidR="00422415" w:rsidRPr="00422415">
        <w:rPr>
          <w:rFonts w:ascii="Times New Roman" w:eastAsia="Arial" w:hAnsi="Times New Roman"/>
          <w:kern w:val="1"/>
          <w:sz w:val="26"/>
          <w:szCs w:val="26"/>
          <w:lang w:eastAsia="ar-SA"/>
        </w:rPr>
        <w:t>:</w:t>
      </w:r>
    </w:p>
    <w:p w:rsidR="00422415" w:rsidRPr="00422415" w:rsidRDefault="00422415" w:rsidP="00F0182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6"/>
          <w:szCs w:val="26"/>
          <w:lang w:eastAsia="ar-SA"/>
        </w:rPr>
      </w:pPr>
      <w:r w:rsidRPr="00422415">
        <w:rPr>
          <w:rFonts w:ascii="Times New Roman" w:hAnsi="Times New Roman"/>
          <w:bCs/>
          <w:kern w:val="1"/>
          <w:sz w:val="26"/>
          <w:szCs w:val="26"/>
        </w:rPr>
        <w:t>- использования муниципального имущества</w:t>
      </w:r>
      <w:r w:rsidRPr="00422415">
        <w:rPr>
          <w:rFonts w:ascii="Times New Roman" w:hAnsi="Times New Roman"/>
          <w:bCs/>
          <w:kern w:val="1"/>
          <w:sz w:val="26"/>
          <w:szCs w:val="26"/>
        </w:rPr>
        <w:t xml:space="preserve"> города Костромы</w:t>
      </w:r>
      <w:r w:rsidRPr="00422415">
        <w:rPr>
          <w:rFonts w:ascii="Times New Roman" w:hAnsi="Times New Roman"/>
          <w:bCs/>
          <w:kern w:val="1"/>
          <w:sz w:val="26"/>
          <w:szCs w:val="26"/>
        </w:rPr>
        <w:t>, предоставленного в безвозмездное пользование социально-ориентирован</w:t>
      </w:r>
      <w:r w:rsidRPr="00422415">
        <w:rPr>
          <w:rFonts w:ascii="Times New Roman" w:hAnsi="Times New Roman"/>
          <w:bCs/>
          <w:kern w:val="1"/>
          <w:sz w:val="26"/>
          <w:szCs w:val="26"/>
        </w:rPr>
        <w:t>ным некоммерческим организациям;</w:t>
      </w:r>
    </w:p>
    <w:p w:rsidR="005870A8" w:rsidRPr="00422415" w:rsidRDefault="00422415" w:rsidP="00F0182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6"/>
          <w:szCs w:val="26"/>
        </w:rPr>
      </w:pPr>
      <w:r w:rsidRPr="00422415">
        <w:rPr>
          <w:rFonts w:ascii="Times New Roman" w:eastAsia="Arial" w:hAnsi="Times New Roman"/>
          <w:kern w:val="1"/>
          <w:sz w:val="26"/>
          <w:szCs w:val="26"/>
          <w:lang w:eastAsia="ar-SA"/>
        </w:rPr>
        <w:t>-</w:t>
      </w:r>
      <w:r w:rsidR="00F3738C" w:rsidRPr="00422415">
        <w:rPr>
          <w:rFonts w:ascii="Times New Roman" w:eastAsia="Arial" w:hAnsi="Times New Roman"/>
          <w:kern w:val="1"/>
          <w:sz w:val="26"/>
          <w:szCs w:val="26"/>
          <w:lang w:eastAsia="ar-SA"/>
        </w:rPr>
        <w:t xml:space="preserve"> управления и распоряжения объектами недвижимости жилого назначения, находящихся в муниципальной собственности города Костромы</w:t>
      </w:r>
      <w:r w:rsidR="005870A8" w:rsidRPr="00422415">
        <w:rPr>
          <w:rFonts w:ascii="Times New Roman" w:hAnsi="Times New Roman"/>
          <w:kern w:val="1"/>
          <w:sz w:val="26"/>
          <w:szCs w:val="26"/>
        </w:rPr>
        <w:t>;</w:t>
      </w:r>
    </w:p>
    <w:p w:rsidR="005870A8" w:rsidRPr="00422415" w:rsidRDefault="00422415" w:rsidP="00F0182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6"/>
          <w:szCs w:val="26"/>
        </w:rPr>
      </w:pPr>
      <w:r w:rsidRPr="00422415">
        <w:rPr>
          <w:rFonts w:ascii="Times New Roman" w:hAnsi="Times New Roman"/>
          <w:kern w:val="1"/>
          <w:sz w:val="26"/>
          <w:szCs w:val="26"/>
        </w:rPr>
        <w:t>-</w:t>
      </w:r>
      <w:r w:rsidR="005870A8" w:rsidRPr="00422415">
        <w:rPr>
          <w:rFonts w:ascii="Times New Roman" w:hAnsi="Times New Roman"/>
          <w:kern w:val="1"/>
          <w:sz w:val="26"/>
          <w:szCs w:val="26"/>
        </w:rPr>
        <w:t xml:space="preserve"> расходования бюджетных средств в рамках реализации муниципальной программы "Формирован</w:t>
      </w:r>
      <w:r w:rsidR="00650EE6" w:rsidRPr="00422415">
        <w:rPr>
          <w:rFonts w:ascii="Times New Roman" w:hAnsi="Times New Roman"/>
          <w:kern w:val="1"/>
          <w:sz w:val="26"/>
          <w:szCs w:val="26"/>
        </w:rPr>
        <w:t>ие современной городской среды";</w:t>
      </w:r>
    </w:p>
    <w:p w:rsidR="00F3738C" w:rsidRPr="00422415" w:rsidRDefault="00422415" w:rsidP="00F0182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22415">
        <w:rPr>
          <w:rFonts w:ascii="Times New Roman" w:hAnsi="Times New Roman"/>
          <w:kern w:val="1"/>
          <w:sz w:val="26"/>
          <w:szCs w:val="26"/>
        </w:rPr>
        <w:t>3</w:t>
      </w:r>
      <w:r w:rsidR="00650EE6" w:rsidRPr="00422415">
        <w:rPr>
          <w:rFonts w:ascii="Times New Roman" w:hAnsi="Times New Roman"/>
          <w:kern w:val="1"/>
          <w:sz w:val="26"/>
          <w:szCs w:val="26"/>
        </w:rPr>
        <w:t>)</w:t>
      </w:r>
      <w:r w:rsidR="00F3738C" w:rsidRPr="00422415">
        <w:rPr>
          <w:rFonts w:ascii="Times New Roman" w:hAnsi="Times New Roman"/>
          <w:sz w:val="26"/>
          <w:szCs w:val="26"/>
        </w:rPr>
        <w:t> проверку соблюдения бюджетного законодательства при предоставлении субсидий и социальных выплат Управлением жилищно-коммунального хозяйства Администрации города Костромы;</w:t>
      </w:r>
    </w:p>
    <w:p w:rsidR="00D93848" w:rsidRPr="00422415" w:rsidRDefault="00422415" w:rsidP="00F0182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6"/>
          <w:szCs w:val="26"/>
        </w:rPr>
      </w:pPr>
      <w:r w:rsidRPr="00422415">
        <w:rPr>
          <w:rFonts w:ascii="Times New Roman" w:hAnsi="Times New Roman"/>
          <w:sz w:val="26"/>
          <w:szCs w:val="26"/>
        </w:rPr>
        <w:t>4</w:t>
      </w:r>
      <w:r w:rsidR="00F3738C" w:rsidRPr="00422415">
        <w:rPr>
          <w:rFonts w:ascii="Times New Roman" w:hAnsi="Times New Roman"/>
          <w:sz w:val="26"/>
          <w:szCs w:val="26"/>
        </w:rPr>
        <w:t>) проверку эффективности использования муниципального имущества на основании договора с физическим или юридическим лицом, предполагающего увеличение стоимости муниципального имущества города Костромы, в том числе строительство (реконструкцию) объекта капитального строительства и приобретение права муниципальной собственности на долю (часть) создаваемого объекта, договора мены, соглашения об изъятии недвижимости и другие</w:t>
      </w:r>
      <w:r w:rsidRPr="00422415">
        <w:rPr>
          <w:rFonts w:ascii="Times New Roman" w:hAnsi="Times New Roman"/>
          <w:kern w:val="1"/>
          <w:sz w:val="26"/>
          <w:szCs w:val="26"/>
        </w:rPr>
        <w:t>;</w:t>
      </w:r>
    </w:p>
    <w:p w:rsidR="00422415" w:rsidRPr="00422415" w:rsidRDefault="00422415" w:rsidP="00F0182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6"/>
          <w:szCs w:val="26"/>
        </w:rPr>
      </w:pPr>
      <w:r w:rsidRPr="00422415">
        <w:rPr>
          <w:rFonts w:ascii="Times New Roman" w:hAnsi="Times New Roman"/>
          <w:kern w:val="1"/>
          <w:sz w:val="26"/>
          <w:szCs w:val="26"/>
        </w:rPr>
        <w:t xml:space="preserve">5) </w:t>
      </w:r>
      <w:r w:rsidRPr="00422415">
        <w:rPr>
          <w:rFonts w:ascii="Times New Roman" w:hAnsi="Times New Roman"/>
          <w:bCs/>
          <w:kern w:val="1"/>
          <w:sz w:val="26"/>
          <w:szCs w:val="26"/>
        </w:rPr>
        <w:t>проверку финансово-экономического обоснования нормативных затрат на оказание муниципальных общеобразовательных услуг, соблюдения порядка формирования, финансового обеспечения и контроля за исполнением муниципального задания на предоставление муниципальных услуг муниципальными общеобразовательным</w:t>
      </w:r>
      <w:r w:rsidRPr="00422415">
        <w:rPr>
          <w:rFonts w:ascii="Times New Roman" w:hAnsi="Times New Roman"/>
          <w:bCs/>
          <w:kern w:val="1"/>
          <w:sz w:val="26"/>
          <w:szCs w:val="26"/>
        </w:rPr>
        <w:t>и организациями города Костромы.</w:t>
      </w:r>
    </w:p>
    <w:p w:rsidR="00617F85" w:rsidRPr="00422415" w:rsidRDefault="00617F85" w:rsidP="00F01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415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:rsidR="00617F85" w:rsidRPr="00ED494D" w:rsidRDefault="00617F85" w:rsidP="00617F85">
      <w:pPr>
        <w:pStyle w:val="a5"/>
      </w:pPr>
      <w:r>
        <w:t>Глава города Костромы Ю. В. Журин</w:t>
      </w:r>
      <w:r>
        <w:br/>
      </w:r>
    </w:p>
    <w:p w:rsidR="00617F85" w:rsidRPr="000C558A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58A">
        <w:rPr>
          <w:rFonts w:ascii="Times New Roman" w:hAnsi="Times New Roman"/>
          <w:sz w:val="26"/>
          <w:szCs w:val="26"/>
          <w:lang w:eastAsia="ru-RU"/>
        </w:rPr>
        <w:t>"</w:t>
      </w:r>
      <w:r w:rsidRPr="000C558A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0C558A">
        <w:rPr>
          <w:rFonts w:ascii="Times New Roman" w:hAnsi="Times New Roman"/>
          <w:sz w:val="26"/>
          <w:szCs w:val="26"/>
          <w:lang w:eastAsia="ru-RU"/>
        </w:rPr>
        <w:t>"</w:t>
      </w:r>
      <w:r w:rsidRPr="000C558A">
        <w:rPr>
          <w:rFonts w:ascii="Times New Roman" w:eastAsia="Times New Roman" w:hAnsi="Times New Roman"/>
          <w:sz w:val="26"/>
          <w:szCs w:val="26"/>
          <w:lang w:eastAsia="ru-RU"/>
        </w:rPr>
        <w:t>__________201</w:t>
      </w:r>
      <w:r w:rsidR="00C6491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C558A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17F85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Pr="00BA1E4D" w:rsidRDefault="009F7C3E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lastRenderedPageBreak/>
        <w:t>П</w:t>
      </w:r>
      <w:r w:rsidR="00617F85" w:rsidRPr="00BA1E4D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ОЯСНИТЕЛЬНАЯ ЗАПИСКА</w:t>
      </w:r>
    </w:p>
    <w:p w:rsidR="00617F85" w:rsidRPr="00BA1E4D" w:rsidRDefault="00617F85" w:rsidP="00617F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BA1E4D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к проекту решения Думы города Костромы </w:t>
      </w:r>
    </w:p>
    <w:p w:rsidR="00617F85" w:rsidRPr="00BA1E4D" w:rsidRDefault="00617F85" w:rsidP="00617F8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A1E4D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"</w:t>
      </w:r>
      <w:r w:rsidRPr="00F00BB7">
        <w:rPr>
          <w:rFonts w:ascii="Times New Roman" w:hAnsi="Times New Roman"/>
          <w:b/>
          <w:sz w:val="26"/>
          <w:szCs w:val="26"/>
        </w:rPr>
        <w:t>О поручении о включении в план деятельности Контрольно-счетной комиссии города Костромы на 20</w:t>
      </w:r>
      <w:r w:rsidR="009F7C3E">
        <w:rPr>
          <w:rFonts w:ascii="Times New Roman" w:hAnsi="Times New Roman"/>
          <w:b/>
          <w:sz w:val="26"/>
          <w:szCs w:val="26"/>
        </w:rPr>
        <w:t>20</w:t>
      </w:r>
      <w:r w:rsidRPr="00F00BB7">
        <w:rPr>
          <w:rFonts w:ascii="Times New Roman" w:hAnsi="Times New Roman"/>
          <w:b/>
          <w:sz w:val="26"/>
          <w:szCs w:val="26"/>
        </w:rPr>
        <w:t xml:space="preserve"> год</w:t>
      </w:r>
      <w:r w:rsidRPr="00BA1E4D">
        <w:rPr>
          <w:rFonts w:ascii="Times New Roman" w:hAnsi="Times New Roman"/>
          <w:b/>
          <w:bCs/>
          <w:sz w:val="26"/>
          <w:szCs w:val="26"/>
        </w:rPr>
        <w:t>"</w:t>
      </w:r>
    </w:p>
    <w:p w:rsidR="00617F85" w:rsidRPr="00BA1E4D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617F85" w:rsidRPr="00C27875" w:rsidRDefault="00617F85" w:rsidP="00617F8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875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 решения Думы города Костромы "</w:t>
      </w:r>
      <w:r w:rsidRPr="00C27875">
        <w:rPr>
          <w:rFonts w:ascii="Times New Roman" w:hAnsi="Times New Roman"/>
          <w:sz w:val="26"/>
          <w:szCs w:val="26"/>
        </w:rPr>
        <w:t>О поручении о включении в план деятельности Контрольно-счетной комиссии города Костромы на 20</w:t>
      </w:r>
      <w:r w:rsidR="009F7C3E">
        <w:rPr>
          <w:rFonts w:ascii="Times New Roman" w:hAnsi="Times New Roman"/>
          <w:sz w:val="26"/>
          <w:szCs w:val="26"/>
        </w:rPr>
        <w:t>20</w:t>
      </w:r>
      <w:r w:rsidRPr="00C27875">
        <w:rPr>
          <w:rFonts w:ascii="Times New Roman" w:hAnsi="Times New Roman"/>
          <w:sz w:val="26"/>
          <w:szCs w:val="26"/>
        </w:rPr>
        <w:t xml:space="preserve"> год</w:t>
      </w:r>
      <w:r w:rsidRPr="00C2787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" (далее – проект решения) вносится </w:t>
      </w:r>
      <w:r w:rsidRPr="00C27875">
        <w:rPr>
          <w:rFonts w:ascii="Times New Roman" w:hAnsi="Times New Roman"/>
          <w:sz w:val="26"/>
          <w:szCs w:val="26"/>
        </w:rPr>
        <w:t>в соответствии со стат</w:t>
      </w:r>
      <w:r w:rsidR="00E0645C">
        <w:rPr>
          <w:rFonts w:ascii="Times New Roman" w:hAnsi="Times New Roman"/>
          <w:sz w:val="26"/>
          <w:szCs w:val="26"/>
        </w:rPr>
        <w:t>ьей 12 Федерального закона от 7 </w:t>
      </w:r>
      <w:r w:rsidRPr="00C27875">
        <w:rPr>
          <w:rFonts w:ascii="Times New Roman" w:hAnsi="Times New Roman"/>
          <w:sz w:val="26"/>
          <w:szCs w:val="26"/>
        </w:rPr>
        <w:t>февраля 2011 года № 6-ФЗ "Об общих принципах организации и деятельности контрольно-счетных органов субъектов Российской Федерации и муниципальных образований", статьей 18 Положения о Контрольно-счетной комиссии города Костромы.</w:t>
      </w:r>
    </w:p>
    <w:p w:rsidR="00617F85" w:rsidRDefault="00617F85" w:rsidP="0061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Согласно части 2 </w:t>
      </w:r>
      <w:r w:rsidRPr="00C27875"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z w:val="26"/>
          <w:szCs w:val="26"/>
        </w:rPr>
        <w:t>и</w:t>
      </w:r>
      <w:r w:rsidRPr="00C27875">
        <w:rPr>
          <w:rFonts w:ascii="Times New Roman" w:hAnsi="Times New Roman"/>
          <w:sz w:val="26"/>
          <w:szCs w:val="26"/>
        </w:rPr>
        <w:t xml:space="preserve"> 12 Федерального закона от 7 февраля 2011 года</w:t>
      </w:r>
      <w:r w:rsidR="009F7C3E">
        <w:rPr>
          <w:rFonts w:ascii="Times New Roman" w:hAnsi="Times New Roman"/>
          <w:sz w:val="26"/>
          <w:szCs w:val="26"/>
        </w:rPr>
        <w:br/>
      </w:r>
      <w:r w:rsidRPr="00C27875">
        <w:rPr>
          <w:rFonts w:ascii="Times New Roman" w:hAnsi="Times New Roman"/>
          <w:sz w:val="26"/>
          <w:szCs w:val="26"/>
        </w:rPr>
        <w:t>№ 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eastAsiaTheme="minorHAnsi" w:hAnsi="Times New Roman"/>
          <w:sz w:val="26"/>
          <w:szCs w:val="26"/>
        </w:rPr>
        <w:t xml:space="preserve"> планирование деятельности контрольно-счетных органов осуществляется с учетом результатов контрольных и экспертно-аналитических мероприятий, а также на основании 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образований.</w:t>
      </w:r>
    </w:p>
    <w:p w:rsidR="00617F85" w:rsidRDefault="00617F85" w:rsidP="0061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На основании </w:t>
      </w:r>
      <w:r w:rsidRPr="00C27875"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z w:val="26"/>
          <w:szCs w:val="26"/>
        </w:rPr>
        <w:t>и</w:t>
      </w:r>
      <w:r w:rsidRPr="00C27875">
        <w:rPr>
          <w:rFonts w:ascii="Times New Roman" w:hAnsi="Times New Roman"/>
          <w:sz w:val="26"/>
          <w:szCs w:val="26"/>
        </w:rPr>
        <w:t xml:space="preserve"> 18 Положения о Контрольно-счетной комиссии города Костромы</w:t>
      </w:r>
      <w:r>
        <w:rPr>
          <w:rFonts w:ascii="Times New Roman" w:hAnsi="Times New Roman"/>
          <w:sz w:val="26"/>
          <w:szCs w:val="26"/>
        </w:rPr>
        <w:t xml:space="preserve">, утвержденного </w:t>
      </w:r>
      <w:r>
        <w:rPr>
          <w:rFonts w:ascii="Times New Roman" w:eastAsiaTheme="minorHAnsi" w:hAnsi="Times New Roman"/>
          <w:sz w:val="26"/>
          <w:szCs w:val="26"/>
        </w:rPr>
        <w:t xml:space="preserve">решением Думы города Костромы от 29 сентября 2011 года № 217, планирование деятельности </w:t>
      </w:r>
      <w:r w:rsidR="008D4D1F" w:rsidRPr="008D4D1F">
        <w:rPr>
          <w:rFonts w:ascii="Times New Roman" w:eastAsiaTheme="minorHAnsi" w:hAnsi="Times New Roman"/>
          <w:sz w:val="26"/>
          <w:szCs w:val="26"/>
        </w:rPr>
        <w:t>Контрольно-счетной комиссии города Костромы</w:t>
      </w:r>
      <w:r>
        <w:rPr>
          <w:rFonts w:ascii="Times New Roman" w:eastAsiaTheme="minorHAnsi" w:hAnsi="Times New Roman"/>
          <w:sz w:val="26"/>
          <w:szCs w:val="26"/>
        </w:rPr>
        <w:t xml:space="preserve"> осуществляется с учетом результатов контрольных и экспертно-аналитических мероприятий, а также на основании поручений Думы города Костромы, предложений и запросов Главы города Костромы.</w:t>
      </w:r>
    </w:p>
    <w:p w:rsidR="00617F85" w:rsidRDefault="00617F85" w:rsidP="0061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Поручения Думы города Костромы, предложения и запросы Главы города Костромы о включении в план деятельности Комиссии, разрабатываемый на очередной календарный год, направляются в Комиссию до 1 октября года, предшествующего планируемому.</w:t>
      </w:r>
    </w:p>
    <w:p w:rsidR="00617F85" w:rsidRPr="00A91403" w:rsidRDefault="00617F85" w:rsidP="00617F8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9140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Проектом решения предлагается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Pr="00F00BB7">
        <w:rPr>
          <w:rFonts w:ascii="Times New Roman" w:eastAsia="Times New Roman" w:hAnsi="Times New Roman"/>
          <w:sz w:val="26"/>
          <w:szCs w:val="26"/>
          <w:lang w:eastAsia="ru-RU"/>
        </w:rPr>
        <w:t>оручить Контрольно-счетной комиссии города Костромы включить в план деятельности Контрольно-счетной комиссии города Костромы на 20</w:t>
      </w:r>
      <w:r w:rsidR="009F7C3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F00BB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ряд</w:t>
      </w:r>
      <w:r w:rsidRPr="00F00BB7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8D4D1F">
        <w:rPr>
          <w:rFonts w:ascii="Times New Roman" w:eastAsia="Times New Roman" w:hAnsi="Times New Roman"/>
          <w:sz w:val="26"/>
          <w:szCs w:val="26"/>
          <w:lang w:eastAsia="ru-RU"/>
        </w:rPr>
        <w:t>, предложенных постоянными депутатскими комиссиями Думы города Костромы шестого созыва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7F85" w:rsidRPr="00A91403" w:rsidRDefault="00617F85" w:rsidP="00617F8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403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Принятие проекта решения не повлечет увеличения расходов или уменьшения доходов бюджета города Костромы.</w:t>
      </w:r>
    </w:p>
    <w:p w:rsidR="00617F85" w:rsidRDefault="00617F85" w:rsidP="00617F8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17F85" w:rsidRDefault="00617F85" w:rsidP="00617F8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D4D1F" w:rsidRPr="00BA1E4D" w:rsidRDefault="008D4D1F" w:rsidP="00617F85">
      <w:pPr>
        <w:spacing w:after="0" w:line="24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2862"/>
        <w:gridCol w:w="3174"/>
      </w:tblGrid>
      <w:tr w:rsidR="00617F85" w:rsidRPr="005D7C43" w:rsidTr="00CA1703">
        <w:tc>
          <w:tcPr>
            <w:tcW w:w="3319" w:type="dxa"/>
            <w:shd w:val="clear" w:color="auto" w:fill="auto"/>
          </w:tcPr>
          <w:p w:rsidR="00617F85" w:rsidRPr="005D7C43" w:rsidRDefault="00617F85" w:rsidP="00CA1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5D7C43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Глава города Костромы</w:t>
            </w:r>
          </w:p>
        </w:tc>
        <w:tc>
          <w:tcPr>
            <w:tcW w:w="2862" w:type="dxa"/>
            <w:shd w:val="clear" w:color="auto" w:fill="auto"/>
          </w:tcPr>
          <w:p w:rsidR="00617F85" w:rsidRPr="005D7C43" w:rsidRDefault="00617F85" w:rsidP="00CA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617F85" w:rsidRPr="005D7C43" w:rsidRDefault="00617F85" w:rsidP="00CA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5D7C43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Ю. В. Журин</w:t>
            </w:r>
          </w:p>
        </w:tc>
      </w:tr>
    </w:tbl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Default="00617F85" w:rsidP="00617F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7F85" w:rsidRDefault="00617F85" w:rsidP="00617F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7F85" w:rsidRDefault="00617F85" w:rsidP="00617F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7F85" w:rsidRDefault="00617F85" w:rsidP="00617F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7F85" w:rsidRDefault="00617F85" w:rsidP="00617F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7F85" w:rsidRPr="00BA1E4D" w:rsidRDefault="00617F85" w:rsidP="00617F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A1E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ПЕРЕЧЕНЬ </w:t>
      </w:r>
      <w:r w:rsidRPr="00BA1E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решений Думы города Костромы, подлежащих признанию утратившими силу, приостановлению, изменению или принятию в связи с принятием решения Думы города Костромы </w:t>
      </w:r>
      <w:r w:rsidRPr="00A91403">
        <w:rPr>
          <w:rFonts w:ascii="Times New Roman" w:eastAsia="Times New Roman" w:hAnsi="Times New Roman"/>
          <w:bCs/>
          <w:sz w:val="26"/>
          <w:szCs w:val="26"/>
          <w:lang w:eastAsia="ru-RU"/>
        </w:rPr>
        <w:t>"</w:t>
      </w:r>
      <w:r w:rsidRPr="00F00BB7">
        <w:rPr>
          <w:rFonts w:ascii="Times New Roman" w:hAnsi="Times New Roman"/>
          <w:b/>
          <w:sz w:val="26"/>
          <w:szCs w:val="26"/>
        </w:rPr>
        <w:t>О поручении о включении в план деятельности Контрольно-счетной комиссии города Костромы на 20</w:t>
      </w:r>
      <w:r w:rsidR="009F7C3E">
        <w:rPr>
          <w:rFonts w:ascii="Times New Roman" w:hAnsi="Times New Roman"/>
          <w:b/>
          <w:sz w:val="26"/>
          <w:szCs w:val="26"/>
        </w:rPr>
        <w:t>20</w:t>
      </w:r>
      <w:r w:rsidRPr="00F00BB7">
        <w:rPr>
          <w:rFonts w:ascii="Times New Roman" w:hAnsi="Times New Roman"/>
          <w:b/>
          <w:sz w:val="26"/>
          <w:szCs w:val="26"/>
        </w:rPr>
        <w:t xml:space="preserve"> год</w:t>
      </w:r>
      <w:r w:rsidRPr="00A91403">
        <w:rPr>
          <w:rFonts w:ascii="Times New Roman" w:eastAsia="Times New Roman" w:hAnsi="Times New Roman"/>
          <w:bCs/>
          <w:sz w:val="26"/>
          <w:szCs w:val="26"/>
          <w:lang w:eastAsia="ru-RU"/>
        </w:rPr>
        <w:t>"</w:t>
      </w:r>
    </w:p>
    <w:p w:rsidR="00617F85" w:rsidRPr="00BA1E4D" w:rsidRDefault="00617F85" w:rsidP="00617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A1E4D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В случае принятия решения Думы города Костромы </w:t>
      </w:r>
      <w:r w:rsidRPr="00F00BB7">
        <w:rPr>
          <w:rFonts w:ascii="Times New Roman" w:eastAsia="Times New Roman" w:hAnsi="Times New Roman"/>
          <w:bCs/>
          <w:sz w:val="26"/>
          <w:szCs w:val="26"/>
          <w:lang w:eastAsia="ru-RU"/>
        </w:rPr>
        <w:t>"</w:t>
      </w:r>
      <w:r w:rsidRPr="00F00BB7">
        <w:rPr>
          <w:rFonts w:ascii="Times New Roman" w:hAnsi="Times New Roman"/>
          <w:sz w:val="26"/>
          <w:szCs w:val="26"/>
        </w:rPr>
        <w:t>О поручении о включении в план деятельности Контрольно-счетной комиссии города Костромы на 20</w:t>
      </w:r>
      <w:r w:rsidR="009F7C3E">
        <w:rPr>
          <w:rFonts w:ascii="Times New Roman" w:hAnsi="Times New Roman"/>
          <w:sz w:val="26"/>
          <w:szCs w:val="26"/>
        </w:rPr>
        <w:t>20</w:t>
      </w:r>
      <w:r w:rsidRPr="00F00BB7">
        <w:rPr>
          <w:rFonts w:ascii="Times New Roman" w:hAnsi="Times New Roman"/>
          <w:sz w:val="26"/>
          <w:szCs w:val="26"/>
        </w:rPr>
        <w:t xml:space="preserve"> год</w:t>
      </w:r>
      <w:r w:rsidRPr="00F00BB7">
        <w:rPr>
          <w:rFonts w:ascii="Times New Roman" w:eastAsia="Times New Roman" w:hAnsi="Times New Roman"/>
          <w:bCs/>
          <w:sz w:val="26"/>
          <w:szCs w:val="26"/>
          <w:lang w:eastAsia="ru-RU"/>
        </w:rPr>
        <w:t>"</w:t>
      </w:r>
      <w:r w:rsidRPr="00BA1E4D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</w:t>
      </w:r>
      <w:r w:rsidRPr="00BA1E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признание утратившими силу, приостановление, изменение или принятие других решений Думы города Костромы не потребуется. </w:t>
      </w: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F85" w:rsidRPr="00BA1E4D" w:rsidRDefault="00617F85" w:rsidP="00617F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2272" w:rsidRDefault="00C72272"/>
    <w:sectPr w:rsidR="00C72272" w:rsidSect="007D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85"/>
    <w:rsid w:val="00102B24"/>
    <w:rsid w:val="00217F34"/>
    <w:rsid w:val="002C730C"/>
    <w:rsid w:val="003931F8"/>
    <w:rsid w:val="00421E18"/>
    <w:rsid w:val="00422415"/>
    <w:rsid w:val="004D2FE7"/>
    <w:rsid w:val="00567615"/>
    <w:rsid w:val="005870A8"/>
    <w:rsid w:val="00617F85"/>
    <w:rsid w:val="00650EE6"/>
    <w:rsid w:val="00693B14"/>
    <w:rsid w:val="00755D81"/>
    <w:rsid w:val="00772926"/>
    <w:rsid w:val="00802976"/>
    <w:rsid w:val="008C3325"/>
    <w:rsid w:val="008D4D1F"/>
    <w:rsid w:val="008E5D79"/>
    <w:rsid w:val="00921721"/>
    <w:rsid w:val="00993795"/>
    <w:rsid w:val="009B74DF"/>
    <w:rsid w:val="009E7AD0"/>
    <w:rsid w:val="009F7C3E"/>
    <w:rsid w:val="00A6216C"/>
    <w:rsid w:val="00A843E6"/>
    <w:rsid w:val="00B52266"/>
    <w:rsid w:val="00BD058B"/>
    <w:rsid w:val="00C64912"/>
    <w:rsid w:val="00C72272"/>
    <w:rsid w:val="00C969DD"/>
    <w:rsid w:val="00CF792F"/>
    <w:rsid w:val="00D54FC5"/>
    <w:rsid w:val="00D93848"/>
    <w:rsid w:val="00E0645C"/>
    <w:rsid w:val="00E92509"/>
    <w:rsid w:val="00F01825"/>
    <w:rsid w:val="00F3738C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84DC-7C66-4291-98FB-AFADCBFE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85"/>
    <w:pPr>
      <w:spacing w:after="200" w:line="276" w:lineRule="auto"/>
    </w:pPr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шение"/>
    <w:basedOn w:val="a"/>
    <w:qFormat/>
    <w:rsid w:val="00617F8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4">
    <w:name w:val="Стопслово"/>
    <w:basedOn w:val="a"/>
    <w:qFormat/>
    <w:rsid w:val="00617F85"/>
    <w:pPr>
      <w:spacing w:before="240" w:after="240" w:line="240" w:lineRule="auto"/>
      <w:ind w:firstLine="709"/>
    </w:pPr>
    <w:rPr>
      <w:rFonts w:ascii="Times New Roman" w:eastAsia="Times New Roman" w:hAnsi="Times New Roman"/>
      <w:spacing w:val="60"/>
      <w:sz w:val="26"/>
      <w:szCs w:val="26"/>
      <w:lang w:eastAsia="ru-RU"/>
    </w:rPr>
  </w:style>
  <w:style w:type="paragraph" w:customStyle="1" w:styleId="a5">
    <w:name w:val="Подпись_гл"/>
    <w:basedOn w:val="a"/>
    <w:next w:val="a3"/>
    <w:qFormat/>
    <w:rsid w:val="00617F85"/>
    <w:pPr>
      <w:tabs>
        <w:tab w:val="left" w:pos="7371"/>
      </w:tabs>
      <w:spacing w:before="9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81"/>
    <w:rPr>
      <w:rFonts w:ascii="Segoe UI" w:eastAsia="Calibri" w:hAnsi="Segoe UI" w:cs="Segoe U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11</cp:revision>
  <cp:lastPrinted>2018-09-24T12:56:00Z</cp:lastPrinted>
  <dcterms:created xsi:type="dcterms:W3CDTF">2018-09-21T11:02:00Z</dcterms:created>
  <dcterms:modified xsi:type="dcterms:W3CDTF">2019-09-19T12:24:00Z</dcterms:modified>
</cp:coreProperties>
</file>