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C83" w:rsidRPr="001F3C83" w:rsidRDefault="001F3C83" w:rsidP="001F3C83">
      <w:pPr>
        <w:autoSpaceDE w:val="0"/>
        <w:autoSpaceDN w:val="0"/>
        <w:adjustRightInd w:val="0"/>
        <w:spacing w:line="240" w:lineRule="auto"/>
        <w:ind w:firstLine="709"/>
        <w:jc w:val="center"/>
        <w:rPr>
          <w:rFonts w:ascii="Times New Roman" w:hAnsi="Times New Roman" w:cs="Arial"/>
          <w:bCs/>
          <w:szCs w:val="20"/>
        </w:rPr>
      </w:pPr>
      <w:r w:rsidRPr="001F3C83">
        <w:rPr>
          <w:rFonts w:ascii="Times New Roman" w:hAnsi="Times New Roman" w:cs="Arial"/>
          <w:bCs/>
          <w:szCs w:val="20"/>
        </w:rPr>
        <w:t>ДУМА ГОРОДА КОСТРОМЫ</w:t>
      </w:r>
    </w:p>
    <w:p w:rsidR="001F3C83" w:rsidRPr="001F3C83" w:rsidRDefault="001F3C83" w:rsidP="001F3C83">
      <w:pPr>
        <w:autoSpaceDE w:val="0"/>
        <w:autoSpaceDN w:val="0"/>
        <w:adjustRightInd w:val="0"/>
        <w:spacing w:line="240" w:lineRule="auto"/>
        <w:ind w:firstLine="709"/>
        <w:jc w:val="center"/>
        <w:rPr>
          <w:rFonts w:ascii="Times New Roman" w:hAnsi="Times New Roman" w:cs="Arial"/>
          <w:bCs/>
          <w:szCs w:val="20"/>
        </w:rPr>
      </w:pPr>
    </w:p>
    <w:p w:rsidR="001F3C83" w:rsidRPr="001F3C83" w:rsidRDefault="001F3C83" w:rsidP="001F3C83">
      <w:pPr>
        <w:autoSpaceDE w:val="0"/>
        <w:autoSpaceDN w:val="0"/>
        <w:adjustRightInd w:val="0"/>
        <w:spacing w:line="240" w:lineRule="auto"/>
        <w:ind w:firstLine="709"/>
        <w:jc w:val="center"/>
        <w:rPr>
          <w:rFonts w:ascii="Times New Roman" w:hAnsi="Times New Roman" w:cs="Arial"/>
          <w:bCs/>
          <w:szCs w:val="20"/>
        </w:rPr>
      </w:pPr>
      <w:r w:rsidRPr="001F3C83">
        <w:rPr>
          <w:rFonts w:ascii="Times New Roman" w:hAnsi="Times New Roman" w:cs="Arial"/>
          <w:bCs/>
          <w:szCs w:val="20"/>
        </w:rPr>
        <w:t>РЕШЕНИЕ</w:t>
      </w:r>
    </w:p>
    <w:p w:rsidR="001F3C83" w:rsidRPr="001F3C83" w:rsidRDefault="001F3C83" w:rsidP="001F3C83">
      <w:pPr>
        <w:autoSpaceDE w:val="0"/>
        <w:autoSpaceDN w:val="0"/>
        <w:adjustRightInd w:val="0"/>
        <w:spacing w:line="240" w:lineRule="auto"/>
        <w:ind w:firstLine="709"/>
        <w:jc w:val="center"/>
        <w:rPr>
          <w:rFonts w:ascii="Times New Roman" w:hAnsi="Times New Roman" w:cs="Arial"/>
          <w:bCs/>
          <w:szCs w:val="20"/>
        </w:rPr>
      </w:pPr>
      <w:r w:rsidRPr="001F3C83">
        <w:rPr>
          <w:rFonts w:ascii="Times New Roman" w:hAnsi="Times New Roman" w:cs="Arial"/>
          <w:bCs/>
          <w:szCs w:val="20"/>
        </w:rPr>
        <w:t>от 31 марта 2011 г. N 41</w:t>
      </w:r>
    </w:p>
    <w:p w:rsidR="001F3C83" w:rsidRPr="001F3C83" w:rsidRDefault="001F3C83" w:rsidP="001F3C83">
      <w:pPr>
        <w:autoSpaceDE w:val="0"/>
        <w:autoSpaceDN w:val="0"/>
        <w:adjustRightInd w:val="0"/>
        <w:spacing w:line="240" w:lineRule="auto"/>
        <w:ind w:firstLine="709"/>
        <w:jc w:val="center"/>
        <w:rPr>
          <w:rFonts w:ascii="Times New Roman" w:hAnsi="Times New Roman" w:cs="Arial"/>
          <w:bCs/>
          <w:szCs w:val="20"/>
        </w:rPr>
      </w:pPr>
    </w:p>
    <w:p w:rsidR="001F3C83" w:rsidRPr="001F3C83" w:rsidRDefault="001F3C83" w:rsidP="001F3C83">
      <w:pPr>
        <w:autoSpaceDE w:val="0"/>
        <w:autoSpaceDN w:val="0"/>
        <w:adjustRightInd w:val="0"/>
        <w:spacing w:line="240" w:lineRule="auto"/>
        <w:ind w:firstLine="709"/>
        <w:jc w:val="center"/>
        <w:rPr>
          <w:rFonts w:ascii="Times New Roman" w:hAnsi="Times New Roman" w:cs="Arial"/>
          <w:bCs/>
          <w:szCs w:val="20"/>
        </w:rPr>
      </w:pPr>
      <w:r w:rsidRPr="001F3C83">
        <w:rPr>
          <w:rFonts w:ascii="Times New Roman" w:hAnsi="Times New Roman" w:cs="Arial"/>
          <w:bCs/>
          <w:szCs w:val="20"/>
        </w:rPr>
        <w:t>ОБ УТВЕРЖДЕНИИ РЕГЛАМЕНТА ДУМЫ ГОРОДА КОСТРОМЫ</w:t>
      </w:r>
    </w:p>
    <w:p w:rsid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center"/>
        <w:rPr>
          <w:rFonts w:ascii="Times New Roman" w:hAnsi="Times New Roman" w:cs="Arial"/>
          <w:sz w:val="26"/>
          <w:szCs w:val="20"/>
        </w:rPr>
      </w:pPr>
      <w:r w:rsidRPr="001F3C83">
        <w:rPr>
          <w:rFonts w:ascii="Times New Roman" w:hAnsi="Times New Roman" w:cs="Arial"/>
          <w:sz w:val="26"/>
          <w:szCs w:val="20"/>
        </w:rPr>
        <w:t>Список изменяющих документов</w:t>
      </w:r>
    </w:p>
    <w:p w:rsidR="001F3C83" w:rsidRPr="001F3C83" w:rsidRDefault="001F3C83" w:rsidP="001F3C83">
      <w:pPr>
        <w:autoSpaceDE w:val="0"/>
        <w:autoSpaceDN w:val="0"/>
        <w:adjustRightInd w:val="0"/>
        <w:spacing w:after="0" w:line="240" w:lineRule="auto"/>
        <w:ind w:firstLine="709"/>
        <w:jc w:val="center"/>
        <w:rPr>
          <w:rFonts w:ascii="Times New Roman" w:hAnsi="Times New Roman" w:cs="Arial"/>
          <w:sz w:val="26"/>
          <w:szCs w:val="20"/>
        </w:rPr>
      </w:pPr>
      <w:r w:rsidRPr="001F3C83">
        <w:rPr>
          <w:rFonts w:ascii="Times New Roman" w:hAnsi="Times New Roman" w:cs="Arial"/>
          <w:sz w:val="26"/>
          <w:szCs w:val="20"/>
        </w:rPr>
        <w:t>(в ред. решений Думы города Костромы</w:t>
      </w:r>
    </w:p>
    <w:p w:rsidR="001F3C83" w:rsidRPr="001F3C83" w:rsidRDefault="001F3C83" w:rsidP="001F3C83">
      <w:pPr>
        <w:autoSpaceDE w:val="0"/>
        <w:autoSpaceDN w:val="0"/>
        <w:adjustRightInd w:val="0"/>
        <w:spacing w:after="0" w:line="240" w:lineRule="auto"/>
        <w:ind w:firstLine="709"/>
        <w:jc w:val="center"/>
        <w:rPr>
          <w:rFonts w:ascii="Times New Roman" w:hAnsi="Times New Roman" w:cs="Arial"/>
          <w:sz w:val="26"/>
          <w:szCs w:val="20"/>
        </w:rPr>
      </w:pPr>
      <w:r w:rsidRPr="001F3C83">
        <w:rPr>
          <w:rFonts w:ascii="Times New Roman" w:hAnsi="Times New Roman" w:cs="Arial"/>
          <w:sz w:val="26"/>
          <w:szCs w:val="20"/>
        </w:rPr>
        <w:t>от 24.11.2011 N 250, от 12.04.2012 N 47, от 25.10.2012 N 167,</w:t>
      </w:r>
    </w:p>
    <w:p w:rsidR="001F3C83" w:rsidRPr="001F3C83" w:rsidRDefault="001F3C83" w:rsidP="001F3C83">
      <w:pPr>
        <w:autoSpaceDE w:val="0"/>
        <w:autoSpaceDN w:val="0"/>
        <w:adjustRightInd w:val="0"/>
        <w:spacing w:after="0" w:line="240" w:lineRule="auto"/>
        <w:ind w:firstLine="709"/>
        <w:jc w:val="center"/>
        <w:rPr>
          <w:rFonts w:ascii="Times New Roman" w:hAnsi="Times New Roman" w:cs="Arial"/>
          <w:sz w:val="26"/>
          <w:szCs w:val="20"/>
        </w:rPr>
      </w:pPr>
      <w:r w:rsidRPr="001F3C83">
        <w:rPr>
          <w:rFonts w:ascii="Times New Roman" w:hAnsi="Times New Roman" w:cs="Arial"/>
          <w:sz w:val="26"/>
          <w:szCs w:val="20"/>
        </w:rPr>
        <w:t>от 21.12.2012 N 227, от 30.05.2013 N 80, от 26.09.2013 N 155,</w:t>
      </w:r>
    </w:p>
    <w:p w:rsidR="001F3C83" w:rsidRPr="001F3C83" w:rsidRDefault="001F3C83" w:rsidP="001F3C83">
      <w:pPr>
        <w:autoSpaceDE w:val="0"/>
        <w:autoSpaceDN w:val="0"/>
        <w:adjustRightInd w:val="0"/>
        <w:spacing w:after="0" w:line="240" w:lineRule="auto"/>
        <w:ind w:firstLine="709"/>
        <w:jc w:val="center"/>
        <w:rPr>
          <w:rFonts w:ascii="Times New Roman" w:hAnsi="Times New Roman" w:cs="Arial"/>
          <w:sz w:val="26"/>
          <w:szCs w:val="20"/>
        </w:rPr>
      </w:pPr>
      <w:r w:rsidRPr="001F3C83">
        <w:rPr>
          <w:rFonts w:ascii="Times New Roman" w:hAnsi="Times New Roman" w:cs="Arial"/>
          <w:sz w:val="26"/>
          <w:szCs w:val="20"/>
        </w:rPr>
        <w:t>от 18.12.2014 N 246, от 30.07.2015 N 155, от 05.10.2015 N 203,</w:t>
      </w:r>
    </w:p>
    <w:p w:rsidR="001F3C83" w:rsidRPr="001F3C83" w:rsidRDefault="001F3C83" w:rsidP="001F3C83">
      <w:pPr>
        <w:autoSpaceDE w:val="0"/>
        <w:autoSpaceDN w:val="0"/>
        <w:adjustRightInd w:val="0"/>
        <w:spacing w:after="0" w:line="240" w:lineRule="auto"/>
        <w:ind w:firstLine="709"/>
        <w:jc w:val="center"/>
        <w:rPr>
          <w:rFonts w:ascii="Times New Roman" w:hAnsi="Times New Roman" w:cs="Arial"/>
          <w:sz w:val="26"/>
          <w:szCs w:val="20"/>
        </w:rPr>
      </w:pPr>
      <w:r w:rsidRPr="001F3C83">
        <w:rPr>
          <w:rFonts w:ascii="Times New Roman" w:hAnsi="Times New Roman" w:cs="Arial"/>
          <w:sz w:val="26"/>
          <w:szCs w:val="20"/>
        </w:rPr>
        <w:t>от 26.11.2015 N 247, от 25.02.2016 N 30, от 25.02.2016 N 39,</w:t>
      </w:r>
    </w:p>
    <w:p w:rsidR="001F3C83" w:rsidRPr="001F3C83" w:rsidRDefault="001F3C83" w:rsidP="001F3C83">
      <w:pPr>
        <w:autoSpaceDE w:val="0"/>
        <w:autoSpaceDN w:val="0"/>
        <w:adjustRightInd w:val="0"/>
        <w:spacing w:after="0" w:line="240" w:lineRule="auto"/>
        <w:ind w:firstLine="709"/>
        <w:jc w:val="center"/>
        <w:rPr>
          <w:rFonts w:ascii="Times New Roman" w:hAnsi="Times New Roman" w:cs="Arial"/>
          <w:sz w:val="26"/>
          <w:szCs w:val="20"/>
        </w:rPr>
      </w:pPr>
      <w:r w:rsidRPr="001F3C83">
        <w:rPr>
          <w:rFonts w:ascii="Times New Roman" w:hAnsi="Times New Roman" w:cs="Arial"/>
          <w:sz w:val="26"/>
          <w:szCs w:val="20"/>
        </w:rPr>
        <w:t>от 28.04.2016 N 83, от 26.05.2016 N 107, от 30.06.2016 N 122,</w:t>
      </w:r>
    </w:p>
    <w:p w:rsidR="001F3C83" w:rsidRPr="001F3C83" w:rsidRDefault="001F3C83" w:rsidP="001F3C83">
      <w:pPr>
        <w:autoSpaceDE w:val="0"/>
        <w:autoSpaceDN w:val="0"/>
        <w:adjustRightInd w:val="0"/>
        <w:spacing w:after="0" w:line="240" w:lineRule="auto"/>
        <w:ind w:firstLine="709"/>
        <w:jc w:val="center"/>
        <w:rPr>
          <w:rFonts w:ascii="Times New Roman" w:hAnsi="Times New Roman" w:cs="Arial"/>
          <w:sz w:val="26"/>
          <w:szCs w:val="20"/>
        </w:rPr>
      </w:pPr>
      <w:r w:rsidRPr="001F3C83">
        <w:rPr>
          <w:rFonts w:ascii="Times New Roman" w:hAnsi="Times New Roman" w:cs="Arial"/>
          <w:sz w:val="26"/>
          <w:szCs w:val="20"/>
        </w:rPr>
        <w:t>от 01.06.2017 N 77, от 31.08.2017 N 123, от 27.09.2018 N 165,</w:t>
      </w:r>
    </w:p>
    <w:p w:rsidR="001F3C83" w:rsidRPr="001F3C83" w:rsidRDefault="001F3C83" w:rsidP="001F3C83">
      <w:pPr>
        <w:autoSpaceDE w:val="0"/>
        <w:autoSpaceDN w:val="0"/>
        <w:adjustRightInd w:val="0"/>
        <w:spacing w:after="0" w:line="240" w:lineRule="auto"/>
        <w:ind w:firstLine="709"/>
        <w:jc w:val="center"/>
        <w:rPr>
          <w:rFonts w:ascii="Times New Roman" w:hAnsi="Times New Roman" w:cs="Arial"/>
          <w:sz w:val="26"/>
          <w:szCs w:val="20"/>
        </w:rPr>
      </w:pPr>
      <w:r w:rsidRPr="001F3C83">
        <w:rPr>
          <w:rFonts w:ascii="Times New Roman" w:hAnsi="Times New Roman" w:cs="Arial"/>
          <w:sz w:val="26"/>
          <w:szCs w:val="20"/>
        </w:rPr>
        <w:t>от 31.10.2019 N 175, от 26.03.2020 N 35, от 03.04.2020 N 52,</w:t>
      </w:r>
    </w:p>
    <w:p w:rsidR="001F3C83" w:rsidRPr="001F3C83" w:rsidRDefault="001F3C83" w:rsidP="001F3C83">
      <w:pPr>
        <w:autoSpaceDE w:val="0"/>
        <w:autoSpaceDN w:val="0"/>
        <w:adjustRightInd w:val="0"/>
        <w:spacing w:after="0" w:line="240" w:lineRule="auto"/>
        <w:ind w:firstLine="709"/>
        <w:jc w:val="center"/>
        <w:rPr>
          <w:rFonts w:ascii="Times New Roman" w:hAnsi="Times New Roman" w:cs="Arial"/>
          <w:sz w:val="26"/>
          <w:szCs w:val="20"/>
        </w:rPr>
      </w:pPr>
      <w:r w:rsidRPr="001F3C83">
        <w:rPr>
          <w:rFonts w:ascii="Times New Roman" w:hAnsi="Times New Roman" w:cs="Arial"/>
          <w:sz w:val="26"/>
          <w:szCs w:val="20"/>
        </w:rPr>
        <w:t>от 28.05.2020 N 71, от 25.09.2020 N 147, от 08.10.2020 N 156,</w:t>
      </w:r>
    </w:p>
    <w:p w:rsidR="001F3C83" w:rsidRDefault="001F3C83" w:rsidP="00E41E7A">
      <w:pPr>
        <w:autoSpaceDE w:val="0"/>
        <w:autoSpaceDN w:val="0"/>
        <w:adjustRightInd w:val="0"/>
        <w:spacing w:after="0" w:line="240" w:lineRule="auto"/>
        <w:ind w:firstLine="709"/>
        <w:jc w:val="center"/>
        <w:rPr>
          <w:rFonts w:ascii="Times New Roman" w:hAnsi="Times New Roman" w:cs="Arial"/>
          <w:sz w:val="26"/>
          <w:szCs w:val="20"/>
        </w:rPr>
      </w:pPr>
      <w:r w:rsidRPr="001F3C83">
        <w:rPr>
          <w:rFonts w:ascii="Times New Roman" w:hAnsi="Times New Roman" w:cs="Arial"/>
          <w:sz w:val="26"/>
          <w:szCs w:val="20"/>
        </w:rPr>
        <w:t>от 26.11.2020 N 216, от 21.12.2020 N 232, от 28.01.2021 N 10</w:t>
      </w:r>
      <w:r w:rsidR="00E41E7A">
        <w:rPr>
          <w:rFonts w:ascii="Times New Roman" w:hAnsi="Times New Roman" w:cs="Arial"/>
          <w:sz w:val="26"/>
          <w:szCs w:val="20"/>
        </w:rPr>
        <w:t xml:space="preserve">, от 25.02.2021 </w:t>
      </w:r>
      <w:r w:rsidR="00E41E7A" w:rsidRPr="001F3C83">
        <w:rPr>
          <w:rFonts w:ascii="Times New Roman" w:hAnsi="Times New Roman" w:cs="Arial"/>
          <w:sz w:val="26"/>
          <w:szCs w:val="20"/>
        </w:rPr>
        <w:t>N</w:t>
      </w:r>
      <w:r w:rsidR="00E41E7A">
        <w:rPr>
          <w:rFonts w:ascii="Times New Roman" w:hAnsi="Times New Roman" w:cs="Arial"/>
          <w:sz w:val="26"/>
          <w:szCs w:val="20"/>
        </w:rPr>
        <w:t xml:space="preserve"> 25</w:t>
      </w:r>
      <w:bookmarkStart w:id="0" w:name="_GoBack"/>
      <w:bookmarkEnd w:id="0"/>
      <w:r w:rsidRPr="001F3C83">
        <w:rPr>
          <w:rFonts w:ascii="Times New Roman" w:hAnsi="Times New Roman" w:cs="Arial"/>
          <w:sz w:val="26"/>
          <w:szCs w:val="20"/>
        </w:rPr>
        <w:t>)</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В целях оптимизации работы Думы города Костромы, руководствуясь </w:t>
      </w:r>
      <w:hyperlink r:id="rId4" w:history="1">
        <w:r w:rsidRPr="001F3C83">
          <w:rPr>
            <w:rFonts w:ascii="Times New Roman" w:hAnsi="Times New Roman" w:cs="Arial"/>
            <w:sz w:val="26"/>
            <w:szCs w:val="20"/>
          </w:rPr>
          <w:t>статьями 28</w:t>
        </w:r>
      </w:hyperlink>
      <w:r w:rsidRPr="001F3C83">
        <w:rPr>
          <w:rFonts w:ascii="Times New Roman" w:hAnsi="Times New Roman" w:cs="Arial"/>
          <w:sz w:val="26"/>
          <w:szCs w:val="20"/>
        </w:rPr>
        <w:t xml:space="preserve">, </w:t>
      </w:r>
      <w:hyperlink r:id="rId5" w:history="1">
        <w:r w:rsidRPr="001F3C83">
          <w:rPr>
            <w:rFonts w:ascii="Times New Roman" w:hAnsi="Times New Roman" w:cs="Arial"/>
            <w:sz w:val="26"/>
            <w:szCs w:val="20"/>
          </w:rPr>
          <w:t>29</w:t>
        </w:r>
      </w:hyperlink>
      <w:r w:rsidRPr="001F3C83">
        <w:rPr>
          <w:rFonts w:ascii="Times New Roman" w:hAnsi="Times New Roman" w:cs="Arial"/>
          <w:sz w:val="26"/>
          <w:szCs w:val="20"/>
        </w:rPr>
        <w:t xml:space="preserve"> и </w:t>
      </w:r>
      <w:hyperlink r:id="rId6" w:history="1">
        <w:r w:rsidRPr="001F3C83">
          <w:rPr>
            <w:rFonts w:ascii="Times New Roman" w:hAnsi="Times New Roman" w:cs="Arial"/>
            <w:sz w:val="26"/>
            <w:szCs w:val="20"/>
          </w:rPr>
          <w:t>55</w:t>
        </w:r>
      </w:hyperlink>
      <w:r w:rsidRPr="001F3C83">
        <w:rPr>
          <w:rFonts w:ascii="Times New Roman" w:hAnsi="Times New Roman" w:cs="Arial"/>
          <w:sz w:val="26"/>
          <w:szCs w:val="20"/>
        </w:rPr>
        <w:t xml:space="preserve"> Устава муниципального образования городского округа город Кострома, Дума города Костромы решила: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1. Утвердить прилагаемый </w:t>
      </w:r>
      <w:hyperlink w:anchor="Par32" w:history="1">
        <w:r w:rsidRPr="001F3C83">
          <w:rPr>
            <w:rFonts w:ascii="Times New Roman" w:hAnsi="Times New Roman" w:cs="Arial"/>
            <w:sz w:val="26"/>
            <w:szCs w:val="20"/>
          </w:rPr>
          <w:t>Регламент</w:t>
        </w:r>
      </w:hyperlink>
      <w:r w:rsidRPr="001F3C83">
        <w:rPr>
          <w:rFonts w:ascii="Times New Roman" w:hAnsi="Times New Roman" w:cs="Arial"/>
          <w:sz w:val="26"/>
          <w:szCs w:val="20"/>
        </w:rPr>
        <w:t xml:space="preserve"> Думы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Признать утратившими силу:</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1) </w:t>
      </w:r>
      <w:hyperlink r:id="rId7" w:history="1">
        <w:r w:rsidRPr="001F3C83">
          <w:rPr>
            <w:rFonts w:ascii="Times New Roman" w:hAnsi="Times New Roman" w:cs="Arial"/>
            <w:sz w:val="26"/>
            <w:szCs w:val="20"/>
          </w:rPr>
          <w:t>решение</w:t>
        </w:r>
      </w:hyperlink>
      <w:r w:rsidRPr="001F3C83">
        <w:rPr>
          <w:rFonts w:ascii="Times New Roman" w:hAnsi="Times New Roman" w:cs="Arial"/>
          <w:sz w:val="26"/>
          <w:szCs w:val="20"/>
        </w:rPr>
        <w:t xml:space="preserve"> Думы города Костромы от 29 мая 2008 года N 67 "Об утверждении Регламента Думы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2) </w:t>
      </w:r>
      <w:hyperlink r:id="rId8" w:history="1">
        <w:r w:rsidRPr="001F3C83">
          <w:rPr>
            <w:rFonts w:ascii="Times New Roman" w:hAnsi="Times New Roman" w:cs="Arial"/>
            <w:sz w:val="26"/>
            <w:szCs w:val="20"/>
          </w:rPr>
          <w:t>решение</w:t>
        </w:r>
      </w:hyperlink>
      <w:r w:rsidRPr="001F3C83">
        <w:rPr>
          <w:rFonts w:ascii="Times New Roman" w:hAnsi="Times New Roman" w:cs="Arial"/>
          <w:sz w:val="26"/>
          <w:szCs w:val="20"/>
        </w:rPr>
        <w:t xml:space="preserve"> Думы города Костромы от 26 июня 2008 года N 104 "О внесении изменений в Регламент Думы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3) </w:t>
      </w:r>
      <w:hyperlink r:id="rId9" w:history="1">
        <w:r w:rsidRPr="001F3C83">
          <w:rPr>
            <w:rFonts w:ascii="Times New Roman" w:hAnsi="Times New Roman" w:cs="Arial"/>
            <w:sz w:val="26"/>
            <w:szCs w:val="20"/>
          </w:rPr>
          <w:t>решение</w:t>
        </w:r>
      </w:hyperlink>
      <w:r w:rsidRPr="001F3C83">
        <w:rPr>
          <w:rFonts w:ascii="Times New Roman" w:hAnsi="Times New Roman" w:cs="Arial"/>
          <w:sz w:val="26"/>
          <w:szCs w:val="20"/>
        </w:rPr>
        <w:t xml:space="preserve"> Думы города Костромы от 2 июля 2009 года N 52 "О внесении изменений в Регламент Думы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4) </w:t>
      </w:r>
      <w:hyperlink r:id="rId10" w:history="1">
        <w:r w:rsidRPr="001F3C83">
          <w:rPr>
            <w:rFonts w:ascii="Times New Roman" w:hAnsi="Times New Roman" w:cs="Arial"/>
            <w:sz w:val="26"/>
            <w:szCs w:val="20"/>
          </w:rPr>
          <w:t>решение</w:t>
        </w:r>
      </w:hyperlink>
      <w:r w:rsidRPr="001F3C83">
        <w:rPr>
          <w:rFonts w:ascii="Times New Roman" w:hAnsi="Times New Roman" w:cs="Arial"/>
          <w:sz w:val="26"/>
          <w:szCs w:val="20"/>
        </w:rPr>
        <w:t xml:space="preserve"> Думы города Костромы от 20 апреля 2010 года N 51 "О внесении изменений в Регламент Думы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5) </w:t>
      </w:r>
      <w:hyperlink r:id="rId11" w:history="1">
        <w:r w:rsidRPr="001F3C83">
          <w:rPr>
            <w:rFonts w:ascii="Times New Roman" w:hAnsi="Times New Roman" w:cs="Arial"/>
            <w:sz w:val="26"/>
            <w:szCs w:val="20"/>
          </w:rPr>
          <w:t>решение</w:t>
        </w:r>
      </w:hyperlink>
      <w:r w:rsidRPr="001F3C83">
        <w:rPr>
          <w:rFonts w:ascii="Times New Roman" w:hAnsi="Times New Roman" w:cs="Arial"/>
          <w:sz w:val="26"/>
          <w:szCs w:val="20"/>
        </w:rPr>
        <w:t xml:space="preserve"> Думы города Костромы от 29 октября 2010 года N 3 "О внесении изменений в Регламент Думы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6) </w:t>
      </w:r>
      <w:hyperlink r:id="rId12" w:history="1">
        <w:r w:rsidRPr="001F3C83">
          <w:rPr>
            <w:rFonts w:ascii="Times New Roman" w:hAnsi="Times New Roman" w:cs="Arial"/>
            <w:sz w:val="26"/>
            <w:szCs w:val="20"/>
          </w:rPr>
          <w:t>решение</w:t>
        </w:r>
      </w:hyperlink>
      <w:r w:rsidRPr="001F3C83">
        <w:rPr>
          <w:rFonts w:ascii="Times New Roman" w:hAnsi="Times New Roman" w:cs="Arial"/>
          <w:sz w:val="26"/>
          <w:szCs w:val="20"/>
        </w:rPr>
        <w:t xml:space="preserve"> Думы города Костромы от 16 декабря 2010 года N 55 "О внесении изменений в Регламент Думы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7) </w:t>
      </w:r>
      <w:hyperlink r:id="rId13" w:history="1">
        <w:r w:rsidRPr="001F3C83">
          <w:rPr>
            <w:rFonts w:ascii="Times New Roman" w:hAnsi="Times New Roman" w:cs="Arial"/>
            <w:sz w:val="26"/>
            <w:szCs w:val="20"/>
          </w:rPr>
          <w:t>решение</w:t>
        </w:r>
      </w:hyperlink>
      <w:r w:rsidRPr="001F3C83">
        <w:rPr>
          <w:rFonts w:ascii="Times New Roman" w:hAnsi="Times New Roman" w:cs="Arial"/>
          <w:sz w:val="26"/>
          <w:szCs w:val="20"/>
        </w:rPr>
        <w:t xml:space="preserve"> Думы города Костромы от 24 февраля 2011 года N 16 "О внесении изменений в Регламент Думы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Настоящее решение вступает в силу со дня его официального опубликования.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right"/>
        <w:rPr>
          <w:rFonts w:ascii="Times New Roman" w:hAnsi="Times New Roman" w:cs="Arial"/>
          <w:sz w:val="26"/>
          <w:szCs w:val="20"/>
        </w:rPr>
      </w:pPr>
      <w:r w:rsidRPr="001F3C83">
        <w:rPr>
          <w:rFonts w:ascii="Times New Roman" w:hAnsi="Times New Roman" w:cs="Arial"/>
          <w:sz w:val="26"/>
          <w:szCs w:val="20"/>
        </w:rPr>
        <w:t>Глава города Костромы</w:t>
      </w:r>
    </w:p>
    <w:p w:rsidR="001F3C83" w:rsidRPr="001F3C83" w:rsidRDefault="001F3C83" w:rsidP="001F3C83">
      <w:pPr>
        <w:autoSpaceDE w:val="0"/>
        <w:autoSpaceDN w:val="0"/>
        <w:adjustRightInd w:val="0"/>
        <w:spacing w:after="0" w:line="240" w:lineRule="auto"/>
        <w:ind w:firstLine="709"/>
        <w:jc w:val="right"/>
        <w:rPr>
          <w:rFonts w:ascii="Times New Roman" w:hAnsi="Times New Roman" w:cs="Arial"/>
          <w:sz w:val="26"/>
          <w:szCs w:val="20"/>
        </w:rPr>
      </w:pPr>
      <w:r w:rsidRPr="001F3C83">
        <w:rPr>
          <w:rFonts w:ascii="Times New Roman" w:hAnsi="Times New Roman" w:cs="Arial"/>
          <w:sz w:val="26"/>
          <w:szCs w:val="20"/>
        </w:rPr>
        <w:t>Ю.В.ЖУРИН</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Default="001F3C83" w:rsidP="001F3C83">
      <w:pPr>
        <w:autoSpaceDE w:val="0"/>
        <w:autoSpaceDN w:val="0"/>
        <w:adjustRightInd w:val="0"/>
        <w:spacing w:after="0" w:line="240" w:lineRule="auto"/>
        <w:jc w:val="both"/>
        <w:rPr>
          <w:rFonts w:ascii="Times New Roman" w:hAnsi="Times New Roman" w:cs="Arial"/>
          <w:sz w:val="26"/>
          <w:szCs w:val="20"/>
        </w:rPr>
      </w:pPr>
    </w:p>
    <w:p w:rsidR="001F3C83" w:rsidRDefault="001F3C83" w:rsidP="001F3C83">
      <w:pPr>
        <w:autoSpaceDE w:val="0"/>
        <w:autoSpaceDN w:val="0"/>
        <w:adjustRightInd w:val="0"/>
        <w:spacing w:after="0" w:line="240" w:lineRule="auto"/>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right"/>
        <w:outlineLvl w:val="0"/>
        <w:rPr>
          <w:rFonts w:ascii="Times New Roman" w:hAnsi="Times New Roman" w:cs="Arial"/>
          <w:sz w:val="26"/>
          <w:szCs w:val="20"/>
        </w:rPr>
      </w:pPr>
      <w:r w:rsidRPr="001F3C83">
        <w:rPr>
          <w:rFonts w:ascii="Times New Roman" w:hAnsi="Times New Roman" w:cs="Arial"/>
          <w:sz w:val="26"/>
          <w:szCs w:val="20"/>
        </w:rPr>
        <w:t>Приложение</w:t>
      </w:r>
    </w:p>
    <w:p w:rsidR="001F3C83" w:rsidRPr="001F3C83" w:rsidRDefault="001F3C83" w:rsidP="001F3C83">
      <w:pPr>
        <w:autoSpaceDE w:val="0"/>
        <w:autoSpaceDN w:val="0"/>
        <w:adjustRightInd w:val="0"/>
        <w:spacing w:after="0" w:line="240" w:lineRule="auto"/>
        <w:ind w:firstLine="709"/>
        <w:jc w:val="right"/>
        <w:rPr>
          <w:rFonts w:ascii="Times New Roman" w:hAnsi="Times New Roman" w:cs="Arial"/>
          <w:sz w:val="26"/>
          <w:szCs w:val="20"/>
        </w:rPr>
      </w:pPr>
      <w:r w:rsidRPr="001F3C83">
        <w:rPr>
          <w:rFonts w:ascii="Times New Roman" w:hAnsi="Times New Roman" w:cs="Arial"/>
          <w:sz w:val="26"/>
          <w:szCs w:val="20"/>
        </w:rPr>
        <w:t>к решению</w:t>
      </w:r>
    </w:p>
    <w:p w:rsidR="001F3C83" w:rsidRPr="001F3C83" w:rsidRDefault="001F3C83" w:rsidP="001F3C83">
      <w:pPr>
        <w:autoSpaceDE w:val="0"/>
        <w:autoSpaceDN w:val="0"/>
        <w:adjustRightInd w:val="0"/>
        <w:spacing w:after="0" w:line="240" w:lineRule="auto"/>
        <w:ind w:firstLine="709"/>
        <w:jc w:val="right"/>
        <w:rPr>
          <w:rFonts w:ascii="Times New Roman" w:hAnsi="Times New Roman" w:cs="Arial"/>
          <w:sz w:val="26"/>
          <w:szCs w:val="20"/>
        </w:rPr>
      </w:pPr>
      <w:r w:rsidRPr="001F3C83">
        <w:rPr>
          <w:rFonts w:ascii="Times New Roman" w:hAnsi="Times New Roman" w:cs="Arial"/>
          <w:sz w:val="26"/>
          <w:szCs w:val="20"/>
        </w:rPr>
        <w:t>Думы города Костромы</w:t>
      </w:r>
    </w:p>
    <w:p w:rsidR="001F3C83" w:rsidRPr="001F3C83" w:rsidRDefault="001F3C83" w:rsidP="001F3C83">
      <w:pPr>
        <w:autoSpaceDE w:val="0"/>
        <w:autoSpaceDN w:val="0"/>
        <w:adjustRightInd w:val="0"/>
        <w:spacing w:after="0" w:line="240" w:lineRule="auto"/>
        <w:ind w:firstLine="709"/>
        <w:jc w:val="right"/>
        <w:rPr>
          <w:rFonts w:ascii="Times New Roman" w:hAnsi="Times New Roman" w:cs="Arial"/>
          <w:sz w:val="26"/>
          <w:szCs w:val="20"/>
        </w:rPr>
      </w:pPr>
      <w:r w:rsidRPr="001F3C83">
        <w:rPr>
          <w:rFonts w:ascii="Times New Roman" w:hAnsi="Times New Roman" w:cs="Arial"/>
          <w:sz w:val="26"/>
          <w:szCs w:val="20"/>
        </w:rPr>
        <w:t>от 31 марта 2011 года N 41</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center"/>
        <w:rPr>
          <w:rFonts w:ascii="Times New Roman" w:hAnsi="Times New Roman" w:cs="Arial"/>
          <w:bCs/>
          <w:szCs w:val="20"/>
        </w:rPr>
      </w:pPr>
      <w:bookmarkStart w:id="1" w:name="Par32"/>
      <w:bookmarkEnd w:id="1"/>
      <w:r w:rsidRPr="001F3C83">
        <w:rPr>
          <w:rFonts w:ascii="Times New Roman" w:hAnsi="Times New Roman" w:cs="Arial"/>
          <w:bCs/>
          <w:szCs w:val="20"/>
        </w:rPr>
        <w:t>РЕГЛАМЕНТ ДУМЫ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center"/>
        <w:rPr>
          <w:rFonts w:ascii="Times New Roman" w:hAnsi="Times New Roman" w:cs="Arial"/>
          <w:bCs/>
          <w:szCs w:val="20"/>
        </w:rPr>
      </w:pPr>
      <w:r w:rsidRPr="001F3C83">
        <w:rPr>
          <w:rFonts w:ascii="Times New Roman" w:hAnsi="Times New Roman" w:cs="Arial"/>
          <w:bCs/>
          <w:szCs w:val="20"/>
        </w:rPr>
        <w:t>Глава 1. ОБЩИЕ ПОЛОЖЕНИЯ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1. Регламент Думы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Регламент Думы города Костромы определяет порядок организации работы Думы города Костромы (далее - Дума), в том числе порядок внесения, рассмотрения и принятия проектов решений, подготовки, созыва и проведения заседаний Думы, порядок организации деятельности Думы в части, не урегулированной </w:t>
      </w:r>
      <w:hyperlink r:id="rId14" w:history="1">
        <w:r w:rsidRPr="001F3C83">
          <w:rPr>
            <w:rFonts w:ascii="Times New Roman" w:hAnsi="Times New Roman" w:cs="Arial"/>
            <w:sz w:val="26"/>
            <w:szCs w:val="20"/>
          </w:rPr>
          <w:t>Уставом</w:t>
        </w:r>
      </w:hyperlink>
      <w:r w:rsidRPr="001F3C83">
        <w:rPr>
          <w:rFonts w:ascii="Times New Roman" w:hAnsi="Times New Roman" w:cs="Arial"/>
          <w:sz w:val="26"/>
          <w:szCs w:val="20"/>
        </w:rPr>
        <w:t xml:space="preserve"> муниципального образования городского округа город Кострома (далее - Устав города Костромы), а также порядок подготовки и издания правовых актов Главы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2. Дума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Дума является выборным, постоянно действующим представительным органом муниципального образования городского округа город Кострома, представляющим интересы населения города Костромы и обладающим правом принимать от его имени решения по вопросам, отнесенным к ее ведению.</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2. Правовой основой деятельности Думы являются </w:t>
      </w:r>
      <w:hyperlink r:id="rId15" w:history="1">
        <w:r w:rsidRPr="001F3C83">
          <w:rPr>
            <w:rFonts w:ascii="Times New Roman" w:hAnsi="Times New Roman" w:cs="Arial"/>
            <w:sz w:val="26"/>
            <w:szCs w:val="20"/>
          </w:rPr>
          <w:t>Конституция</w:t>
        </w:r>
      </w:hyperlink>
      <w:r w:rsidRPr="001F3C83">
        <w:rPr>
          <w:rFonts w:ascii="Times New Roman" w:hAnsi="Times New Roman" w:cs="Arial"/>
          <w:sz w:val="26"/>
          <w:szCs w:val="20"/>
        </w:rPr>
        <w:t xml:space="preserve"> Российской Федерации, законодательство Российской Федерации и Костромской области, </w:t>
      </w:r>
      <w:hyperlink r:id="rId16" w:history="1">
        <w:r w:rsidRPr="001F3C83">
          <w:rPr>
            <w:rFonts w:ascii="Times New Roman" w:hAnsi="Times New Roman" w:cs="Arial"/>
            <w:sz w:val="26"/>
            <w:szCs w:val="20"/>
          </w:rPr>
          <w:t>Устав</w:t>
        </w:r>
      </w:hyperlink>
      <w:r w:rsidRPr="001F3C83">
        <w:rPr>
          <w:rFonts w:ascii="Times New Roman" w:hAnsi="Times New Roman" w:cs="Arial"/>
          <w:sz w:val="26"/>
          <w:szCs w:val="20"/>
        </w:rPr>
        <w:t xml:space="preserve"> города Костромы и Регламент Думы города Костромы (далее - настоящий Регламент).</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Дума состоит из 33 депутатов, избираемых населением на пятилетний срок полномочий.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4. Дума осуществляет полномочия, отнесенные к компетенции представительного органа муниципального образования федеральными законами, законами Костромской области, </w:t>
      </w:r>
      <w:hyperlink r:id="rId17" w:history="1">
        <w:r w:rsidRPr="001F3C83">
          <w:rPr>
            <w:rFonts w:ascii="Times New Roman" w:hAnsi="Times New Roman" w:cs="Arial"/>
            <w:sz w:val="26"/>
            <w:szCs w:val="20"/>
          </w:rPr>
          <w:t>Уставом</w:t>
        </w:r>
      </w:hyperlink>
      <w:r w:rsidRPr="001F3C83">
        <w:rPr>
          <w:rFonts w:ascii="Times New Roman" w:hAnsi="Times New Roman" w:cs="Arial"/>
          <w:sz w:val="26"/>
          <w:szCs w:val="20"/>
        </w:rPr>
        <w:t xml:space="preserve">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Дума считается правомочной, если в ее состав избрано не менее двух третей от установленного числа депутатов, что составляет не менее 22 депутатов.</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6. Дума и депутаты Думы подотчетны избирателям.</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7. Дума обладает правами юридического лица, имеет печать с изображением герба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8. Основной организационно-правовой формой работы Думы являются ее заседания. Заседания Думы могут быть открытыми или закрытыми; очередными, внеочередными, экстренными.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Иными формами работы Думы являются заседания постоянных и временных депутатских комиссий, рабочих групп, согласительных комиссий, рабочие совещания депутатов, депутатские слушания, "круглые столы", семинары, конференции.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center"/>
        <w:rPr>
          <w:rFonts w:ascii="Times New Roman" w:hAnsi="Times New Roman" w:cs="Arial"/>
          <w:bCs/>
          <w:szCs w:val="20"/>
        </w:rPr>
      </w:pPr>
      <w:r w:rsidRPr="001F3C83">
        <w:rPr>
          <w:rFonts w:ascii="Times New Roman" w:hAnsi="Times New Roman" w:cs="Arial"/>
          <w:bCs/>
          <w:szCs w:val="20"/>
        </w:rPr>
        <w:t>Глава 2. СТРУКТУРА И ОБЩИЕ ВОПРОСЫ ОРГАНИЗАЦИИ</w:t>
      </w:r>
    </w:p>
    <w:p w:rsidR="001F3C83" w:rsidRPr="001F3C83" w:rsidRDefault="001F3C83" w:rsidP="001F3C83">
      <w:pPr>
        <w:autoSpaceDE w:val="0"/>
        <w:autoSpaceDN w:val="0"/>
        <w:adjustRightInd w:val="0"/>
        <w:spacing w:line="240" w:lineRule="auto"/>
        <w:ind w:firstLine="709"/>
        <w:jc w:val="center"/>
        <w:rPr>
          <w:rFonts w:ascii="Times New Roman" w:hAnsi="Times New Roman" w:cs="Arial"/>
          <w:bCs/>
          <w:szCs w:val="20"/>
        </w:rPr>
      </w:pPr>
      <w:r w:rsidRPr="001F3C83">
        <w:rPr>
          <w:rFonts w:ascii="Times New Roman" w:hAnsi="Times New Roman" w:cs="Arial"/>
          <w:bCs/>
          <w:szCs w:val="20"/>
        </w:rPr>
        <w:t>ДЕЯТЕЛЬНОСТИ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3. Структура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Дума самостоятельно определяет свою структуру, создает постоянные и временные депутатские комиссии, рабочие группы.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На срок полномочий Думы из числа депутатов избираются Глава города Костромы и заместители Главы города Костромы, осуществляющие свою деятельность на постоянной основе.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Из числа депутатов на срок полномочий Думы формируются постоянные депутатские комиссии, которые возглавляют председатели комиссий.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4. Председатели постоянных депутатских комиссий, не совмещающие должность председателя комиссии с должностью заместителя Главы города Костромы, избираются на заседании Думы в соответствии со </w:t>
      </w:r>
      <w:hyperlink w:anchor="Par123" w:history="1">
        <w:r w:rsidRPr="001F3C83">
          <w:rPr>
            <w:rFonts w:ascii="Times New Roman" w:hAnsi="Times New Roman" w:cs="Arial"/>
            <w:sz w:val="26"/>
            <w:szCs w:val="20"/>
          </w:rPr>
          <w:t>статьей 9</w:t>
        </w:r>
      </w:hyperlink>
      <w:r w:rsidRPr="001F3C83">
        <w:rPr>
          <w:rFonts w:ascii="Times New Roman" w:hAnsi="Times New Roman" w:cs="Arial"/>
          <w:sz w:val="26"/>
          <w:szCs w:val="20"/>
        </w:rPr>
        <w:t xml:space="preserve"> настоящего Регламента после утверждения персонального состава постоянных депутатских комиссий постановлением Главы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5. Абзац утратил силу. - </w:t>
      </w:r>
      <w:hyperlink r:id="rId18" w:history="1">
        <w:r w:rsidRPr="001F3C83">
          <w:rPr>
            <w:rFonts w:ascii="Times New Roman" w:hAnsi="Times New Roman" w:cs="Arial"/>
            <w:sz w:val="26"/>
            <w:szCs w:val="20"/>
          </w:rPr>
          <w:t>Решение</w:t>
        </w:r>
      </w:hyperlink>
      <w:r w:rsidRPr="001F3C83">
        <w:rPr>
          <w:rFonts w:ascii="Times New Roman" w:hAnsi="Times New Roman" w:cs="Arial"/>
          <w:sz w:val="26"/>
          <w:szCs w:val="20"/>
        </w:rPr>
        <w:t xml:space="preserve"> Думы города Костромы от 25.09.2020 N 147.</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Депутаты вправе в соответствии со </w:t>
      </w:r>
      <w:hyperlink w:anchor="Par182" w:history="1">
        <w:r w:rsidRPr="001F3C83">
          <w:rPr>
            <w:rFonts w:ascii="Times New Roman" w:hAnsi="Times New Roman" w:cs="Arial"/>
            <w:sz w:val="26"/>
            <w:szCs w:val="20"/>
          </w:rPr>
          <w:t>статьей 12.1</w:t>
        </w:r>
      </w:hyperlink>
      <w:r w:rsidRPr="001F3C83">
        <w:rPr>
          <w:rFonts w:ascii="Times New Roman" w:hAnsi="Times New Roman" w:cs="Arial"/>
          <w:sz w:val="26"/>
          <w:szCs w:val="20"/>
        </w:rPr>
        <w:t xml:space="preserve"> настоящего Регламента образовывать депутатские объединения (группы).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6. Думой, Главой города Костромы могут быть образованы иные коллегиальные органы.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4. Полномочия Главы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Глава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1) осуществляет полномочия, предусмотренные </w:t>
      </w:r>
      <w:hyperlink r:id="rId19" w:history="1">
        <w:r w:rsidRPr="001F3C83">
          <w:rPr>
            <w:rFonts w:ascii="Times New Roman" w:hAnsi="Times New Roman" w:cs="Arial"/>
            <w:sz w:val="26"/>
            <w:szCs w:val="20"/>
          </w:rPr>
          <w:t>статьей 37</w:t>
        </w:r>
      </w:hyperlink>
      <w:r w:rsidRPr="001F3C83">
        <w:rPr>
          <w:rFonts w:ascii="Times New Roman" w:hAnsi="Times New Roman" w:cs="Arial"/>
          <w:sz w:val="26"/>
          <w:szCs w:val="20"/>
        </w:rPr>
        <w:t xml:space="preserve"> Устава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оказывает содействие депутатам Думы в осуществлении ими их полномочий;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организует прием граждан, рассмотрение их обращений, заявлений, жалоб;</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дает поручения заместителям Главы города Костромы по вопросам исполнения ими отдельных полномочий Главы города Костромы;</w:t>
      </w:r>
    </w:p>
    <w:p w:rsidR="00E41E7A" w:rsidRPr="00E41E7A" w:rsidRDefault="00E41E7A" w:rsidP="00E41E7A">
      <w:pPr>
        <w:autoSpaceDE w:val="0"/>
        <w:autoSpaceDN w:val="0"/>
        <w:adjustRightInd w:val="0"/>
        <w:spacing w:after="0" w:line="240" w:lineRule="auto"/>
        <w:ind w:firstLine="709"/>
        <w:jc w:val="both"/>
        <w:rPr>
          <w:rFonts w:ascii="Times New Roman" w:hAnsi="Times New Roman" w:cs="Arial"/>
          <w:sz w:val="26"/>
          <w:szCs w:val="20"/>
        </w:rPr>
      </w:pPr>
      <w:r w:rsidRPr="00E41E7A">
        <w:rPr>
          <w:rFonts w:ascii="Times New Roman" w:hAnsi="Times New Roman" w:cs="Arial"/>
          <w:sz w:val="26"/>
          <w:szCs w:val="20"/>
        </w:rPr>
        <w:t>5) одновременно с Думой не реже одного раза в год предоставляет отчет о результатах своей деятельности.</w:t>
      </w:r>
    </w:p>
    <w:p w:rsidR="001F3C83" w:rsidRPr="001F3C83" w:rsidRDefault="00E41E7A" w:rsidP="00E41E7A">
      <w:pPr>
        <w:autoSpaceDE w:val="0"/>
        <w:autoSpaceDN w:val="0"/>
        <w:adjustRightInd w:val="0"/>
        <w:spacing w:after="0" w:line="240" w:lineRule="auto"/>
        <w:ind w:firstLine="709"/>
        <w:jc w:val="both"/>
        <w:rPr>
          <w:rFonts w:ascii="Times New Roman" w:hAnsi="Times New Roman" w:cs="Arial"/>
          <w:sz w:val="26"/>
          <w:szCs w:val="20"/>
        </w:rPr>
      </w:pPr>
      <w:r w:rsidRPr="00E41E7A">
        <w:rPr>
          <w:rFonts w:ascii="Times New Roman" w:hAnsi="Times New Roman" w:cs="Arial"/>
          <w:sz w:val="26"/>
          <w:szCs w:val="20"/>
        </w:rPr>
        <w:t>В случае, если в отчетном календарном году со дня избрания Главы города Костромы прошло менее 6 месяцев, отчет за указанный период представляется одновременно с отчетом за очередной год</w:t>
      </w:r>
      <w:r w:rsidR="001F3C83" w:rsidRPr="001F3C83">
        <w:rPr>
          <w:rFonts w:ascii="Times New Roman" w:hAnsi="Times New Roman" w:cs="Arial"/>
          <w:sz w:val="26"/>
          <w:szCs w:val="20"/>
        </w:rPr>
        <w:t>;</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6) принимает решение о направлении решений Думы нормативного характера на антикоррупционную экспертизу, направляет проекты решений Думы нормативного характера на антикоррупционную экспертизу.</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5. Заместители Главы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lastRenderedPageBreak/>
        <w:t>1. Заместители Главы города Костромы подотчетны и подконтрольны Думе, а также Главе города Костромы в части исполнения его поручений и функций председателя Думы города Костромы в его отсутствие.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Порядок замещения Главы города Костромы и исполнения заместителями Главы города Костромы отдельных полномочий Главы города Костромы осуществляются в соответствии с решениями Думы города Костромы по предложению Главы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bookmarkStart w:id="2" w:name="Par79"/>
      <w:bookmarkEnd w:id="2"/>
      <w:r w:rsidRPr="001F3C83">
        <w:rPr>
          <w:rFonts w:ascii="Times New Roman" w:hAnsi="Times New Roman" w:cs="Arial"/>
          <w:sz w:val="26"/>
          <w:szCs w:val="20"/>
        </w:rPr>
        <w:t>3. Заместители Главы города Костромы совмещают должность заместителя Главы города Костромы с должностью председателя одной из постоянных депутатских комиссий Думы. Прекращение полномочий заместителя Главы города Костромы влечет прекращение полномочий председателя постоянной депутатской комиссии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6. Избрание Главы города Костромы, выборы заместителей Главы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1. Избрание Главы города Костромы осуществляется в порядке, установленном </w:t>
      </w:r>
      <w:hyperlink r:id="rId20" w:history="1">
        <w:r w:rsidRPr="001F3C83">
          <w:rPr>
            <w:rFonts w:ascii="Times New Roman" w:hAnsi="Times New Roman" w:cs="Arial"/>
            <w:sz w:val="26"/>
            <w:szCs w:val="20"/>
          </w:rPr>
          <w:t>статьей 38</w:t>
        </w:r>
      </w:hyperlink>
      <w:r w:rsidRPr="001F3C83">
        <w:rPr>
          <w:rFonts w:ascii="Times New Roman" w:hAnsi="Times New Roman" w:cs="Arial"/>
          <w:sz w:val="26"/>
          <w:szCs w:val="20"/>
        </w:rPr>
        <w:t xml:space="preserve"> Устава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2. Выборы заместителей Главы города Костромы осуществляются в соответствии с </w:t>
      </w:r>
      <w:hyperlink r:id="rId21" w:history="1">
        <w:r w:rsidRPr="001F3C83">
          <w:rPr>
            <w:rFonts w:ascii="Times New Roman" w:hAnsi="Times New Roman" w:cs="Arial"/>
            <w:sz w:val="26"/>
            <w:szCs w:val="20"/>
          </w:rPr>
          <w:t>частью 1 статьи 40</w:t>
        </w:r>
      </w:hyperlink>
      <w:r w:rsidRPr="001F3C83">
        <w:rPr>
          <w:rFonts w:ascii="Times New Roman" w:hAnsi="Times New Roman" w:cs="Arial"/>
          <w:sz w:val="26"/>
          <w:szCs w:val="20"/>
        </w:rPr>
        <w:t xml:space="preserve"> Устава города Костромы в порядке, установленном </w:t>
      </w:r>
      <w:hyperlink r:id="rId22" w:history="1">
        <w:r w:rsidRPr="001F3C83">
          <w:rPr>
            <w:rFonts w:ascii="Times New Roman" w:hAnsi="Times New Roman" w:cs="Arial"/>
            <w:sz w:val="26"/>
            <w:szCs w:val="20"/>
          </w:rPr>
          <w:t>частями 3</w:t>
        </w:r>
      </w:hyperlink>
      <w:r w:rsidRPr="001F3C83">
        <w:rPr>
          <w:rFonts w:ascii="Times New Roman" w:hAnsi="Times New Roman" w:cs="Arial"/>
          <w:sz w:val="26"/>
          <w:szCs w:val="20"/>
        </w:rPr>
        <w:t>-</w:t>
      </w:r>
      <w:hyperlink r:id="rId23" w:history="1">
        <w:r w:rsidRPr="001F3C83">
          <w:rPr>
            <w:rFonts w:ascii="Times New Roman" w:hAnsi="Times New Roman" w:cs="Arial"/>
            <w:sz w:val="26"/>
            <w:szCs w:val="20"/>
          </w:rPr>
          <w:t>5 статьи 38</w:t>
        </w:r>
      </w:hyperlink>
      <w:r w:rsidRPr="001F3C83">
        <w:rPr>
          <w:rFonts w:ascii="Times New Roman" w:hAnsi="Times New Roman" w:cs="Arial"/>
          <w:sz w:val="26"/>
          <w:szCs w:val="20"/>
        </w:rPr>
        <w:t xml:space="preserve"> Устава города Костромы для избрания Главы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7. Прекращение полномочий и отзыв Главы города Костромы, заместителей Главы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1. Полномочия Главы города Костромы прекращаются досрочно в случаях, установленных в </w:t>
      </w:r>
      <w:hyperlink r:id="rId24" w:history="1">
        <w:r w:rsidRPr="001F3C83">
          <w:rPr>
            <w:rFonts w:ascii="Times New Roman" w:hAnsi="Times New Roman" w:cs="Arial"/>
            <w:sz w:val="26"/>
            <w:szCs w:val="20"/>
          </w:rPr>
          <w:t>статье 39</w:t>
        </w:r>
      </w:hyperlink>
      <w:r w:rsidRPr="001F3C83">
        <w:rPr>
          <w:rFonts w:ascii="Times New Roman" w:hAnsi="Times New Roman" w:cs="Arial"/>
          <w:sz w:val="26"/>
          <w:szCs w:val="20"/>
        </w:rPr>
        <w:t xml:space="preserve"> Устава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Прекращение полномочий Главы города Костромы досрочно в случае отставки по собственному желанию производится на основании письменного заявления об отставке Главы города Костромы и оформляется решением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2. Отзыв Главы города Костромы осуществляется в соответствии со </w:t>
      </w:r>
      <w:hyperlink r:id="rId25" w:history="1">
        <w:r w:rsidRPr="001F3C83">
          <w:rPr>
            <w:rFonts w:ascii="Times New Roman" w:hAnsi="Times New Roman" w:cs="Arial"/>
            <w:sz w:val="26"/>
            <w:szCs w:val="20"/>
          </w:rPr>
          <w:t>статьей 16</w:t>
        </w:r>
      </w:hyperlink>
      <w:r w:rsidRPr="001F3C83">
        <w:rPr>
          <w:rFonts w:ascii="Times New Roman" w:hAnsi="Times New Roman" w:cs="Arial"/>
          <w:sz w:val="26"/>
          <w:szCs w:val="20"/>
        </w:rPr>
        <w:t xml:space="preserve"> Устава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Полномочия заместителей Главы города Костромы прекращаются с истечением срока полномочий Думы соответствующего созыва либо при сложении ими депутатских полномочий, либо по личному заявлению об оставлении должности, а также в случае отзыва.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Заместители Главы города Костромы могут быть отозваны двумя третями голосов от установленного числа депутатов Думы города Костромы в результате тайного голосования.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Вопрос об отзыве заместителя (заместителей) Главы города Костромы может быть вынесен на заседание Думы по инициативе не менее одной третьей от установленной численности депутатов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Инициатива об отзыве заместителя (заместителей) Главы города Костромы в письменной форме, подписанная всеми инициаторами отзыва, направляется в Думу.</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Глава города Костромы на основании письменного обращения об отзыве заместителя (заместителей) Главы города Костромы созывает внеочередное заседание Думы в порядке, предусмотренном </w:t>
      </w:r>
      <w:hyperlink w:anchor="Par440" w:history="1">
        <w:r w:rsidRPr="001F3C83">
          <w:rPr>
            <w:rFonts w:ascii="Times New Roman" w:hAnsi="Times New Roman" w:cs="Arial"/>
            <w:sz w:val="26"/>
            <w:szCs w:val="20"/>
          </w:rPr>
          <w:t>частью 2 статьи 31</w:t>
        </w:r>
      </w:hyperlink>
      <w:r w:rsidRPr="001F3C83">
        <w:rPr>
          <w:rFonts w:ascii="Times New Roman" w:hAnsi="Times New Roman" w:cs="Arial"/>
          <w:sz w:val="26"/>
          <w:szCs w:val="20"/>
        </w:rPr>
        <w:t xml:space="preserve"> настоящего Регламента. Повестка дня заседания Думы может содержать только вопрос об отзыве.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lastRenderedPageBreak/>
        <w:t>Заседание начинается с выступления представителя инициативной группы, которому депутаты вправе задавать вопросы. Любой депутат вправе высказаться по вопросу отзыва.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Лицо, в отношении которого начата процедура отзыва, вправе выступать в свою защиту без ограничения во времени.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Голосование проводится в порядке, установленном </w:t>
      </w:r>
      <w:hyperlink w:anchor="Par639" w:history="1">
        <w:r w:rsidRPr="001F3C83">
          <w:rPr>
            <w:rFonts w:ascii="Times New Roman" w:hAnsi="Times New Roman" w:cs="Arial"/>
            <w:sz w:val="26"/>
            <w:szCs w:val="20"/>
          </w:rPr>
          <w:t>статьей 45</w:t>
        </w:r>
      </w:hyperlink>
      <w:r w:rsidRPr="001F3C83">
        <w:rPr>
          <w:rFonts w:ascii="Times New Roman" w:hAnsi="Times New Roman" w:cs="Arial"/>
          <w:sz w:val="26"/>
          <w:szCs w:val="20"/>
        </w:rPr>
        <w:t xml:space="preserve"> настоящего Регламента. Результаты голосования оформляются решением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8. Постоянные и временные депутатские комиссии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Дума на срок своих полномочий для предварительного рассмотрения проектов решений Думы, подготовки решений, содержащих заключения по рассматриваемым проектам решений Думы, а также иным вопросам, входящим в компетенцию Думы, формирует из числа депутатов постоянные депутатские комиссии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Решение о количестве и названиях комиссий принимается на одном из первых заседаний Думы нового созыва по предложению Главы города Костромы открытым голосованием.</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Персональный состав постоянных депутатских комиссий утверждается постановлением Главы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При формировании комиссии учитывается желание депутатов войти в состав комиссии, подтверждаемое письменным заявлением депутата. Каждый депутат может быть членом не более двух постоянных депутатских комиссий.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Письменное заявление депутата Думы о вхождении в постоянную депутатскую комиссию или о выходе из нее направляются Главе города Костромы для издания постановления о составе (изменении списочного состава) постоянной депутатской комиссии.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Глава города Костромы информирует депутатов Думы об издании постановления о составе (изменении списочного состава) постоянной депутатской комиссии на очередном, после даты издания постановления, заседании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Постоянные депутатские комиссии Думы действуют в соответствии с настоящим Регламентом и </w:t>
      </w:r>
      <w:hyperlink r:id="rId26" w:history="1">
        <w:r w:rsidRPr="001F3C83">
          <w:rPr>
            <w:rFonts w:ascii="Times New Roman" w:hAnsi="Times New Roman" w:cs="Arial"/>
            <w:sz w:val="26"/>
            <w:szCs w:val="20"/>
          </w:rPr>
          <w:t>Положением</w:t>
        </w:r>
      </w:hyperlink>
      <w:r w:rsidRPr="001F3C83">
        <w:rPr>
          <w:rFonts w:ascii="Times New Roman" w:hAnsi="Times New Roman" w:cs="Arial"/>
          <w:sz w:val="26"/>
          <w:szCs w:val="20"/>
        </w:rPr>
        <w:t xml:space="preserve"> о постоянных депутатских комиссиях Думы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Деятельность постоянной депутатской комиссии организует председатель комиссии, а в его отсутствие заместитель председателя комиссии по поручению председателя комиссии.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В течение срока своих полномочий Дума может образовывать новые, прекращать деятельность существующих постоянных депутатских комиссий.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По решению Думы могут создаваться временные депутатские комиссии Думы. Название и срок полномочий временных депутатских комиссий определяются Думой при их образовании и могут быть изменены соответствующим решением Думы. Персональный состав временных депутатских комиссий утверждается постановлением Главы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Решением Думы об образовании временной депутатской комиссии одновременно утверждается положение о данной комиссии.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Положение о временной депутатской комиссии должно содержать:</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цели и задачи создания временной депутатской комиссии;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порядок избрания председателя временной депутатской комиссии;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порядок работы временной депутатской комиссии;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lastRenderedPageBreak/>
        <w:t>4) полномочия временной депутатской комиссии.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Деятельность временной депутатской комиссии организуется председателем временной депутатской комиссии.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До окончания срока полномочий временной депутатской комиссии, она предоставляет Думе отчет о проделанной работе.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Полномочия председателя временной депутатской комиссии прекращаются по основаниям и в порядке, аналогичным основаниям и порядку прекращения полномочий председателя постоянной депутатской комиссии, установленным </w:t>
      </w:r>
      <w:hyperlink w:anchor="Par129" w:history="1">
        <w:r w:rsidRPr="001F3C83">
          <w:rPr>
            <w:rFonts w:ascii="Times New Roman" w:hAnsi="Times New Roman" w:cs="Arial"/>
            <w:sz w:val="26"/>
            <w:szCs w:val="20"/>
          </w:rPr>
          <w:t>частями 3</w:t>
        </w:r>
      </w:hyperlink>
      <w:r w:rsidRPr="001F3C83">
        <w:rPr>
          <w:rFonts w:ascii="Times New Roman" w:hAnsi="Times New Roman" w:cs="Arial"/>
          <w:sz w:val="26"/>
          <w:szCs w:val="20"/>
        </w:rPr>
        <w:t xml:space="preserve">, </w:t>
      </w:r>
      <w:hyperlink w:anchor="Par136" w:history="1">
        <w:r w:rsidRPr="001F3C83">
          <w:rPr>
            <w:rFonts w:ascii="Times New Roman" w:hAnsi="Times New Roman" w:cs="Arial"/>
            <w:sz w:val="26"/>
            <w:szCs w:val="20"/>
          </w:rPr>
          <w:t>4 статьи 9</w:t>
        </w:r>
      </w:hyperlink>
      <w:r w:rsidRPr="001F3C83">
        <w:rPr>
          <w:rFonts w:ascii="Times New Roman" w:hAnsi="Times New Roman" w:cs="Arial"/>
          <w:sz w:val="26"/>
          <w:szCs w:val="20"/>
        </w:rPr>
        <w:t xml:space="preserve"> настоящего Регламента.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Деятельность временной депутатской комиссии в части, не урегулированной положением о данной комиссии, осуществляется в порядке, аналогичном порядку деятельности постоянных депутатских комиссий Думы, установленному </w:t>
      </w:r>
      <w:hyperlink r:id="rId27" w:history="1">
        <w:r w:rsidRPr="001F3C83">
          <w:rPr>
            <w:rFonts w:ascii="Times New Roman" w:hAnsi="Times New Roman" w:cs="Arial"/>
            <w:sz w:val="26"/>
            <w:szCs w:val="20"/>
          </w:rPr>
          <w:t>статьями 4</w:t>
        </w:r>
      </w:hyperlink>
      <w:r w:rsidRPr="001F3C83">
        <w:rPr>
          <w:rFonts w:ascii="Times New Roman" w:hAnsi="Times New Roman" w:cs="Arial"/>
          <w:sz w:val="26"/>
          <w:szCs w:val="20"/>
        </w:rPr>
        <w:t xml:space="preserve">- </w:t>
      </w:r>
      <w:hyperlink r:id="rId28" w:history="1">
        <w:r w:rsidRPr="001F3C83">
          <w:rPr>
            <w:rFonts w:ascii="Times New Roman" w:hAnsi="Times New Roman" w:cs="Arial"/>
            <w:sz w:val="26"/>
            <w:szCs w:val="20"/>
          </w:rPr>
          <w:t>6</w:t>
        </w:r>
      </w:hyperlink>
      <w:r w:rsidRPr="001F3C83">
        <w:rPr>
          <w:rFonts w:ascii="Times New Roman" w:hAnsi="Times New Roman" w:cs="Arial"/>
          <w:sz w:val="26"/>
          <w:szCs w:val="20"/>
        </w:rPr>
        <w:t xml:space="preserve"> Положения о постоянных депутатских комиссиях Думы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bookmarkStart w:id="3" w:name="Par123"/>
      <w:bookmarkEnd w:id="3"/>
      <w:r w:rsidRPr="001F3C83">
        <w:rPr>
          <w:rFonts w:ascii="Times New Roman" w:hAnsi="Times New Roman" w:cs="Arial"/>
          <w:bCs/>
          <w:szCs w:val="20"/>
        </w:rPr>
        <w:t>Статья 9. Процедура избрания и освобождения от должности председателей постоянных депутатских комиссий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Председатель постоянной депутатской комиссии, являющийся заместителем Главы города Костромы, утверждается решением Думы по предложению Главы города Костромы открытым голосованием.</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2. Председатель постоянной депутатской комиссии, не являющийся заместителем Главы города Костромы, избирается из числа депутатов - членов постоянной депутатской комиссии на заседании Думы тайным голосованием большинством голосов от установленной численности депутатов Думы, в соответствии с процедурой, предусмотренной </w:t>
      </w:r>
      <w:hyperlink w:anchor="Par639" w:history="1">
        <w:r w:rsidRPr="001F3C83">
          <w:rPr>
            <w:rFonts w:ascii="Times New Roman" w:hAnsi="Times New Roman" w:cs="Arial"/>
            <w:sz w:val="26"/>
            <w:szCs w:val="20"/>
          </w:rPr>
          <w:t>статьей 45</w:t>
        </w:r>
      </w:hyperlink>
      <w:r w:rsidRPr="001F3C83">
        <w:rPr>
          <w:rFonts w:ascii="Times New Roman" w:hAnsi="Times New Roman" w:cs="Arial"/>
          <w:sz w:val="26"/>
          <w:szCs w:val="20"/>
        </w:rPr>
        <w:t xml:space="preserve"> настоящего Регламента, и осуществляют свою деятельность на неосвобожденной основе.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В случае принятия Думой решения об отзыве председателя постоянной депутатской комиссии, а также при досрочном прекращении им своих депутатских полномочий, заседание Думы по вопросу избрания председателя должно быть проведено не позднее 14 календарных дней со дня прекращения полномочий прежнего председателя.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Председатель постоянной депутатской комиссии вступает в должность в день вступления в силу решения Думы о его избрании.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bookmarkStart w:id="4" w:name="Par129"/>
      <w:bookmarkEnd w:id="4"/>
      <w:r w:rsidRPr="001F3C83">
        <w:rPr>
          <w:rFonts w:ascii="Times New Roman" w:hAnsi="Times New Roman" w:cs="Arial"/>
          <w:sz w:val="26"/>
          <w:szCs w:val="20"/>
        </w:rPr>
        <w:t>3. Полномочия председателя постоянной депутатской комиссии прекращаются: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в связи с истечением и (или) прекращением срока полномочий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при досрочном прекращении депутатских полномочий;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по личному заявлению об освобождении от данной должности;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в результате его отзыва;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при принятии Думой решения о прекращении деятельности постоянной депутатской комиссии;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6) в случае, предусмотренном </w:t>
      </w:r>
      <w:hyperlink w:anchor="Par79" w:history="1">
        <w:r w:rsidRPr="001F3C83">
          <w:rPr>
            <w:rFonts w:ascii="Times New Roman" w:hAnsi="Times New Roman" w:cs="Arial"/>
            <w:sz w:val="26"/>
            <w:szCs w:val="20"/>
          </w:rPr>
          <w:t>частью 3 статьи 5</w:t>
        </w:r>
      </w:hyperlink>
      <w:r w:rsidRPr="001F3C83">
        <w:rPr>
          <w:rFonts w:ascii="Times New Roman" w:hAnsi="Times New Roman" w:cs="Arial"/>
          <w:sz w:val="26"/>
          <w:szCs w:val="20"/>
        </w:rPr>
        <w:t xml:space="preserve"> настоящего Регламента.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bookmarkStart w:id="5" w:name="Par136"/>
      <w:bookmarkEnd w:id="5"/>
      <w:r w:rsidRPr="001F3C83">
        <w:rPr>
          <w:rFonts w:ascii="Times New Roman" w:hAnsi="Times New Roman" w:cs="Arial"/>
          <w:sz w:val="26"/>
          <w:szCs w:val="20"/>
        </w:rPr>
        <w:t>4. Вопрос об отзыве председателя постоянной депутатской комиссии Думы может быть вынесен на заседание Думы по предложению не менее одной третьей от общего числа членов постоянной депутатской комиссии.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Основанием для отзыва председателя постоянной депутатской комиссии является систематическое (три и более раз в течение календарного года) нарушение настоящего Регламента и (или) </w:t>
      </w:r>
      <w:hyperlink r:id="rId29" w:history="1">
        <w:r w:rsidRPr="001F3C83">
          <w:rPr>
            <w:rFonts w:ascii="Times New Roman" w:hAnsi="Times New Roman" w:cs="Arial"/>
            <w:sz w:val="26"/>
            <w:szCs w:val="20"/>
          </w:rPr>
          <w:t>Положения</w:t>
        </w:r>
      </w:hyperlink>
      <w:r w:rsidRPr="001F3C83">
        <w:rPr>
          <w:rFonts w:ascii="Times New Roman" w:hAnsi="Times New Roman" w:cs="Arial"/>
          <w:sz w:val="26"/>
          <w:szCs w:val="20"/>
        </w:rPr>
        <w:t xml:space="preserve"> о постоянных депутатских комиссиях Думы города </w:t>
      </w:r>
      <w:r w:rsidRPr="001F3C83">
        <w:rPr>
          <w:rFonts w:ascii="Times New Roman" w:hAnsi="Times New Roman" w:cs="Arial"/>
          <w:sz w:val="26"/>
          <w:szCs w:val="20"/>
        </w:rPr>
        <w:lastRenderedPageBreak/>
        <w:t>Костромы. Предложение об отзыве председателя постоянной депутатской комиссии должно содержать указания на конкретные нарушения. Предложение об отзыве председателя постоянной депутатской комиссии рассматривается в соответствии с процедурой, установленной настоящим Регламентом для отзыва заместителя Главы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Решение об отзыве принимается на заседании Думы тайным голосованием, в порядке, предусмотренном </w:t>
      </w:r>
      <w:hyperlink w:anchor="Par639" w:history="1">
        <w:r w:rsidRPr="001F3C83">
          <w:rPr>
            <w:rFonts w:ascii="Times New Roman" w:hAnsi="Times New Roman" w:cs="Arial"/>
            <w:sz w:val="26"/>
            <w:szCs w:val="20"/>
          </w:rPr>
          <w:t>статьей 45</w:t>
        </w:r>
      </w:hyperlink>
      <w:r w:rsidRPr="001F3C83">
        <w:rPr>
          <w:rFonts w:ascii="Times New Roman" w:hAnsi="Times New Roman" w:cs="Arial"/>
          <w:sz w:val="26"/>
          <w:szCs w:val="20"/>
        </w:rPr>
        <w:t xml:space="preserve"> настоящего Регламента.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10. Рабочие группы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Для разработки наиболее сложных проектов решений и (или) подготовки рассматриваемых Думой вопросов могут создаваться рабочие группы.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Рабочие группы могут состоять из депутатов, представителей Администрации города Костромы, отраслевых (функциональных) органов Администрации города Костромы, включенных в состав группы по согласованию с главой Администрации города Костромы, представителей других субъектов правотворческой инициативы по предметам своего ведения, сотрудников аппарата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Рабочие группы вправе для консультаций и участия в работе привлекать специалистов различного профиля, которые правом голоса не обладают.</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Решение Думы о создании рабочей группы должно содержать:</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цель создания рабочей группы и ее задачи;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численность и состав рабочей группы, руководителя рабочей группы;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срок полномочий рабочей группы;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форму и срок предоставления итогов работы.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Организация деятельности рабочей группы определяется руководителем рабочей группы по согласованию с членами рабочей группы.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Решения рабочей группы принимаются простым большинством от общего числа избранных членов рабочей группы.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На заседаниях рабочей группы ведется протокол.</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11. Согласительные комиссии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Думой для преодоления разногласий по рассматриваемому проекту решения Думы, возникших после голосования за принятие проекта решения "за основу", в целях рассмотрения положений, по которым возникли разногласия, может быть создана согласительная комиссия.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При рассмотрении проекта бюджета города Костромы согласительная комиссия создается в порядке, на условиях и в сроки, установленные </w:t>
      </w:r>
      <w:hyperlink r:id="rId30" w:history="1">
        <w:r w:rsidRPr="001F3C83">
          <w:rPr>
            <w:rFonts w:ascii="Times New Roman" w:hAnsi="Times New Roman" w:cs="Arial"/>
            <w:sz w:val="26"/>
            <w:szCs w:val="20"/>
          </w:rPr>
          <w:t>Положением</w:t>
        </w:r>
      </w:hyperlink>
      <w:r w:rsidRPr="001F3C83">
        <w:rPr>
          <w:rFonts w:ascii="Times New Roman" w:hAnsi="Times New Roman" w:cs="Arial"/>
          <w:sz w:val="26"/>
          <w:szCs w:val="20"/>
        </w:rPr>
        <w:t xml:space="preserve"> о бюджетном процессе в городе Костроме.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В случае образования согласительной комиссии рассмотрение проекта решения Думы, по которому возникли разногласия, приостанавливается на время работы комиссии. Дума возобновляет рассмотрение после представления согласительной комиссией протокола по итогам ее работы.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2. Согласительная комиссия создается решением Думы на паритетных началах по количественному составу и сопредседателям из числа представителей Думы и субъекта правотворческой инициативы, внесшего рассматриваемый проект решения Думы, по </w:t>
      </w:r>
      <w:r w:rsidRPr="001F3C83">
        <w:rPr>
          <w:rFonts w:ascii="Times New Roman" w:hAnsi="Times New Roman" w:cs="Arial"/>
          <w:sz w:val="26"/>
          <w:szCs w:val="20"/>
        </w:rPr>
        <w:lastRenderedPageBreak/>
        <w:t>предложениям Главы города Костромы, депутатской комиссии либо указанного субъекта правотворческой инициативы.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Решение Думы о создании согласительной комиссии должно содержать:</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количественный и персональный состав согласительной комиссии;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срок, на который создается согласительная комиссия;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указание на проект решения Думы, по которому необходимо проведение согласительных процедур.</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В состав согласительной комиссии с правом решающего голоса включаются: Глава города Костромы, депутаты Думы, субъект правотворческой инициативы, внесший рассматриваемый проект решения Думы, и (или) представители указанного субъекта правотворческой инициативы.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Депутаты Думы, не вошедшие в состав согласительной комиссии, вправе присутствовать на ее заседаниях и участвовать в обсуждении проекта решения с правом совещательного голоса.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При необходимости для предоставления сведений, информации и заключений, проведения консультаций по направлениям своей деятельности в состав согласительной комиссии с правом совещательного голоса могут быть включены по согласованию представители Контрольно-счетной комиссии города Костромы, представители других субъектов правотворческой инициативы, представители научных учреждений, эксперты и другие специалисты.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Сопредседатели согласительной комиссии организуют ее работу и проводят ее заседания.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Заседание комиссии считается правомочным, если на нем присутствует не менее половины членов от общего количества представителей каждой стороны.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Решение согласительной комиссии принимается открытым раздельным голосованием членов комиссии от Думы и от субъекта правотворческой инициативы, внесшего рассматриваемый проект решения Думы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По результатам работы согласительная комиссия составляет протокол, к которому прилагается сравнительная таблица преодоления имевшихся разногласий. К протоколу согласительной комиссии прилагается также особое мнение членов согласительной комиссии, не согласных с ее решением (если таковое высказывалось).</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Протокол согласительной комиссии подписывают сопредседатели согласительной комиссии.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6. Протокол согласительной комиссии и сравнительная таблица, а также проект решения Думы в редакции, предлагаемой согласительной комиссией, направляются сопредседателем согласительной комиссии от Думы Главе города Костромы для включения в проект повестки дня заседания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7. При повторном рассмотрении проекта решения Думы рассматриваются только предложения согласительной комиссии.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8. По результатам голосования предложений согласительной комиссии проект решения Думы считается принятым в целом, что оформляется решением Думы без дополнительного голосования.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lastRenderedPageBreak/>
        <w:t>9. В случае отклонения хотя бы одного предложения согласительной комиссии, а также при наличии позиций, по которым стороны не выработали согласованного решения, Дума может принять одно из следующих решений: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продлить срок работы согласительной комиссии для доработки проекта решения с учетом поправок, одобренных Думой, и представления новых предложений;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отклонить проект решения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10. Если при повторном рассмотрении проекта решения Думы согласительной комиссией стороны не придут к согласию или хотя бы одно из предложений, выработанных согласительной комиссией при повторной работе, не будет принято Думой, то проект решения Думы считается отклоненным, дальнейшему рассмотрению не подлежит, что оформляется решением Думы без дополнительного голосования.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 xml:space="preserve">Статья 12. Утратила силу. - </w:t>
      </w:r>
      <w:hyperlink r:id="rId31" w:history="1">
        <w:r w:rsidRPr="001F3C83">
          <w:rPr>
            <w:rFonts w:ascii="Times New Roman" w:hAnsi="Times New Roman" w:cs="Arial"/>
            <w:bCs/>
            <w:szCs w:val="20"/>
          </w:rPr>
          <w:t>Решение</w:t>
        </w:r>
      </w:hyperlink>
      <w:r w:rsidRPr="001F3C83">
        <w:rPr>
          <w:rFonts w:ascii="Times New Roman" w:hAnsi="Times New Roman" w:cs="Arial"/>
          <w:bCs/>
          <w:szCs w:val="20"/>
        </w:rPr>
        <w:t xml:space="preserve"> Думы города Костромы от 25.09.2020 N 147.</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bookmarkStart w:id="6" w:name="Par182"/>
      <w:bookmarkEnd w:id="6"/>
      <w:r w:rsidRPr="001F3C83">
        <w:rPr>
          <w:rFonts w:ascii="Times New Roman" w:hAnsi="Times New Roman" w:cs="Arial"/>
          <w:bCs/>
          <w:szCs w:val="20"/>
        </w:rPr>
        <w:t>Статья 12.1. Депутатские объединения (группы) в Думе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Депутаты Думы вправе образовывать депутатские группы. Число членов депутатской группы не может быть менее двух человек. Депутат вправе входить только в одну депутатскую группу.</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Депутатские объединения (группы) обладают равными правами, определенными настоящим Регламентом.</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Внутренняя деятельность депутатских объединений (групп) и порядок их работы определяется депутатскими объединениями (группами) самостоятельно.</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bookmarkStart w:id="7" w:name="Par187"/>
      <w:bookmarkEnd w:id="7"/>
      <w:r w:rsidRPr="001F3C83">
        <w:rPr>
          <w:rFonts w:ascii="Times New Roman" w:hAnsi="Times New Roman" w:cs="Arial"/>
          <w:sz w:val="26"/>
          <w:szCs w:val="20"/>
        </w:rPr>
        <w:t>3. Депутатские объединения (группы) подлежат регистрации Главой города Костромы на основании: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копии решения депутатского объединения (группы), включающего решение об образовании объединения (группы), принципах его (ее) образования, официальном названии, составе и руководителе;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письменного обращения руководителя депутатского объединения (группы) о регистрации депутатского объединения (группы) в Думе.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Депутатские объединения (группы) в установленном настоящим Регламентом порядке имеют право:</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вносить предложения по проекту повестки дня заседания Думы до ее окончательного формирования;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выступать от имени депутатского объединения (группы) на заседании Думы по любому обсуждаемому вопросу;</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проводить обмен мнениями по вопросам, рассматриваемым Думой;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проводить консультации и иные согласительные мероприятия с другими депутатскими группами;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распространять среди депутатов свои программы, предложения, обращения и другие материалы;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6) выступать с инициативой о проведении депутатских слушаний.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5. Регистрация депутатского объединения (группы) осуществляется в течение 3 рабочих дней со дня представления Главе города Костромы документов, указанных в </w:t>
      </w:r>
      <w:hyperlink w:anchor="Par187" w:history="1">
        <w:r w:rsidRPr="001F3C83">
          <w:rPr>
            <w:rFonts w:ascii="Times New Roman" w:hAnsi="Times New Roman" w:cs="Arial"/>
            <w:sz w:val="26"/>
            <w:szCs w:val="20"/>
          </w:rPr>
          <w:t xml:space="preserve">части </w:t>
        </w:r>
        <w:r w:rsidRPr="001F3C83">
          <w:rPr>
            <w:rFonts w:ascii="Times New Roman" w:hAnsi="Times New Roman" w:cs="Arial"/>
            <w:sz w:val="26"/>
            <w:szCs w:val="20"/>
          </w:rPr>
          <w:lastRenderedPageBreak/>
          <w:t>3</w:t>
        </w:r>
      </w:hyperlink>
      <w:r w:rsidRPr="001F3C83">
        <w:rPr>
          <w:rFonts w:ascii="Times New Roman" w:hAnsi="Times New Roman" w:cs="Arial"/>
          <w:sz w:val="26"/>
          <w:szCs w:val="20"/>
        </w:rPr>
        <w:t xml:space="preserve"> настоящей статьи. О регистрации депутатского объединения (группы) Глава города Костромы издает постановление.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6. Письменное заявление депутата Думы о вхождении в депутатское объединение (группу) или о выходе из него (нее) направляется депутатом Думы руководителю депутатского объединения (группы) и рассматривается депутатским объединением (группой). Решение депутатского объединения (группы) о вхождении депутата Думы в депутатское объединение (группу) или о выходе из него (нее) и копия заявления депутата Думы направляются Главе города Костромы для издания постановления по изменению списочного состава депутатского объединения (группы).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Постановление об изменении списочного состава депутатского объединения (группы) издается Главой города Костромы в течение 3 рабочих дней со дня получения решения депутатского объединения (группы) и копии заявления депутата Думы о вхождении в депутатское объединение (группу) или выходе из него (нее).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7. В случае, если число членов депутатского объединения (группы) становится менее двух, деятельность соответствующего депутатского объединения (группы) считается прекращенной, Глава города Костромы издает постановление о прекращении деятельности депутатского объединения (группы).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8. Глава города Костромы об издании постановления о регистрации депутатского объединения (группы), об изменении списочного состава депутатского объединения (группы), о прекращении деятельности депутатского объединения (группы) информирует депутатов Думы на очередном после даты издания постановления заседании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13. Осуществление Думой контрольных функций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Порядок осуществления Думой контрольных функций устанавливается решением Думы, принимаемым в соответствии со </w:t>
      </w:r>
      <w:hyperlink r:id="rId32" w:history="1">
        <w:r w:rsidRPr="001F3C83">
          <w:rPr>
            <w:rFonts w:ascii="Times New Roman" w:hAnsi="Times New Roman" w:cs="Arial"/>
            <w:sz w:val="26"/>
            <w:szCs w:val="20"/>
          </w:rPr>
          <w:t>статьей 30</w:t>
        </w:r>
      </w:hyperlink>
      <w:r w:rsidRPr="001F3C83">
        <w:rPr>
          <w:rFonts w:ascii="Times New Roman" w:hAnsi="Times New Roman" w:cs="Arial"/>
          <w:sz w:val="26"/>
          <w:szCs w:val="20"/>
        </w:rPr>
        <w:t xml:space="preserve"> Устава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13.1. Рабочие совещания Главы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Рабочие совещания Главы города Костромы являются одной из форм организации деятельности Главы города Костромы и проводятся по инициативе Главы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На рабочее совещание Главы города Костромы выносится рассмотрение вопросов, требующих безотлагательного решения и затрагивающих сферу жизнедеятельности и жизнеобеспечения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Глава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определяет дату, время и место проведения рабочего совещания, перечень лиц, приглашаемых на рабочее совещание;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руководит работой рабочего совещания, утверждает повестку и подписывает протокол рабочего совещания.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Участники рабочего совещания Главы города Костромы уведомляются о дате, времени и месте его проведения, а также о повестке рабочего совещания не позднее дня, следующего за днем утверждения повестки рабочего совещания.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Явка должностных лиц органов местного самоуправления города Костромы, приглашенных на рабочее совещание Главы города Костромы, является обязательной.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lastRenderedPageBreak/>
        <w:t>6. По решению Главы города Костромы может быть проведено выездное рабочее совещание (вне здания, занимаемого Думой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7. Решения, принятые на рабочем совещании Главы города Костромы, оформляются протоколом, который подписывается Главой города Костромы не позднее трех рабочих дней после дня проведения рабочего совещания.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8. Выписки из протокола рабочего совещания Главы города Костромы направляются заинтересованным органам, организациям, должностным лицам и гражданам в течение пяти рабочих дней со дня подписания протокола рабочего совещания.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9. Организационно-техническое и документационное обеспечение рабочего совещания Главы города Костромы осуществляет аппарат Думы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13.2. Отчет начальника Управления Министерства внутренних дел Российской Федерации по городу Костроме перед Думой о деятельности подчиненных органов внутренних дел</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Дума ежегодно, один раз в полугодие (в июле и в январе), заслушивает отчет начальника Управления Министерства внутренних дел Российской Федерации по городу Костроме (далее - УМВД России по г. Костроме), порядок организации и проведения которого устанавливается федеральным органом исполнительной власти в сфере внутренних дел.</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Главой города Костромы по предложению начальника УМВД России по г. Костроме, согласованному с начальником Управления Министерства внутренних дел Российской Федерации по Костромской области, не позднее чем за месяц до отчета определяется дата его проведения.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Отчет начальника УМВД России по г. Костроме проводится в форме очного выступления на заседании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На этапе подготовки к отчету начальником УМВД России по г. Костроме разрабатывается информационно-аналитическая записка, в которой отражается проводимая работа по охране общественного порядка и обеспечению безопасности на обслуживаемой территории, защите прав и законных интересов граждан от преступных посягательств, а также принимаемые меры по обеспечению общественного доверия и поддержки граждан.</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Не позднее чем за 10 дней до назначенной даты отчета информационно-аналитическая записка направляется в Думу на бумажном и электронном носителях и размещается на официальном сайте Думы в информационно-телекоммуникационной сети Интернет.</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По результатам рассмотрения отчета начальника УМВД России по г. Костроме принимается решение Думы, которое направляется в УМВД России по г. Костроме.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center"/>
        <w:rPr>
          <w:rFonts w:ascii="Times New Roman" w:hAnsi="Times New Roman" w:cs="Arial"/>
          <w:bCs/>
          <w:szCs w:val="20"/>
        </w:rPr>
      </w:pPr>
      <w:r w:rsidRPr="001F3C83">
        <w:rPr>
          <w:rFonts w:ascii="Times New Roman" w:hAnsi="Times New Roman" w:cs="Arial"/>
          <w:bCs/>
          <w:szCs w:val="20"/>
        </w:rPr>
        <w:t>Глава 3. ДЕПУТАТ ДУМЫ И ДЕПУТАТСКАЯ ДЕЯТЕЛЬНОСТЬ</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14. Права и обязанности депутата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Депутат имеет право:</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избирать и быть избранным на должность Главы города Костромы, заместителя Главы города Костромы, в постоянные и временные депутатские комиссии, рабочие группы и иные коллегиальные органы, формируемые Думой, Главой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lastRenderedPageBreak/>
        <w:t>2) участвовать в обсуждении вопросов, выносимых на заседание Думы, постоянных и временных депутатских комиссий, рабочих групп;</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вносить (отзывать) поправки, высказывать предложения и замечания по проектам решений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вносить предложения и замечания по повестке дня заседания, порядку рассмотрения вопросов, ведению заседания;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выступать на заседаниях Думы с трибуны или со своего места, участвовать в прениях, вносить предложения, замечания и поправки по существу обсуждаемых вопросов, предлагать кандидатуры и высказывать свое мнение по кандидатурам должностных лиц, избираемых, назначаемых и (или) утверждаемых Думой, а также вносимых для согласования, задавать вопросы, давать пояснения по мотивам голосования;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6) покинуть заседание Думы только после предупреждения председательствующего;</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7) голосовать по всем обсуждаемым вопросам на заседании, в случае лишения его права выступления;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8) утратил силу. - </w:t>
      </w:r>
      <w:hyperlink r:id="rId33" w:history="1">
        <w:r w:rsidRPr="001F3C83">
          <w:rPr>
            <w:rFonts w:ascii="Times New Roman" w:hAnsi="Times New Roman" w:cs="Arial"/>
            <w:sz w:val="26"/>
            <w:szCs w:val="20"/>
          </w:rPr>
          <w:t>Решение</w:t>
        </w:r>
      </w:hyperlink>
      <w:r w:rsidRPr="001F3C83">
        <w:rPr>
          <w:rFonts w:ascii="Times New Roman" w:hAnsi="Times New Roman" w:cs="Arial"/>
          <w:sz w:val="26"/>
          <w:szCs w:val="20"/>
        </w:rPr>
        <w:t xml:space="preserve"> Думы города Костромы от 28.04.2016 N 83;</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9) вносить обращение для признания его запросом Думы города Костромы к любым органам, организациям, должностным лицам муниципального образования в установленном настоящим Регламентом порядке;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10) получать любую, не запрещенную законом информацию от предприятий, организаций, учреждений независимо от организационно-правовых форм и форм собственности;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11) иметь помощников в соответствии с </w:t>
      </w:r>
      <w:hyperlink r:id="rId34" w:history="1">
        <w:r w:rsidRPr="001F3C83">
          <w:rPr>
            <w:rFonts w:ascii="Times New Roman" w:hAnsi="Times New Roman" w:cs="Arial"/>
            <w:sz w:val="26"/>
            <w:szCs w:val="20"/>
          </w:rPr>
          <w:t>Положением</w:t>
        </w:r>
      </w:hyperlink>
      <w:r w:rsidRPr="001F3C83">
        <w:rPr>
          <w:rFonts w:ascii="Times New Roman" w:hAnsi="Times New Roman" w:cs="Arial"/>
          <w:sz w:val="26"/>
          <w:szCs w:val="20"/>
        </w:rPr>
        <w:t xml:space="preserve"> о помощнике депутата Думы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12) пользоваться другими правами, предоставленными ему законодательством Российской Федерации и Костромской области, </w:t>
      </w:r>
      <w:hyperlink r:id="rId35" w:history="1">
        <w:r w:rsidRPr="001F3C83">
          <w:rPr>
            <w:rFonts w:ascii="Times New Roman" w:hAnsi="Times New Roman" w:cs="Arial"/>
            <w:sz w:val="26"/>
            <w:szCs w:val="20"/>
          </w:rPr>
          <w:t>Уставом</w:t>
        </w:r>
      </w:hyperlink>
      <w:r w:rsidRPr="001F3C83">
        <w:rPr>
          <w:rFonts w:ascii="Times New Roman" w:hAnsi="Times New Roman" w:cs="Arial"/>
          <w:sz w:val="26"/>
          <w:szCs w:val="20"/>
        </w:rPr>
        <w:t xml:space="preserve"> города Костромы и настоящим Регламентом.</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Депутат обязан:</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участвовать на всех очередных, внеочередных и экстренных заседаниях Думы, а также, если затрагиваются интересы депутата или избирателей его избирательного округа, - на депутатских слушаниях и (или) на публичных слушаниях, проводимых Думой;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участвовать в работе постоянных, временных депутатских комиссий Думы, в состав которых он входит;</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участвовать в деятельности коллегиальных органов, формируемых Думой, Главой города Костромы, в состав которых он входит;</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bookmarkStart w:id="8" w:name="Par251"/>
      <w:bookmarkEnd w:id="8"/>
      <w:r w:rsidRPr="001F3C83">
        <w:rPr>
          <w:rFonts w:ascii="Times New Roman" w:hAnsi="Times New Roman" w:cs="Arial"/>
          <w:sz w:val="26"/>
          <w:szCs w:val="20"/>
        </w:rPr>
        <w:t>4) участвовать в деятельности коллегиальных органов, формируемых главой Администрации города Костромы, иных органов, при условии согласования его кандидатуры решением постоянной депутатской комиссии Думы, к вопросам ведения которой относятся вопросы, рассматриваемые соответствующим коллегиальным органом, формируемым главой Администрации города Костромы, иным органом;</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проводить работу в своем избирательном округе: встречаться с избирателями, работать по обращениям граждан, вести учет обращений, регулярно вести личный прием граждан своего избирательного округа;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6) выполнять поручения Думы, Главы города Костромы, депутатских комиссий;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6.1)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w:t>
      </w:r>
      <w:r w:rsidRPr="001F3C83">
        <w:rPr>
          <w:rFonts w:ascii="Times New Roman" w:hAnsi="Times New Roman" w:cs="Arial"/>
          <w:sz w:val="26"/>
          <w:szCs w:val="20"/>
        </w:rPr>
        <w:lastRenderedPageBreak/>
        <w:t>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6.2) выступать на заседании только с разрешения председательствующего;</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7) соблюдать </w:t>
      </w:r>
      <w:hyperlink r:id="rId36" w:history="1">
        <w:r w:rsidRPr="001F3C83">
          <w:rPr>
            <w:rFonts w:ascii="Times New Roman" w:hAnsi="Times New Roman" w:cs="Arial"/>
            <w:sz w:val="26"/>
            <w:szCs w:val="20"/>
          </w:rPr>
          <w:t>Правила</w:t>
        </w:r>
      </w:hyperlink>
      <w:r w:rsidRPr="001F3C83">
        <w:rPr>
          <w:rFonts w:ascii="Times New Roman" w:hAnsi="Times New Roman" w:cs="Arial"/>
          <w:sz w:val="26"/>
          <w:szCs w:val="20"/>
        </w:rPr>
        <w:t xml:space="preserve"> этики депутатов Думы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8) соблюдать настоящий Регламент.</w:t>
      </w:r>
    </w:p>
    <w:p w:rsid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3. Депутат должен соблюдать ограничения, запреты, исполнять обязанности, которые установлены Федеральным </w:t>
      </w:r>
      <w:hyperlink r:id="rId37" w:history="1">
        <w:r w:rsidRPr="001F3C83">
          <w:rPr>
            <w:rFonts w:ascii="Times New Roman" w:hAnsi="Times New Roman" w:cs="Arial"/>
            <w:sz w:val="26"/>
            <w:szCs w:val="20"/>
          </w:rPr>
          <w:t>законом</w:t>
        </w:r>
      </w:hyperlink>
      <w:r w:rsidRPr="001F3C83">
        <w:rPr>
          <w:rFonts w:ascii="Times New Roman" w:hAnsi="Times New Roman" w:cs="Arial"/>
          <w:sz w:val="26"/>
          <w:szCs w:val="20"/>
        </w:rPr>
        <w:t xml:space="preserve"> от 25 декабря 2008 года N 273-ФЗ "О противодействии коррупции" и другими федеральными законами.</w:t>
      </w:r>
    </w:p>
    <w:p w:rsidR="00E41E7A" w:rsidRPr="00E41E7A" w:rsidRDefault="00E41E7A" w:rsidP="00E41E7A">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1E7A">
        <w:rPr>
          <w:rFonts w:ascii="Times New Roman" w:eastAsia="Calibri" w:hAnsi="Times New Roman" w:cs="Times New Roman"/>
          <w:bCs/>
          <w:sz w:val="26"/>
          <w:szCs w:val="26"/>
        </w:rPr>
        <w:t>3</w:t>
      </w:r>
      <w:r w:rsidRPr="00E41E7A">
        <w:rPr>
          <w:rFonts w:ascii="Times New Roman" w:eastAsia="Calibri" w:hAnsi="Times New Roman" w:cs="Times New Roman"/>
          <w:bCs/>
          <w:sz w:val="26"/>
          <w:szCs w:val="26"/>
          <w:vertAlign w:val="superscript"/>
        </w:rPr>
        <w:t>1</w:t>
      </w:r>
      <w:r w:rsidRPr="00E41E7A">
        <w:rPr>
          <w:rFonts w:ascii="Times New Roman" w:eastAsia="Calibri" w:hAnsi="Times New Roman" w:cs="Times New Roman"/>
          <w:bCs/>
          <w:sz w:val="26"/>
          <w:szCs w:val="26"/>
        </w:rPr>
        <w:t xml:space="preserve">. </w:t>
      </w:r>
      <w:r w:rsidRPr="00E41E7A">
        <w:rPr>
          <w:rFonts w:ascii="Times New Roman" w:eastAsia="Calibri" w:hAnsi="Times New Roman" w:cs="Times New Roman"/>
          <w:sz w:val="26"/>
          <w:szCs w:val="26"/>
        </w:rPr>
        <w:t>Контроль за соблюдением депутатами Думы настоящего Регламента на заседаниях Думы осуществляет председатель (в его отсутствие – заместитель председателя) постоянной депутатской комиссии, к предметам ведения которой отнесено рассмотрение вопросов депутатской этики.</w:t>
      </w:r>
    </w:p>
    <w:p w:rsidR="00E41E7A" w:rsidRPr="001F3C83" w:rsidRDefault="00E41E7A" w:rsidP="00E41E7A">
      <w:pPr>
        <w:autoSpaceDE w:val="0"/>
        <w:autoSpaceDN w:val="0"/>
        <w:adjustRightInd w:val="0"/>
        <w:spacing w:after="0" w:line="240" w:lineRule="auto"/>
        <w:ind w:firstLine="709"/>
        <w:jc w:val="both"/>
        <w:rPr>
          <w:rFonts w:ascii="Times New Roman" w:hAnsi="Times New Roman" w:cs="Arial"/>
          <w:sz w:val="26"/>
          <w:szCs w:val="20"/>
        </w:rPr>
      </w:pPr>
      <w:r w:rsidRPr="00E41E7A">
        <w:rPr>
          <w:rFonts w:ascii="Times New Roman" w:eastAsia="Calibri" w:hAnsi="Times New Roman" w:cs="Times New Roman"/>
          <w:sz w:val="26"/>
          <w:szCs w:val="26"/>
        </w:rPr>
        <w:t>Контроль за соблюдением депутатами Думы настоящего Регламента на заседаниях постоянных, временных депутатских комиссий Думы осуществляет уполномоченный представитель постоянной депутатской комиссии, к предметам ведения которой отнесено рассмотрение вопросов депутатской этики.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4. В случае нарушения депутатом правил, предусмотренных </w:t>
      </w:r>
      <w:hyperlink r:id="rId38" w:history="1">
        <w:r w:rsidRPr="001F3C83">
          <w:rPr>
            <w:rFonts w:ascii="Times New Roman" w:hAnsi="Times New Roman" w:cs="Arial"/>
            <w:sz w:val="26"/>
            <w:szCs w:val="20"/>
          </w:rPr>
          <w:t>частями 8</w:t>
        </w:r>
      </w:hyperlink>
      <w:r w:rsidRPr="001F3C83">
        <w:rPr>
          <w:rFonts w:ascii="Times New Roman" w:hAnsi="Times New Roman" w:cs="Arial"/>
          <w:sz w:val="26"/>
          <w:szCs w:val="20"/>
        </w:rPr>
        <w:t>-</w:t>
      </w:r>
      <w:hyperlink r:id="rId39" w:history="1">
        <w:r w:rsidRPr="001F3C83">
          <w:rPr>
            <w:rFonts w:ascii="Times New Roman" w:hAnsi="Times New Roman" w:cs="Arial"/>
            <w:sz w:val="26"/>
            <w:szCs w:val="20"/>
          </w:rPr>
          <w:t>10 статьи 3</w:t>
        </w:r>
      </w:hyperlink>
      <w:r w:rsidRPr="001F3C83">
        <w:rPr>
          <w:rFonts w:ascii="Times New Roman" w:hAnsi="Times New Roman" w:cs="Arial"/>
          <w:sz w:val="26"/>
          <w:szCs w:val="20"/>
        </w:rPr>
        <w:t xml:space="preserve"> Правил этики депутатов Думы города Костромы, председательствующий лишает депутата права выступления в течение всего дня заседания Думы, постоянной (временной) депутатской комиссии, иного рабочего органа, если депутат:</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будучи предупрежден, не выполняет требования председательствующего и продолжает нарушать установленный правовыми актами порядок проведения заседания;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на заседании допускает выкрики с места, прерывание выступления других лиц, своим поведением парализует свободу обсуждения и голосования;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публично оскорбляет участников заседания или иных лиц, находящихся как в зале заседаний, так и вне его.</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Председательствующий может прервать выступление депутата, отключить микрофон без предупреждения, если депутат берет слово без разрешения председательствующего.</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15. Гарантии осуществления полномочий депутата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Гарантии осуществления полномочий депутата Думы устанавливаются </w:t>
      </w:r>
      <w:hyperlink r:id="rId40" w:history="1">
        <w:r w:rsidRPr="001F3C83">
          <w:rPr>
            <w:rFonts w:ascii="Times New Roman" w:hAnsi="Times New Roman" w:cs="Arial"/>
            <w:sz w:val="26"/>
            <w:szCs w:val="20"/>
          </w:rPr>
          <w:t>Уставом</w:t>
        </w:r>
      </w:hyperlink>
      <w:r w:rsidRPr="001F3C83">
        <w:rPr>
          <w:rFonts w:ascii="Times New Roman" w:hAnsi="Times New Roman" w:cs="Arial"/>
          <w:sz w:val="26"/>
          <w:szCs w:val="20"/>
        </w:rPr>
        <w:t xml:space="preserve"> города Костромы в соответствии с федеральными законами и законами Костромской области.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16. Формы депутатской деятельности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lastRenderedPageBreak/>
        <w:t xml:space="preserve">1. Депутат осуществляет свою деятельность в соответствии с </w:t>
      </w:r>
      <w:hyperlink r:id="rId41" w:history="1">
        <w:r w:rsidRPr="001F3C83">
          <w:rPr>
            <w:rFonts w:ascii="Times New Roman" w:hAnsi="Times New Roman" w:cs="Arial"/>
            <w:sz w:val="26"/>
            <w:szCs w:val="20"/>
          </w:rPr>
          <w:t>Конституцией</w:t>
        </w:r>
      </w:hyperlink>
      <w:r w:rsidRPr="001F3C83">
        <w:rPr>
          <w:rFonts w:ascii="Times New Roman" w:hAnsi="Times New Roman" w:cs="Arial"/>
          <w:sz w:val="26"/>
          <w:szCs w:val="20"/>
        </w:rPr>
        <w:t xml:space="preserve"> Российской Федерации, федеральными законами, законами Костромской области, </w:t>
      </w:r>
      <w:hyperlink r:id="rId42" w:history="1">
        <w:r w:rsidRPr="001F3C83">
          <w:rPr>
            <w:rFonts w:ascii="Times New Roman" w:hAnsi="Times New Roman" w:cs="Arial"/>
            <w:sz w:val="26"/>
            <w:szCs w:val="20"/>
          </w:rPr>
          <w:t>Уставом</w:t>
        </w:r>
      </w:hyperlink>
      <w:r w:rsidRPr="001F3C83">
        <w:rPr>
          <w:rFonts w:ascii="Times New Roman" w:hAnsi="Times New Roman" w:cs="Arial"/>
          <w:sz w:val="26"/>
          <w:szCs w:val="20"/>
        </w:rPr>
        <w:t xml:space="preserve"> города Костромы, а также решениями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Основными формами депутатской деятельности являются: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участие в заседаниях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участие в работе депутатских комиссий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выполнение поручений Думы, Главы города Костромы, депутатских комиссий;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направление депутатского запроса;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работа с избирателями в своем избирательном округе;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6) работа по обращениям граждан;</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7) участие в публичных слушаниях, депутатских слушаниях;</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8) участие в деятельности коллегиальных органов, формируемых Думой, Главой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9) участие по согласованию в деятельности коллегиальных органов, формируемых главой Администрации города Костромы, иных органов;</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10) участие в рабочих совещаниях депутатов, семинарах, конференциях, "круглых столах", проводимых в Думе;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11) иные формы в пределах полномочий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16.1. Участие депутата Думы в деятельности коллегиальных органов, формируемых главой Администрации города Костромы, иных органов</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1. На основании решения постоянной депутатской комиссии Думы, принимаемого на основании </w:t>
      </w:r>
      <w:hyperlink w:anchor="Par251" w:history="1">
        <w:r w:rsidRPr="001F3C83">
          <w:rPr>
            <w:rFonts w:ascii="Times New Roman" w:hAnsi="Times New Roman" w:cs="Arial"/>
            <w:sz w:val="26"/>
            <w:szCs w:val="20"/>
          </w:rPr>
          <w:t>пункта 4 части 2 статьи 14</w:t>
        </w:r>
      </w:hyperlink>
      <w:r w:rsidRPr="001F3C83">
        <w:rPr>
          <w:rFonts w:ascii="Times New Roman" w:hAnsi="Times New Roman" w:cs="Arial"/>
          <w:sz w:val="26"/>
          <w:szCs w:val="20"/>
        </w:rPr>
        <w:t xml:space="preserve"> настоящего Регламента, Глава города Костромы издает постановление о направлении депутата для участия в деятельности коллегиального органа, формируемого главой Администрации города Костромы, иного органа (далее - коллегиальный орган).</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Информация о посещении депутатом Думы, направленным постановлением Главы города Костромы для участия в деятельности коллегиального органа, формируемого главой Администрации города Костромы, иного органа, запрашивается Главой города Костромы у главы Администрации города Костромы или иного органа, сформировавшего коллегиальный орган с участием депутата, не реже 1 раза в полугодие. Поступившая информация о посещении депутатом Думы заседаний коллегиального органа направляется Главой города Костромы для рассмотрения в постоянную депутатскую комиссию Думы по организации депутатской деятельности, этике и регламенту.</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По итогам рассмотрения информации о посещении депутатом Думы заседаний коллегиального органа постоянная депутатская комиссия Думы по организации депутатской деятельности, этике и регламенту рекомендует постоянной депутатской комиссии Думы, согласовавшей кандидатуру депутата, принять решение об отзыве депутата Думы из состава коллегиального органа в одном из случаев, если депутат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три раза подряд отсутствовал на заседании коллегиального органа (в случае подтверждения надлежащего оповещения депутата Думы о дате и времени проведения заседания коллегиального органа), за исключением отсутствия по уважительным причинам, подтвержденным соответствующими документами. Надлежащим оповещением депутата Думы о дате и времени заседания коллегиального органа является оповещение в срок не позднее чем за 2 рабочих дня до дня заседания коллегиального органа;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lastRenderedPageBreak/>
        <w:t>2) отсутствовал в течение календарного года более чем на половине заседаний коллегиального органа;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три раза покинул заседание коллегиального органа без предупреждения председательствующего.</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bookmarkStart w:id="9" w:name="Par293"/>
      <w:bookmarkEnd w:id="9"/>
      <w:r w:rsidRPr="001F3C83">
        <w:rPr>
          <w:rFonts w:ascii="Times New Roman" w:hAnsi="Times New Roman" w:cs="Arial"/>
          <w:sz w:val="26"/>
          <w:szCs w:val="20"/>
        </w:rPr>
        <w:t>4. На основании решения постоянной депутатской комиссии Думы об отзыве депутата Думы из состава коллегиального органа Глава города Костромы издает постановление о признании утратившим силу постановления (части постановления) о направлении депутата для участия в деятельности коллегиального органа.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Депутат Думы, который был отозван из состава коллегиального органа, не может быть направлен в этот же коллегиальный орган в течение 6 месяцев со дня его отзыва.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Днем исключения депутата Думы из состава коллегиального органа является день вступления в силу постановления Главы города Костромы, указанного в </w:t>
      </w:r>
      <w:hyperlink w:anchor="Par293" w:history="1">
        <w:r w:rsidRPr="001F3C83">
          <w:rPr>
            <w:rFonts w:ascii="Times New Roman" w:hAnsi="Times New Roman" w:cs="Arial"/>
            <w:sz w:val="26"/>
            <w:szCs w:val="20"/>
          </w:rPr>
          <w:t>части 4</w:t>
        </w:r>
      </w:hyperlink>
      <w:r w:rsidRPr="001F3C83">
        <w:rPr>
          <w:rFonts w:ascii="Times New Roman" w:hAnsi="Times New Roman" w:cs="Arial"/>
          <w:sz w:val="26"/>
          <w:szCs w:val="20"/>
        </w:rPr>
        <w:t xml:space="preserve"> настоящей статьи.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17. Депутатские слушания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По вопросам своей компетенции, представляющим общественную, социальную, экономическую значимость, Дума вправе проводить депутатские слушания.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Депутатские слушания проводятся по инициативе Главы города Костромы, постоянных и временных депутатских комиссий, депутатских объединений (групп), одной третьей от числа избранных депутатов Думы и назначаются Главой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На депутатские слушания могут выноситься: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проекты решений Думы, требующие публичного обсуждения ввиду общественной, социальной, экономической значимости;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вопросы исполнения решений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иные вопросы, отнесенные к полномочиям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Подготовка депутатских слушаний возлагается Главой города Костромы на одну из постоянных или временных депутатских комиссий (ответственная комиссия).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Состав лиц, приглашенных для участия в депутатских слушаниях, определяется ответственной комиссией. Информация по вопросам, вынесенным на депутатские слушания, времени и месте их проведения публикуется в средствах массовой информации, на официальном сайте Думы в информационно-телекоммуникационной сети Интернет не позднее чем за 5 календарных дней до дня проведения депутатских слушаний.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18. Порядок проведения депутатских слушаний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1. Депутатские слушания проводятся по общим правилам, установленным </w:t>
      </w:r>
      <w:hyperlink w:anchor="Par394" w:history="1">
        <w:r w:rsidRPr="001F3C83">
          <w:rPr>
            <w:rFonts w:ascii="Times New Roman" w:hAnsi="Times New Roman" w:cs="Arial"/>
            <w:sz w:val="26"/>
            <w:szCs w:val="20"/>
          </w:rPr>
          <w:t>статьей 27</w:t>
        </w:r>
      </w:hyperlink>
      <w:r w:rsidRPr="001F3C83">
        <w:rPr>
          <w:rFonts w:ascii="Times New Roman" w:hAnsi="Times New Roman" w:cs="Arial"/>
          <w:sz w:val="26"/>
          <w:szCs w:val="20"/>
        </w:rPr>
        <w:t xml:space="preserve"> настоящего Регламента для проведения заседаний Думы, с особенностями, установленными настоящей статьей.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Депутатские слушания проводятся, если на них присутствует не менее одной третьей от числа избранных депутатов. Председательствует на депутатских слушаниях Глава города Костромы либо по его поручению один из заместителей Главы города Костромы или председатель ответственной депутатской комиссии.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Продолжительность депутатских слушаний определяется характером обсуждаемых вопросов.</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lastRenderedPageBreak/>
        <w:t>4. Депутатские слушания в Думе проводятся в следующем порядке: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краткая информация председательствующего о существе обсуждаемого вопроса, его значимости, порядке проведения заседания, о составе приглашенных лиц;</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основной доклад, вопросы к докладчику;</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содоклад, вопросы к содокладчику;</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прения по обсуждаемому вопросу;</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обсуждение проекта рекомендаций;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6) замечания, заявления, сообщения участников.</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Председательствующий может принять решение о перерыве в ходе депутатских слушаний для получения дополнительной информации.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Депутатские слушания заканчиваются принятием рекомендаций по обсуждаемым вопросам. Рекомендации депутатских слушаний принимаются открытым голосованием путем их одобрения большинством депутатов, участвующих в слушаниях, и подписываются председательствующим.</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19. Рабочие совещания депутатов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Для проведения взаимных консультаций, обмена информационно-справочными материалами и выработки совместных рекомендаций по инициативе Главы города Костромы или председателей постоянных депутатских комиссий Думы могут проводиться рабочие совещания депутатов Думы с участием представителей Администрации города Костромы, органов государственной власти, руководителей организаций, а также общественных объединений.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Состав участников, круг рассматриваемых вопросов, время и порядок проведения рабочего совещания депутатов Думы определяется инициатором его проведения.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В ходе рабочего совещания депутатов Думы ведется протокол.</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20. Депутатский запрос</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По вопросам, связанным с осуществлением своих полномочий, депутат Думы вправе направить депутатский запрос - письменное обращение к любым органам, их должностным лицам, руководителям организаций, расположенных на территории города Костромы, по вопросам, входящим в компетенцию указанных органов и должностных лиц.</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Депутатский запрос направляется депутатом самостоятельно и не требует оглашения на заседании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Депутат, направивший запрос, имеет право принимать непосредственное участие в рассмотрении поставленных им в депутатском запросе вопросов, в том числе на закрытых заседаниях соответствующих органов.</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О дне рассмотрения поставленных в депутатском запросе вопросов депутат, направивший запрос, извещается заблаговременно, но не позднее чем за два дня до дня заседания соответствующего органа.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Ответ на депутатский запрос должен быть подписан тем должностным лицом, которому он направлен, либо лицом, временно исполняющим его обязанности.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6. Руководитель, иное должностное лицо органа местного самоуправления города Костромы, муниципального учреждения города Костромы, муниципального предприятия </w:t>
      </w:r>
      <w:r w:rsidRPr="001F3C83">
        <w:rPr>
          <w:rFonts w:ascii="Times New Roman" w:hAnsi="Times New Roman" w:cs="Arial"/>
          <w:sz w:val="26"/>
          <w:szCs w:val="20"/>
        </w:rPr>
        <w:lastRenderedPageBreak/>
        <w:t>города Костромы, которому направлен депутатский запрос, должен дать ответ на него в письменной форме не позднее 15 дней со дня его получения или в иной срок, согласованный с депутатом, направившим запрос.</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21. Запрос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1. Депутат Думы, группа депутатов Думы вправе внести на рассмотрение Думы обращение, касающееся исполнения органами государственной власти, государственными органами Костромской области, органами местного самоуправления города Костромы или их должностными лицами, руководителями расположенных на территории города Костромы организаций, независимо от их организационно-правовых форм и форм собственности, </w:t>
      </w:r>
      <w:hyperlink r:id="rId43" w:history="1">
        <w:r w:rsidRPr="001F3C83">
          <w:rPr>
            <w:rFonts w:ascii="Times New Roman" w:hAnsi="Times New Roman" w:cs="Arial"/>
            <w:sz w:val="26"/>
            <w:szCs w:val="20"/>
          </w:rPr>
          <w:t>Конституции</w:t>
        </w:r>
      </w:hyperlink>
      <w:r w:rsidRPr="001F3C83">
        <w:rPr>
          <w:rFonts w:ascii="Times New Roman" w:hAnsi="Times New Roman" w:cs="Arial"/>
          <w:sz w:val="26"/>
          <w:szCs w:val="20"/>
        </w:rPr>
        <w:t xml:space="preserve"> Российской Федерации, федеральных законов и других актов, принимаемых федеральными органами государственной власти, </w:t>
      </w:r>
      <w:hyperlink r:id="rId44" w:history="1">
        <w:r w:rsidRPr="001F3C83">
          <w:rPr>
            <w:rFonts w:ascii="Times New Roman" w:hAnsi="Times New Roman" w:cs="Arial"/>
            <w:sz w:val="26"/>
            <w:szCs w:val="20"/>
          </w:rPr>
          <w:t>Устава</w:t>
        </w:r>
      </w:hyperlink>
      <w:r w:rsidRPr="001F3C83">
        <w:rPr>
          <w:rFonts w:ascii="Times New Roman" w:hAnsi="Times New Roman" w:cs="Arial"/>
          <w:sz w:val="26"/>
          <w:szCs w:val="20"/>
        </w:rPr>
        <w:t xml:space="preserve"> Костромской области, законов Костромской области, а также </w:t>
      </w:r>
      <w:hyperlink r:id="rId45" w:history="1">
        <w:r w:rsidRPr="001F3C83">
          <w:rPr>
            <w:rFonts w:ascii="Times New Roman" w:hAnsi="Times New Roman" w:cs="Arial"/>
            <w:sz w:val="26"/>
            <w:szCs w:val="20"/>
          </w:rPr>
          <w:t>Устава</w:t>
        </w:r>
      </w:hyperlink>
      <w:r w:rsidRPr="001F3C83">
        <w:rPr>
          <w:rFonts w:ascii="Times New Roman" w:hAnsi="Times New Roman" w:cs="Arial"/>
          <w:sz w:val="26"/>
          <w:szCs w:val="20"/>
        </w:rPr>
        <w:t xml:space="preserve"> города Костромы и иных муниципальных правовых актов города Костромы либо затрагивающее права и законные интересы граждан, вопросы социально-экономического развития города Костромы и иные вопросы, имеющие общественное значение для города Костромы. Дума рассматривает вопрос о признании такого обращения запросом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2. Депутатами Думы в количестве не менее одной трети от числа избранных депутатов Думы может быть подготовлено и внесено на рассмотрение Думы обращение о предоставлении главой Администрации города Костромы отчета о результатах его деятельности и деятельности Администрации города Костромы, которое рассматривается Думой в порядке, установленном </w:t>
      </w:r>
      <w:hyperlink w:anchor="Par342" w:history="1">
        <w:r w:rsidRPr="001F3C83">
          <w:rPr>
            <w:rFonts w:ascii="Times New Roman" w:hAnsi="Times New Roman" w:cs="Arial"/>
            <w:sz w:val="26"/>
            <w:szCs w:val="20"/>
          </w:rPr>
          <w:t>частями 3</w:t>
        </w:r>
      </w:hyperlink>
      <w:r w:rsidRPr="001F3C83">
        <w:rPr>
          <w:rFonts w:ascii="Times New Roman" w:hAnsi="Times New Roman" w:cs="Arial"/>
          <w:sz w:val="26"/>
          <w:szCs w:val="20"/>
        </w:rPr>
        <w:t>-</w:t>
      </w:r>
      <w:hyperlink w:anchor="Par345" w:history="1">
        <w:r w:rsidRPr="001F3C83">
          <w:rPr>
            <w:rFonts w:ascii="Times New Roman" w:hAnsi="Times New Roman" w:cs="Arial"/>
            <w:sz w:val="26"/>
            <w:szCs w:val="20"/>
          </w:rPr>
          <w:t>6</w:t>
        </w:r>
      </w:hyperlink>
      <w:r w:rsidRPr="001F3C83">
        <w:rPr>
          <w:rFonts w:ascii="Times New Roman" w:hAnsi="Times New Roman" w:cs="Arial"/>
          <w:sz w:val="26"/>
          <w:szCs w:val="20"/>
        </w:rPr>
        <w:t xml:space="preserve"> настоящей статьи.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bookmarkStart w:id="10" w:name="Par342"/>
      <w:bookmarkEnd w:id="10"/>
      <w:r w:rsidRPr="001F3C83">
        <w:rPr>
          <w:rFonts w:ascii="Times New Roman" w:hAnsi="Times New Roman" w:cs="Arial"/>
          <w:sz w:val="26"/>
          <w:szCs w:val="20"/>
        </w:rPr>
        <w:t>3. Обращение вместе с проектом решения Думы о признании его запросом Думы вносится в Думу и рассматривается в порядке, установленном настоящим Регламентом.</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Дума решает вопрос о признании обращения запросом Думы, определяет сроки и порядок его рассмотрения большинством голосов от числа избранных депутатов Думы. Запрос Думы оформляется решением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Руководитель, иное должностное лицо органа местного самоуправления города Костромы, муниципального учреждения города Костромы, муниципального предприятия города Костромы, которому направлен запрос Думы, должен дать ответ на него в устной (на ближайшем заседании Думы) или письменной форме не позднее 15 дней со дня получения запроса Думы или в иной установленный решением Думы срок. Ответ должен быть подписан тем должностным лицом или руководителем, которому направлен запрос Думы, либо лицом, временно исполняющим его обязанности.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bookmarkStart w:id="11" w:name="Par345"/>
      <w:bookmarkEnd w:id="11"/>
      <w:r w:rsidRPr="001F3C83">
        <w:rPr>
          <w:rFonts w:ascii="Times New Roman" w:hAnsi="Times New Roman" w:cs="Arial"/>
          <w:sz w:val="26"/>
          <w:szCs w:val="20"/>
        </w:rPr>
        <w:t>6. Дума по результатам рассмотрения ответа на запрос Думы принимает решение.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7. Запрос Думы вместе с официальным ответом подлежат официальному опубликованию.</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22. Деятельность депутата Думы с избирателями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E41E7A" w:rsidRPr="00E41E7A" w:rsidRDefault="00E41E7A" w:rsidP="00E41E7A">
      <w:pPr>
        <w:autoSpaceDE w:val="0"/>
        <w:autoSpaceDN w:val="0"/>
        <w:adjustRightInd w:val="0"/>
        <w:spacing w:after="0" w:line="240" w:lineRule="auto"/>
        <w:ind w:firstLine="709"/>
        <w:jc w:val="both"/>
        <w:rPr>
          <w:rFonts w:ascii="Times New Roman" w:hAnsi="Times New Roman" w:cs="Arial"/>
          <w:sz w:val="26"/>
          <w:szCs w:val="20"/>
        </w:rPr>
      </w:pPr>
      <w:r w:rsidRPr="00E41E7A">
        <w:rPr>
          <w:rFonts w:ascii="Times New Roman" w:hAnsi="Times New Roman" w:cs="Arial"/>
          <w:sz w:val="26"/>
          <w:szCs w:val="20"/>
        </w:rPr>
        <w:t>1. Депутат Думы не реже 1 раза в год, как правило в декабре отчетного года, отчитывается перед избирателями о своей депутатской деятельности.</w:t>
      </w:r>
    </w:p>
    <w:p w:rsidR="00E41E7A" w:rsidRPr="00E41E7A" w:rsidRDefault="00E41E7A" w:rsidP="00E41E7A">
      <w:pPr>
        <w:autoSpaceDE w:val="0"/>
        <w:autoSpaceDN w:val="0"/>
        <w:adjustRightInd w:val="0"/>
        <w:spacing w:after="0" w:line="240" w:lineRule="auto"/>
        <w:ind w:firstLine="709"/>
        <w:jc w:val="both"/>
        <w:rPr>
          <w:rFonts w:ascii="Times New Roman" w:hAnsi="Times New Roman" w:cs="Arial"/>
          <w:sz w:val="26"/>
          <w:szCs w:val="20"/>
        </w:rPr>
      </w:pPr>
      <w:r w:rsidRPr="00E41E7A">
        <w:rPr>
          <w:rFonts w:ascii="Times New Roman" w:hAnsi="Times New Roman" w:cs="Arial"/>
          <w:sz w:val="26"/>
          <w:szCs w:val="20"/>
        </w:rPr>
        <w:lastRenderedPageBreak/>
        <w:t>В случае, если в отчетном календарном году со дня избрания депутата прошло менее 6 месяцев, отчет за указанный период проводится депутатом одновременно с отчетом за очередной год.</w:t>
      </w:r>
    </w:p>
    <w:p w:rsidR="00E41E7A" w:rsidRPr="00E41E7A" w:rsidRDefault="00E41E7A" w:rsidP="00E41E7A">
      <w:pPr>
        <w:autoSpaceDE w:val="0"/>
        <w:autoSpaceDN w:val="0"/>
        <w:adjustRightInd w:val="0"/>
        <w:spacing w:after="0" w:line="240" w:lineRule="auto"/>
        <w:ind w:firstLine="709"/>
        <w:jc w:val="both"/>
        <w:rPr>
          <w:rFonts w:ascii="Times New Roman" w:hAnsi="Times New Roman" w:cs="Arial"/>
          <w:sz w:val="26"/>
          <w:szCs w:val="20"/>
        </w:rPr>
      </w:pPr>
      <w:r w:rsidRPr="00E41E7A">
        <w:rPr>
          <w:rFonts w:ascii="Times New Roman" w:hAnsi="Times New Roman" w:cs="Arial"/>
          <w:sz w:val="26"/>
          <w:szCs w:val="20"/>
        </w:rPr>
        <w:t xml:space="preserve">Депутат Думы в срок не позднее 10 рабочих дней со дня проведения отчета перед избирателями направляет указанный отчет (в электронном и бумажном виде) в Думу. </w:t>
      </w:r>
    </w:p>
    <w:p w:rsidR="00E41E7A" w:rsidRDefault="00E41E7A" w:rsidP="00E41E7A">
      <w:pPr>
        <w:autoSpaceDE w:val="0"/>
        <w:autoSpaceDN w:val="0"/>
        <w:adjustRightInd w:val="0"/>
        <w:spacing w:after="0" w:line="240" w:lineRule="auto"/>
        <w:ind w:firstLine="709"/>
        <w:jc w:val="both"/>
        <w:rPr>
          <w:rFonts w:ascii="Times New Roman" w:hAnsi="Times New Roman" w:cs="Arial"/>
          <w:sz w:val="26"/>
          <w:szCs w:val="20"/>
        </w:rPr>
      </w:pPr>
      <w:r w:rsidRPr="00E41E7A">
        <w:rPr>
          <w:rFonts w:ascii="Times New Roman" w:hAnsi="Times New Roman" w:cs="Arial"/>
          <w:sz w:val="26"/>
          <w:szCs w:val="20"/>
        </w:rPr>
        <w:t>Отчет депутата Думы перед избирателями, а также информация о посещении депутатом Думы заседаний коллегиальных органов, членом которых он является, подлежат обязательному размещению на официальном сайте Думы в информационно-телекоммуникационной сети "Интернет".</w:t>
      </w:r>
    </w:p>
    <w:p w:rsidR="001F3C83" w:rsidRPr="001F3C83" w:rsidRDefault="001F3C83" w:rsidP="00E41E7A">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1.1. В целях информирования избирателей о своей деятельности депутат Думы проводит встречи с избирателями.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Встречи депутата Думы с избирателями проводятся в помещениях, специально отведенных местах, а также на внутридомовых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1F3C83">
        <w:rPr>
          <w:rFonts w:ascii="Times New Roman" w:hAnsi="Times New Roman" w:cs="Arial"/>
          <w:sz w:val="26"/>
          <w:szCs w:val="20"/>
        </w:rPr>
        <w:t>транспортной</w:t>
      </w:r>
      <w:proofErr w:type="gramEnd"/>
      <w:r w:rsidRPr="001F3C83">
        <w:rPr>
          <w:rFonts w:ascii="Times New Roman" w:hAnsi="Times New Roman" w:cs="Arial"/>
          <w:sz w:val="26"/>
          <w:szCs w:val="20"/>
        </w:rPr>
        <w:t xml:space="preserve"> или социальной инфраструктуры. Уведомление органов исполнительной власти Костромской области или органов местного самоуправления города Костромы о таких встречах не требуется. При этом депутат Думы вправе предварительно проинформировать указанные органы о дате и времени их проведения.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Специально отведенные места для проведения встреч депутата Думы с избирателями, а также перечень помещений, предоставляемых для проведения встреч депутатов Думы с избирателями, и порядок их предоставления определяются Думой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Встречи депутата Думы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и законодательством Костромской области, регулирующим вопросы проведения публичных мероприятий на территории Костромской области.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Депутат Думы регулярно, но не реже 1 раза в месяц, ведет личный прием избирателей и рассматривает поступившие от избирателей письменные обращения, ведет их учет.</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Места и время личного приема избирателей депутатами Думы утверждаются постановлением Главы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23. Удостоверение и нагрудный знак депутата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Депутат имеет соответствующее удостоверение депутата Думы, которое является основным документом, подтверждающим его полномочия.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Депутат имеет нагрудный знак депутата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Положения об удостоверении депутата и нагрудном знаке депутата, их образцы и описания утверждаются решением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center"/>
        <w:rPr>
          <w:rFonts w:ascii="Times New Roman" w:hAnsi="Times New Roman" w:cs="Arial"/>
          <w:bCs/>
          <w:szCs w:val="20"/>
        </w:rPr>
      </w:pPr>
      <w:r w:rsidRPr="001F3C83">
        <w:rPr>
          <w:rFonts w:ascii="Times New Roman" w:hAnsi="Times New Roman" w:cs="Arial"/>
          <w:bCs/>
          <w:szCs w:val="20"/>
        </w:rPr>
        <w:t>Глава 4. ЗАСЕДАНИЯ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24. Первое заседание Думы нового созыва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1. Первое заседание вновь избранной Думы созывается в соответствии со </w:t>
      </w:r>
      <w:hyperlink r:id="rId46" w:history="1">
        <w:r w:rsidRPr="001F3C83">
          <w:rPr>
            <w:rFonts w:ascii="Times New Roman" w:hAnsi="Times New Roman" w:cs="Arial"/>
            <w:sz w:val="26"/>
            <w:szCs w:val="20"/>
          </w:rPr>
          <w:t>статьей 27</w:t>
        </w:r>
      </w:hyperlink>
      <w:r w:rsidRPr="001F3C83">
        <w:rPr>
          <w:rFonts w:ascii="Times New Roman" w:hAnsi="Times New Roman" w:cs="Arial"/>
          <w:sz w:val="26"/>
          <w:szCs w:val="20"/>
        </w:rPr>
        <w:t xml:space="preserve"> Устава города Костромы. Глава города Костромы, избранный из состава депутатов Думы предыдущего созыва, проводит организационную работу по подготовке первого заседания Думы нового созыва.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Первое заседание открывает старейший по возрасту депутат. Он ведет заседание до избрания Главы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На первом заседании Думы нового созыва: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председательствующий сообщает фамилии, имена, отчества избранных депутатов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 проводятся выборы Главы города Костромы в порядке, установленном </w:t>
      </w:r>
      <w:hyperlink r:id="rId47" w:history="1">
        <w:r w:rsidRPr="001F3C83">
          <w:rPr>
            <w:rFonts w:ascii="Times New Roman" w:hAnsi="Times New Roman" w:cs="Arial"/>
            <w:sz w:val="26"/>
            <w:szCs w:val="20"/>
          </w:rPr>
          <w:t>статьей 38</w:t>
        </w:r>
      </w:hyperlink>
      <w:r w:rsidRPr="001F3C83">
        <w:rPr>
          <w:rFonts w:ascii="Times New Roman" w:hAnsi="Times New Roman" w:cs="Arial"/>
          <w:sz w:val="26"/>
          <w:szCs w:val="20"/>
        </w:rPr>
        <w:t xml:space="preserve"> Устава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25. Открытые и закрытые заседания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Заседания Думы могут быть открытыми или закрытыми.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Исключительно на открытых заседаниях Думы, за исключением случаев, установленных настоящим Регламентом, рассматриваются вопросы: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об утверждении бюджета города Костромы и о внесении в него изменений;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об утверждении Устава города Костромы и о внесении в него изменений;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об отчете об исполнении бюджета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bookmarkStart w:id="12" w:name="Par383"/>
      <w:bookmarkEnd w:id="12"/>
      <w:r w:rsidRPr="001F3C83">
        <w:rPr>
          <w:rFonts w:ascii="Times New Roman" w:hAnsi="Times New Roman" w:cs="Arial"/>
          <w:sz w:val="26"/>
          <w:szCs w:val="20"/>
        </w:rPr>
        <w:t>3. При рассмотрении вопросов, содержащих сведения, составляющие государственную тайну, сведения, связанные с безопасностью, а также содержащие персональные данные, подлежащие защите в соответствии с требованиями федерального законодательства, а также вопросов, требующих соблюдения конфиденциальности, Дума вправе принять решение о проведении закрытого заседания. Решение о проведении закрытого заседания принимается большинством голосов от числа присутствующих на заседании Думы депутатов и оформляется протокольной записью.</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Председательствующий на закрытом заседании Думы информирует присутствующих на заседании лиц о правилах проведения закрытого заседания и об ограничениях в отношении распространения конфиденциальной информации.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Без разрешения председательствующего запрещается использовать на закрытом заседании Думы фото-, кино- и видеотехнику, а также средства радиосвязи и звукозаписи.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Депутаты Думы, другие лица, присутствующие на закрытом заседании Думы, вправе использовать полученную на заседании информацию только в соответствии с ограничениями, установленными законодательством Российской Федерации.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26. Очередные заседания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Очередные заседания Думы созываются в соответствии с планом работы Думы Главой города Костромы и проводятся в соответствии с настоящим Регламентом.</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В случае невозможности участвовать в заседании по болезни, другим уважительным причинам, депутат Думы заблаговременно сообщает об этом Главе города Костромы или одному из его заместителей. Сообщение регистрируется в Думе.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lastRenderedPageBreak/>
        <w:t>3. Заседание Думы правомочно, если на нем присутствует не менее двух третей от числа избранных депутатов Думы. Если на заседании присутствует менее установленного количества депутатов, то заседание переносится на другое время, которое определяется Главой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bookmarkStart w:id="13" w:name="Par394"/>
      <w:bookmarkEnd w:id="13"/>
      <w:r w:rsidRPr="001F3C83">
        <w:rPr>
          <w:rFonts w:ascii="Times New Roman" w:hAnsi="Times New Roman" w:cs="Arial"/>
          <w:bCs/>
          <w:szCs w:val="20"/>
        </w:rPr>
        <w:t>Статья 27. Регламент проведения заседаний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В начале заседания председательствующий сообщает число депутатов, участвующих на заседании, число отсутствующих и причины их отсутствия.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Во время заседания Думы никто из участников заседания не может высказываться, не получив разрешения председательствующего на заседании.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Необходимость и продолжительность докладов, содокладов и заключительного слова устанавливается председательствующим на заседании Думы по согласованию с докладчиками и содокладчиками, при этом продолжительность не должна превышать 15 минут для доклада, 10 минут для содоклада и 5 минут для заключительного слова.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Выступления депутатов Думы по процедурным вопросам и выступления с обоснованием принятия или отклонения внесенных поправок к проектам решений, по избираемым кандидатурам, для сообщений, справок, по мотивам голосования не должны превышать 3 минут, для вопросов, выступлений по порядку работы заседания Думы - 1 минуты.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По истечении установленного времени председательствующий предупреждает об этом выступающего, а затем вправе прервать его выступление.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Выступающий на заседании Думы должен придерживаться темы обсуждаемого вопроса. В случае отклонения от темы председательствующий вправе предупредить об этом выступающего. Если замечание выступающим не учтено, председательствующий может лишить его слова.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В прениях каждый депутат вправе выступить не более двух раз по одному из обсуждаемых вопросов. Выступающим в прениях предоставляется до 5 минут, для повторных выступлений в прениях - до 3 минут.</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После принятия председательствующим решения о прекращении прений докладчик и содокладчик имеют право на заключительное слово.</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6. По предложению депутатов в ходе заседания Думы может объявляться перерыв для проведения консультаций и обмена мнениями по обсуждаемому вопросу. Решение о перерыве в заседании с указанием его продолжительности принимается открытым голосованием большинством голосов депутатов, участвующих в заседании Думы и оформляется протокольной записью. При этом перерыв не может превышать одного часа.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Внеочередной перерыв в заседании на срок до 30 минут может объявляться председательствующим на заседании без голосования.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28. Место, время и порядок проведения заседаний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Заседания Думы проводятся в зале заседаний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Время проведения заседаний Думы определяется Главой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lastRenderedPageBreak/>
        <w:t>Председательствующий на заседании Думы вправе без голосования продлить время проведения заседания Думы до принятия окончательных решений по вопросам, включенным в повестку дня заседания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Дума может принять решение об отложении рассмотрения вопросов, включенных в повестку дня заседания Думы. Решение принимается открытым голосованием большинством голосов от числа присутствующих на заседании депутатов, о чем делается протокольная запись.</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29. Посещение заседаний Думы лицами, не являющимися депутатами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На открытых заседаниях Думы вправе присутствовать:</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глава Администрации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субъект правотворческой инициативы, внесший проект решения Думы, рассматриваемый на заседании, и (или) его представители;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представитель прокуратуры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представители органов государственной власти и органов местного самоуправления;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представители средств массовой информации;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6) жители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7) иные лица.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Присутствие на открытых заседаниях Думы осуществляется с полученными приглашениями, а также устно или письменно заявленным желанием присутствовать на заседании Думы, при этом обязательно проводится регистрация присутствующих участников заседания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На закрытых заседаниях Думы могут присутствовать только глава Администрации города Костромы, представители прокуратуры города Костромы, приглашенные лица.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30. Порядок посещения заседаний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1. Заседания Думы проводятся открыто и гласно, за исключением случаев, предусмотренных </w:t>
      </w:r>
      <w:hyperlink w:anchor="Par383" w:history="1">
        <w:r w:rsidRPr="001F3C83">
          <w:rPr>
            <w:rFonts w:ascii="Times New Roman" w:hAnsi="Times New Roman" w:cs="Arial"/>
            <w:sz w:val="26"/>
            <w:szCs w:val="20"/>
          </w:rPr>
          <w:t>частью 3 статьи 25</w:t>
        </w:r>
      </w:hyperlink>
      <w:r w:rsidRPr="001F3C83">
        <w:rPr>
          <w:rFonts w:ascii="Times New Roman" w:hAnsi="Times New Roman" w:cs="Arial"/>
          <w:sz w:val="26"/>
          <w:szCs w:val="20"/>
        </w:rPr>
        <w:t xml:space="preserve"> настоящего Регламента. Житель города Костромы (далее также - гражданин) имеет право присутствовать на открытых заседаниях Думы города Костромы, зарегистрировавшись у сотрудника аппарата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Регистрация производится на основании документа, удостоверяющего личность.</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В зал заседания Думы не допускаются граждане: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с признаками алкогольного, токсического или наркотического опьянения;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имеющие при себе животных или ручную кладь больших размеров.</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Граждане моложе 16 лет допускаются в зал заседания Думы с разрешения председательствующего на заседании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Граждане, находящиеся в зале заседания, не имеют права вмешиваться в работу Думы, обязаны соблюдать порядок и подчиняться решениям председательствующего. В случае нарушения гражданином порядка в зале заседания, председательствующий вправе удалить его из зала.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31. Внеочередное заседание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Глава города Костромы может созывать внеочередные заседания по вопросам, рассматриваемым Думой.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bookmarkStart w:id="14" w:name="Par440"/>
      <w:bookmarkEnd w:id="14"/>
      <w:r w:rsidRPr="001F3C83">
        <w:rPr>
          <w:rFonts w:ascii="Times New Roman" w:hAnsi="Times New Roman" w:cs="Arial"/>
          <w:sz w:val="26"/>
          <w:szCs w:val="20"/>
        </w:rPr>
        <w:t>2. Дума проводит внеочередные заседания, которые созывает Глава города Костромы не позднее 5 рабочих дней после соответствующей инициативы.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Внеочередное заседание может быть созвано по инициативе: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постоянной или временной депутатской комиссии;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2) утратил силу. - </w:t>
      </w:r>
      <w:hyperlink r:id="rId48" w:history="1">
        <w:r w:rsidRPr="001F3C83">
          <w:rPr>
            <w:rFonts w:ascii="Times New Roman" w:hAnsi="Times New Roman" w:cs="Arial"/>
            <w:sz w:val="26"/>
            <w:szCs w:val="20"/>
          </w:rPr>
          <w:t>Решение</w:t>
        </w:r>
      </w:hyperlink>
      <w:r w:rsidRPr="001F3C83">
        <w:rPr>
          <w:rFonts w:ascii="Times New Roman" w:hAnsi="Times New Roman" w:cs="Arial"/>
          <w:sz w:val="26"/>
          <w:szCs w:val="20"/>
        </w:rPr>
        <w:t xml:space="preserve"> Думы города Костромы от 05.10.2015 N 203;</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одной трети от числа избранных депутатов;</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4) Главы города Костромы, в соответствии с </w:t>
      </w:r>
      <w:hyperlink r:id="rId49" w:history="1">
        <w:r w:rsidRPr="001F3C83">
          <w:rPr>
            <w:rFonts w:ascii="Times New Roman" w:hAnsi="Times New Roman" w:cs="Arial"/>
            <w:sz w:val="26"/>
            <w:szCs w:val="20"/>
          </w:rPr>
          <w:t>пунктом 4 части 1 статьи 37</w:t>
        </w:r>
      </w:hyperlink>
      <w:r w:rsidRPr="001F3C83">
        <w:rPr>
          <w:rFonts w:ascii="Times New Roman" w:hAnsi="Times New Roman" w:cs="Arial"/>
          <w:sz w:val="26"/>
          <w:szCs w:val="20"/>
        </w:rPr>
        <w:t xml:space="preserve"> Устава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4. Инициатива о созыве внеочередного заседания Думы (за исключением инициативы Главы города Костромы) направляется в Думу в письменном виде с указанием вопросов, для рассмотрения которых предлагается созвать внеочередное заседание, и кратким обоснованием необходимости его созыва. Одновременно направляется проект решения, предлагаемый к рассмотрению, с документами, предусмотренными </w:t>
      </w:r>
      <w:hyperlink w:anchor="Par658" w:history="1">
        <w:r w:rsidRPr="001F3C83">
          <w:rPr>
            <w:rFonts w:ascii="Times New Roman" w:hAnsi="Times New Roman" w:cs="Arial"/>
            <w:sz w:val="26"/>
            <w:szCs w:val="20"/>
          </w:rPr>
          <w:t>статьей 46</w:t>
        </w:r>
      </w:hyperlink>
      <w:r w:rsidRPr="001F3C83">
        <w:rPr>
          <w:rFonts w:ascii="Times New Roman" w:hAnsi="Times New Roman" w:cs="Arial"/>
          <w:sz w:val="26"/>
          <w:szCs w:val="20"/>
        </w:rPr>
        <w:t xml:space="preserve"> настоящего Регламента.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32. Экстренное заседание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Думой могут проводиться экстренные заседания Думы. Решение о созыве экстренного заседания принимается Главой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33. Повестка дня заседания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Заседание Думы проводится в соответствии с повесткой дня заседания Думы (далее - повестка), проект которой окончательно формируется и подписывается Главой города Костромы не позднее чем за 4 рабочих дня до дня очередного заседания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Проект повестки размещается на доске объявлений Думы и на официальном сайте Думы в информационно-телекоммуникационной сети Интернет не позднее чем за 3 рабочих дня до дня проведения очередного заседания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Проект повестки формируется из:</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проектов решений Думы, внесенных на рассмотрение Думы с соблюдением требований настоящего Регламента;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вопросов, связанных с рассмотрением обращений депутатов и признанием их запросами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вопросов, связанных с рассмотрением ответов на запросы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сообщений Контрольно-счетной комиссии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других вопросов, подготовленных и внесенных в соответствии с требованиями настоящего Регламента.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Проект повестки обсуждается и утверждается в начале заседания Думы. Повестка утверждается открытым голосованием большинством голосов депутатов, участвующих в заседании Думы, и оформляется протокольной записью.</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Депутаты Думы, Глава города Костромы при обсуждении проекта повестки вправе внести предложение о включении вопроса в повестку или его исключении.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lastRenderedPageBreak/>
        <w:t>По вопросам, предлагаемым для включения в повестку открытым голосованием большинством голосов депутатов, участвующих в заседании Думы, принимается одно из следующих решений по процедурным вопросам:</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о включении вопроса в повестку или исключении из нее;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об отклонении предложения о включении вопроса в повестку;</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о направлении предложенного вопроса в профильную депутатскую комиссию.</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Принятое решение оформляется протокольной записью.</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В ходе заседания порядок рассмотрения вопросов может быть изменен решением Думы, которое принимается открытым голосованием большинством голосов депутатов, участвующих в заседании Думы, и оформляется протокольной записью.</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34. Предоставление материалов по вопросам, выносимым на заседание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bookmarkStart w:id="15" w:name="Par473"/>
      <w:bookmarkEnd w:id="15"/>
      <w:r w:rsidRPr="001F3C83">
        <w:rPr>
          <w:rFonts w:ascii="Times New Roman" w:hAnsi="Times New Roman" w:cs="Arial"/>
          <w:sz w:val="26"/>
          <w:szCs w:val="20"/>
        </w:rPr>
        <w:t>1. Проект повестки, проекты решений Думы, другие необходимые материалы (далее - документы) предоставляются депутатам:</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к очередному заседанию не позднее чем за 3 рабочих дня до их рассмотрения на заседании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ко внеочередному заседанию не позднее чем за 1 рабочий день до их рассмотрения на заседании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к экстренному заседанию непосредственно перед заседанием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2. В сроки, указанные в </w:t>
      </w:r>
      <w:hyperlink w:anchor="Par473" w:history="1">
        <w:r w:rsidRPr="001F3C83">
          <w:rPr>
            <w:rFonts w:ascii="Times New Roman" w:hAnsi="Times New Roman" w:cs="Arial"/>
            <w:sz w:val="26"/>
            <w:szCs w:val="20"/>
          </w:rPr>
          <w:t>части 1</w:t>
        </w:r>
      </w:hyperlink>
      <w:r w:rsidRPr="001F3C83">
        <w:rPr>
          <w:rFonts w:ascii="Times New Roman" w:hAnsi="Times New Roman" w:cs="Arial"/>
          <w:sz w:val="26"/>
          <w:szCs w:val="20"/>
        </w:rPr>
        <w:t xml:space="preserve"> настоящей статьи, документы к заседанию Думы предоставляются также главе Администрации города Костромы, прокурору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Пакет документов к заседанию Думы может по решению Главы города Костромы предоставляться представителям средств массовой информации.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Дополнительные материалы и документы предоставляются депутатам Думы и другим лицам перед началом заседания Думы или в ходе его проведения.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35. Председательствующий на заседании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Заседание Думы ведет председательствующий на заседании. Председательствующим на заседании является Глава города Костромы. При его отсутствии на заседании председательствует один из заместителей Главы города Костромы по поручению Главы города Костромы, при отсутствии заместителей Главы города Костромы - другой депутат Думы по поручению Главы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Во время проведения заседания в случае необходимости Глава города Костромы вправе передать ведение заседания одному из заместителей Главы города Костромы или другому депутату Думы, без голосования и имеет право в любой момент продолжить ведение заседания.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Председательствующий на заседании должен передать ведение заседания: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при рассмотрении вопроса, по которому он является докладчиком или содокладчиком;</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при рассмотрении вопроса об избрании его на должность либо об освобождении его от должности.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Председательствующий на заседании Думы обязан:</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lastRenderedPageBreak/>
        <w:t>1) соблюдать настоящий Регламент и обеспечивать его соблюдение всеми участниками заседания;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придерживаться повестки;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фиксировать все поступившие в ходе заседания предложения и ставить их на голосование;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проявлять уважительное отношение к участникам заседания, не допускать оценок выступлений участников заседания;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предоставлять слово для выступления в порядке поступления заявок в соответствии с повесткой;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6) предоставлять слово вне повестки только по процедурным вопросам;</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7) проводить голосование и оглашать его результаты;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8) прервать заседание в случае возникновения в зале чрезвычайных ситуаций, а также грубого нарушения общественного порядка.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Председательствующий на заседании Думы имеет право:</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редактировать предложения, поступившие в ходе заседания, перед постановкой их на голосование;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при нарушении депутатом настоящего Регламента предупредить его, а при повторном нарушении лишить его слова;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3) призвать депутата к порядку в соответствии с </w:t>
      </w:r>
      <w:hyperlink r:id="rId50" w:history="1">
        <w:r w:rsidRPr="001F3C83">
          <w:rPr>
            <w:rFonts w:ascii="Times New Roman" w:hAnsi="Times New Roman" w:cs="Arial"/>
            <w:sz w:val="26"/>
            <w:szCs w:val="20"/>
          </w:rPr>
          <w:t>Правилами</w:t>
        </w:r>
      </w:hyperlink>
      <w:r w:rsidRPr="001F3C83">
        <w:rPr>
          <w:rFonts w:ascii="Times New Roman" w:hAnsi="Times New Roman" w:cs="Arial"/>
          <w:sz w:val="26"/>
          <w:szCs w:val="20"/>
        </w:rPr>
        <w:t xml:space="preserve"> этики депутатов Думы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предложить лицам, мешающим работе Думы, покинуть помещение зала заседаний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при голосовании по процедурным вопросам не прибегать к подсчету голосов при очевидном большинстве или не ставить на голосование процедурный вопрос при отсутствии возражений;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6) обращаться за консультациями по рассматриваемому вопросу.</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6. Утратила силу. - </w:t>
      </w:r>
      <w:hyperlink r:id="rId51" w:history="1">
        <w:r w:rsidRPr="001F3C83">
          <w:rPr>
            <w:rFonts w:ascii="Times New Roman" w:hAnsi="Times New Roman" w:cs="Arial"/>
            <w:sz w:val="26"/>
            <w:szCs w:val="20"/>
          </w:rPr>
          <w:t>Решение</w:t>
        </w:r>
      </w:hyperlink>
      <w:r w:rsidRPr="001F3C83">
        <w:rPr>
          <w:rFonts w:ascii="Times New Roman" w:hAnsi="Times New Roman" w:cs="Arial"/>
          <w:sz w:val="26"/>
          <w:szCs w:val="20"/>
        </w:rPr>
        <w:t xml:space="preserve"> Думы города Костромы от 25.02.2016 N 30.</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36. Поручения и рекомендации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В ходе заседания Дума вправе давать поручения депутатам Думы, постоянным и временным депутатским комиссиям Думы, коллегиальным органам, сформированным Думой, Главой города Костромы, а также рекомендации главе Администрации города Костромы, Администрации города Костромы, отраслевым (функциональным) органам Администрации города Костромы, Контрольно-счетной комиссии города Костромы и иным должностным, юридическим и физическим лицам.</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Поручения и рекомендации Думы даются по предложению депутатов Думы, постоянных депутатских комиссий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При наличии возражений предложение о даче поручения, рекомендации Думы ставится на голосование и принимается большинством голосов от числа присутствующих на заседании депутатов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Поручения и рекомендации Думы фиксируются в протоколе заседания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Выписка из протокола, подписанная Главой города Костромы, в течение 3 рабочих дней со дня подписания протокола направляется в орган и (или) лицу, которому адресуется поручение, рекомендация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lastRenderedPageBreak/>
        <w:t>Орган и (или) лицо, которому адресуется поручение, рекомендация Думы, не позднее чем через 15 календарных дней со дня ее получения или в иной установленный Думой срок информирует Главу города Костромы о результатах выполнения поручения, рассмотрения рекомендации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37. Протокол заседания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На каждом заседании Думы ведется протокол. Ведение и оформление протокола заседания Думы осуществляется аппаратом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В протоколе указываются: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наименование, номер созыва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порядковый номер заседания с начала календарного года, дата, время начала и окончания заседания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список участвующих депутатов и список присутствующих лиц;</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принятая к рассмотрению на заседании Думы повестка с указанием вопросов, фамилий, инициалов и должности докладчиков и содокладчиков;</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вопросы и предложения, поручения и рекомендации Думы, поступившие в ходе заседания;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6) результаты голосования и принятые Думой решения.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В протоколах внеочередных или экстренных заседаний Думы после номера заседания делается соответствующая отметка "Внеочередное" или "Экстренное".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Протокол заседания Думы подписывается председательствующим на заседании не позднее 10 календарных дней после окончания заседания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Депутат Думы вправе ознакомиться с протоколом заседания Думы по письменному заявлению на имя Главы города Костромы. В случае несогласия с содержанием протокола, депутат в течение 5 календарных дней после подписания протокола вправе предоставить свое несогласие (особое мнение) в письменной форме, которое хранится вместе с протоколом заседания в качестве приложения.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К протоколу прилагаются и являются его составной частью:</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принятые решения;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материалы по вопросам и проектам решений Думы, рассмотренным на заседании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бюллетени для голосования (в случае проведения на заседании тайного голосования).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После подписания в установленном </w:t>
      </w:r>
      <w:hyperlink r:id="rId52" w:history="1">
        <w:r w:rsidRPr="001F3C83">
          <w:rPr>
            <w:rFonts w:ascii="Times New Roman" w:hAnsi="Times New Roman" w:cs="Arial"/>
            <w:sz w:val="26"/>
            <w:szCs w:val="20"/>
          </w:rPr>
          <w:t>статьей 55</w:t>
        </w:r>
      </w:hyperlink>
      <w:r w:rsidRPr="001F3C83">
        <w:rPr>
          <w:rFonts w:ascii="Times New Roman" w:hAnsi="Times New Roman" w:cs="Arial"/>
          <w:sz w:val="26"/>
          <w:szCs w:val="20"/>
        </w:rPr>
        <w:t xml:space="preserve"> Устава города Костромы порядке решениям Думы присваиваются номера. Нумерация решений является сквозной с начала календарного года.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6. На заседании Думы ведется аудиозапись, которая хранится в течение срока полномочий Думы соответствующего созыва.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38. Материалы по вопросам и проектам решений Думы, рассмотренным на заседании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К материалам по вопросам и проектам решений Думы, рассмотренным на заседании Думы, прилагаемым к протоколу заседания Думы, относятся: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lastRenderedPageBreak/>
        <w:t xml:space="preserve">1) проекты решений Думы и документы, предоставляемые одновременно с ними субъектами правотворческой инициативы в соответствии с </w:t>
      </w:r>
      <w:hyperlink w:anchor="Par661" w:history="1">
        <w:r w:rsidRPr="001F3C83">
          <w:rPr>
            <w:rFonts w:ascii="Times New Roman" w:hAnsi="Times New Roman" w:cs="Arial"/>
            <w:sz w:val="26"/>
            <w:szCs w:val="20"/>
          </w:rPr>
          <w:t>частью 2 статьи 46</w:t>
        </w:r>
      </w:hyperlink>
      <w:r w:rsidRPr="001F3C83">
        <w:rPr>
          <w:rFonts w:ascii="Times New Roman" w:hAnsi="Times New Roman" w:cs="Arial"/>
          <w:sz w:val="26"/>
          <w:szCs w:val="20"/>
        </w:rPr>
        <w:t xml:space="preserve"> настоящего Регламента;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копии решений постоянных и временных депутатских комиссий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заключения по результатам правовой экспертизы (при наличии);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3.1) заключения прокуратуры города Костромы, Костромской межрайонной природоохранной прокуратуры на соответствие действующему законодательству Российской Федерации и Костромской области (при наличии);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4) заключения главы Администрации города Костромы, Контрольно-счетной комиссии города Костромы, в случаях, предусмотренных </w:t>
      </w:r>
      <w:hyperlink r:id="rId53" w:history="1">
        <w:r w:rsidRPr="001F3C83">
          <w:rPr>
            <w:rFonts w:ascii="Times New Roman" w:hAnsi="Times New Roman" w:cs="Arial"/>
            <w:sz w:val="26"/>
            <w:szCs w:val="20"/>
          </w:rPr>
          <w:t>Уставом</w:t>
        </w:r>
      </w:hyperlink>
      <w:r w:rsidRPr="001F3C83">
        <w:rPr>
          <w:rFonts w:ascii="Times New Roman" w:hAnsi="Times New Roman" w:cs="Arial"/>
          <w:sz w:val="26"/>
          <w:szCs w:val="20"/>
        </w:rPr>
        <w:t xml:space="preserve">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заключения по результатам антикоррупционной экспертизы решений Думы нормативного характера, проектов решений Думы нормативного характера;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6) поправки, таблицы поправок (при наличии);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6.1) заключения об оценке регулирующего воздействия проекта решения Думы (при наличии);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7) сообщения, обращения, справки и иные документы и материалы.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center"/>
        <w:rPr>
          <w:rFonts w:ascii="Times New Roman" w:hAnsi="Times New Roman" w:cs="Arial"/>
          <w:bCs/>
          <w:szCs w:val="20"/>
        </w:rPr>
      </w:pPr>
      <w:r w:rsidRPr="001F3C83">
        <w:rPr>
          <w:rFonts w:ascii="Times New Roman" w:hAnsi="Times New Roman" w:cs="Arial"/>
          <w:bCs/>
          <w:szCs w:val="20"/>
        </w:rPr>
        <w:t>Глава 5. ПРОЦЕДУРЫ ГОЛОСОВАНИЯ ПРИ ПРИНЯТИИ РЕШЕНИЙ ДУМОЙ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39. Принятие решения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При голосовании по каждому вопросу депутат Думы имеет один голос и подает его лично за принятие решения или против него, либо воздерживается, то есть выбирает один из вариантов ответа: "за", "против" или "воздержался".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2. Решения Думы принимаются большинством голосов от установленной численности депутатов Думы, если иное не установлено Федеральным </w:t>
      </w:r>
      <w:hyperlink r:id="rId54" w:history="1">
        <w:r w:rsidRPr="001F3C83">
          <w:rPr>
            <w:rFonts w:ascii="Times New Roman" w:hAnsi="Times New Roman" w:cs="Arial"/>
            <w:sz w:val="26"/>
            <w:szCs w:val="20"/>
          </w:rPr>
          <w:t>законом</w:t>
        </w:r>
      </w:hyperlink>
      <w:r w:rsidRPr="001F3C83">
        <w:rPr>
          <w:rFonts w:ascii="Times New Roman" w:hAnsi="Times New Roman" w:cs="Arial"/>
          <w:sz w:val="26"/>
          <w:szCs w:val="20"/>
        </w:rPr>
        <w:t xml:space="preserve"> от 6 октября 2003 года N 131-ФЗ "Об общих принципах организации местного самоуправления в Российской Федерации" и </w:t>
      </w:r>
      <w:hyperlink r:id="rId55" w:history="1">
        <w:r w:rsidRPr="001F3C83">
          <w:rPr>
            <w:rFonts w:ascii="Times New Roman" w:hAnsi="Times New Roman" w:cs="Arial"/>
            <w:sz w:val="26"/>
            <w:szCs w:val="20"/>
          </w:rPr>
          <w:t>Уставом</w:t>
        </w:r>
      </w:hyperlink>
      <w:r w:rsidRPr="001F3C83">
        <w:rPr>
          <w:rFonts w:ascii="Times New Roman" w:hAnsi="Times New Roman" w:cs="Arial"/>
          <w:sz w:val="26"/>
          <w:szCs w:val="20"/>
        </w:rPr>
        <w:t xml:space="preserve">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Решения принимаются Думой на ее заседаниях открытым или тайным голосованием.</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Открытое голосование на заседании Думы осуществляется с использованием электронной системы подсчета голосов или без указанной электронной системы.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По предложению депутата Думы, на основании результатов голосования по процедурным вопросам может быть проведено поименное очное, рейтинговое, альтернативное или тайное голосование.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40. Голосование по процедурным вопросам</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К процедурным относятся вопросы: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о включении в повестку вопроса, внесенного непосредственно на заседании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об утверждении повестки;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о перерыве в заседании;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о предоставлении дополнительного времени для выступления;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о продолжительности времени для ответов на вопросы по существу проекта решения;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lastRenderedPageBreak/>
        <w:t>6) о предоставлении слова приглашенным на заседание;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7) о переносе или прекращении прений по обсуждаемому вопросу;</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8) о передаче вопроса на рассмотрение соответствующей комиссии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9) о голосовании без обсуждения вопроса;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10) о виде голосования;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11) об изменении вида голосования;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12) об изменении очередности выступлений;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13) о проведении повторного голосования;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14) о голосовании за принятие или отклонение поправок к проекту решения пакетом;</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15) иные вопросы, отнесенные к процедурным настоящим Регламентом.</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При голосовании по процедурным вопросам решение принимается большинством голосов от числа присутствующих на заседании депутатов Думы. Результаты голосования по процедурным вопросам оформляются протокольной записью.</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41. Процедура открытого голосования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Перед началом открытого голосования председательствующий сообщает о решениях (поправках), которые ставятся на голосование, напоминает, каким количеством голосов может быть принято данное решение.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После объявления председательствующего о начале голосования никто не вправе прервать голосование.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Подсчет голосов при проведении открытого голосования производится председательствующим или электронной системой голосования. Председательствующий голосует последним.</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При проведении голосования с применением электронной системы подсчета голосов результаты голосования выводятся на экран.</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При проведении голосования без применения электронной системы подсчета голосов председательствующий после окончательного подсчета голосов объявляет:</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число проголосовавших "за", "против" и "воздержался";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принято решение (поправка, предложение) или нет.</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42. Процедура поименного голосования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Поименное голосование проводится Думой в формах очного, заочного поименного голосования.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При проведении на заседании Думы очного поименного голосования каждый присутствующий на заседании депутат открыто выражает свою позицию, озвучивая на заседании один из вариантов: "за", "против", "воздержался".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Позиция каждого из депутатов заносится в протокол заседания Думы. Результаты поименного голосования оглашаются председательствующим на заседании Думы, а также публикуются в средствах массовой информации одновременно с принятым решением.</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Поименное голосование по кандидатурам не проводится.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4. В период между очередными заседаниями Думы распоряжением Главы города Костромы по собственной инициативе либо по предложению постоянной депутатской </w:t>
      </w:r>
      <w:r w:rsidRPr="001F3C83">
        <w:rPr>
          <w:rFonts w:ascii="Times New Roman" w:hAnsi="Times New Roman" w:cs="Arial"/>
          <w:sz w:val="26"/>
          <w:szCs w:val="20"/>
        </w:rPr>
        <w:lastRenderedPageBreak/>
        <w:t>комиссии может быть организовано принятие решений посредством заочного поименного голосования путем личного опроса депутатов с закреплением их мнения в опросном листе.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Перечень вопросов для принятия решений посредством заочного поименного голосования (далее - Перечень) помещается на доске объявлений Думы и размещается на официальном сайте Думы в информационно-телекоммуникационной сети "Интернет", Перечень, проекты решений Думы и материалы к ним предоставляются депутатам не позднее чем за один календарный день до дня принятия распоряжения Главы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Опросный лист в обязательном порядке должен включать в себя: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дату и номер распоряжения Главы города Костромы о назначении заочного поименного голосования по проекту решения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наименование проекта решения Думы и субъекта правотворческой инициативы, внесшего проект решения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графу с фамилиями, именами, отчествами депутатов;</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графы "за", "против", "воздержался" для выражения мнения каждым из депутатов;</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графу с датой выражения своего мнения каждым из депутатов;</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6) итоговую строку для закрепления итогов по графам "за", "против", "воздержался".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Депутат выражает свое мнение путем проставления своей подписи напротив своей фамилии, имени, отчества в графе, отражающей его мнение по данному проекту (поправке), с проставлением даты заполнения им опросного листа. Опросный лист заполняется в одном экземпляре.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В случае, когда депутат по уважительной причине (в связи с нетрудоспособностью, нахождением в командировке или месте проведения отпуска за пределами города Костромы) не может обеспечить личное присутствие при подписании опросного листа, но ознакомлен с проектом решения Думы и материалами к нему, допускается выражение мнения (голосование) депутата в письме, оформленном на бланке депутата и подписанном усиленной квалифицированной электронной подписью депутата, направленном на электронную почту Думы в пределах срока проведения заочного поименного голосования.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Полученное на электронную почту Думы письмо регистрируется общим отделом аппарата Думы в установленном порядке и приобщается к опросному листу, в котором проставляется результат и способ голосования депутата.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В распоряжении Глава города Костромы определяет лицо, ответственное за проведение заочного поименного голосования, порядок извещения депутатов Думы о его проведении, сроки проведения. Процедура принятия решения при заочном поименном голосовании не может проводиться более 7 дней со дня издания Главой города Костромы распоряжения о проведении заочного поименного голосования.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При заочном поименном голосовании решение принимается большинством голосов от установленного числа депутатов посредством опроса мнения не менее двух третей от установленного числа депутатов Думы после ознакомления депутатов с имеющимися материалами по проекту решения.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5.1. По итогам проведения заочного поименного голосования составляется протокол заочного поименного голосования по форме, установленной Инструкцией по делопроизводству в Думе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6. Заочное поименное голосование не применяется при принятии проектов решений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bookmarkStart w:id="16" w:name="Par610"/>
      <w:bookmarkEnd w:id="16"/>
      <w:r w:rsidRPr="001F3C83">
        <w:rPr>
          <w:rFonts w:ascii="Times New Roman" w:hAnsi="Times New Roman" w:cs="Arial"/>
          <w:sz w:val="26"/>
          <w:szCs w:val="20"/>
        </w:rPr>
        <w:t>1) о принятии Устава города Костромы, внесении в него изменений;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bookmarkStart w:id="17" w:name="Par611"/>
      <w:bookmarkEnd w:id="17"/>
      <w:r w:rsidRPr="001F3C83">
        <w:rPr>
          <w:rFonts w:ascii="Times New Roman" w:hAnsi="Times New Roman" w:cs="Arial"/>
          <w:sz w:val="26"/>
          <w:szCs w:val="20"/>
        </w:rPr>
        <w:lastRenderedPageBreak/>
        <w:t>2) об утверждении бюджета города Костромы, внесении в него изменений, утверждении отчета о его исполнении;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bookmarkStart w:id="18" w:name="Par612"/>
      <w:bookmarkEnd w:id="18"/>
      <w:r w:rsidRPr="001F3C83">
        <w:rPr>
          <w:rFonts w:ascii="Times New Roman" w:hAnsi="Times New Roman" w:cs="Arial"/>
          <w:sz w:val="26"/>
          <w:szCs w:val="20"/>
        </w:rPr>
        <w:t>3) об установлении, изменении и отмене местных налогов и сборов в соответствии с законодательством Российской Федерации о налогах и сборах;</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об утверждении порядка управления и распоряжения имуществом, находящимся в муниципальной собственности города Костромы, за исключением внесения в него изменений, его отмены, приостановления действия, признания утратившим силу;</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об утверждении порядка принятия решений о создании, реорганизации и ликвидации муниципальных предприятий города Костромы, за исключением внесения в него изменений, его отмены, приостановления действия, признания утратившим силу;</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6) об утверждении порядка принятия решений об установлении тарифов на услуги муниципальных предприятий и учреждений города Костромы, за исключением внесения в него изменений, его отмены, приостановления действия, признания утратившим силу;</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7) внесенных в порядке правотворческой инициативы граждан;</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bookmarkStart w:id="19" w:name="Par617"/>
      <w:bookmarkEnd w:id="19"/>
      <w:r w:rsidRPr="001F3C83">
        <w:rPr>
          <w:rFonts w:ascii="Times New Roman" w:hAnsi="Times New Roman" w:cs="Arial"/>
          <w:sz w:val="26"/>
          <w:szCs w:val="20"/>
        </w:rPr>
        <w:t>8) которые должны приниматься исключительно на заседании Думы в соответствии с решениями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6.1. Положения </w:t>
      </w:r>
      <w:hyperlink w:anchor="Par610" w:history="1">
        <w:r w:rsidRPr="001F3C83">
          <w:rPr>
            <w:rFonts w:ascii="Times New Roman" w:hAnsi="Times New Roman" w:cs="Arial"/>
            <w:sz w:val="26"/>
            <w:szCs w:val="20"/>
          </w:rPr>
          <w:t>пунктов 1</w:t>
        </w:r>
      </w:hyperlink>
      <w:r w:rsidRPr="001F3C83">
        <w:rPr>
          <w:rFonts w:ascii="Times New Roman" w:hAnsi="Times New Roman" w:cs="Arial"/>
          <w:sz w:val="26"/>
          <w:szCs w:val="20"/>
        </w:rPr>
        <w:t xml:space="preserve">, </w:t>
      </w:r>
      <w:hyperlink w:anchor="Par612" w:history="1">
        <w:r w:rsidRPr="001F3C83">
          <w:rPr>
            <w:rFonts w:ascii="Times New Roman" w:hAnsi="Times New Roman" w:cs="Arial"/>
            <w:sz w:val="26"/>
            <w:szCs w:val="20"/>
          </w:rPr>
          <w:t>3</w:t>
        </w:r>
      </w:hyperlink>
      <w:r w:rsidRPr="001F3C83">
        <w:rPr>
          <w:rFonts w:ascii="Times New Roman" w:hAnsi="Times New Roman" w:cs="Arial"/>
          <w:sz w:val="26"/>
          <w:szCs w:val="20"/>
        </w:rPr>
        <w:t>-</w:t>
      </w:r>
      <w:hyperlink w:anchor="Par617" w:history="1">
        <w:r w:rsidRPr="001F3C83">
          <w:rPr>
            <w:rFonts w:ascii="Times New Roman" w:hAnsi="Times New Roman" w:cs="Arial"/>
            <w:sz w:val="26"/>
            <w:szCs w:val="20"/>
          </w:rPr>
          <w:t>8 части 6</w:t>
        </w:r>
      </w:hyperlink>
      <w:r w:rsidRPr="001F3C83">
        <w:rPr>
          <w:rFonts w:ascii="Times New Roman" w:hAnsi="Times New Roman" w:cs="Arial"/>
          <w:sz w:val="26"/>
          <w:szCs w:val="20"/>
        </w:rPr>
        <w:t xml:space="preserve"> настоящей статьи не применяются при введении режима повышенной готовности или чрезвычайной ситуации на территории Российской Федерации, Костромской области и (или)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Положения </w:t>
      </w:r>
      <w:hyperlink w:anchor="Par611" w:history="1">
        <w:r w:rsidRPr="001F3C83">
          <w:rPr>
            <w:rFonts w:ascii="Times New Roman" w:hAnsi="Times New Roman" w:cs="Arial"/>
            <w:sz w:val="26"/>
            <w:szCs w:val="20"/>
          </w:rPr>
          <w:t>пункта 2 части 6</w:t>
        </w:r>
      </w:hyperlink>
      <w:r w:rsidRPr="001F3C83">
        <w:rPr>
          <w:rFonts w:ascii="Times New Roman" w:hAnsi="Times New Roman" w:cs="Arial"/>
          <w:sz w:val="26"/>
          <w:szCs w:val="20"/>
        </w:rPr>
        <w:t xml:space="preserve"> настоящей статьи в части принятия проектов решений Думы о внесении изменений в бюджет города Костромы, утверждении отчета о его исполнении не применяются при введении режима повышенной готовности или чрезвычайной ситуации на территории Российской Федерации, Костромской области и (или)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7. К проекту решения, по которому проводилось заочное поименное голосование, прилагаются копия распоряжения Главы города Костромы, опросный лист и все имеющиеся материалы.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8. Принятому заочным поименным голосованием решению присваивается номер, следующий за номером последнего принятого решения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9. На ближайшем заседании Думы после принятия решения заочным поименным голосованием Глава города Костромы доводит до сведения всех депутатов Думы информацию о решениях Думы, принятых заочным поименным голосованием.</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43. Процедура рейтингового голосования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Думой может проводиться рейтинговое голосование, которое представляет собой последовательное голосование, при котором производится отбор одной или нескольких кандидатур, получивших наибольшее по 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кандидатурам.</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Объявление результатов в абсолютном выражении по каждому голосованию производится только по окончании голосования по всем кандидатурам.</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Решение по рейтинговому голосованию считается принятым в отношении той кандидатуры, которая набрала наибольшее количество голосов.</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lastRenderedPageBreak/>
        <w:t>Если по итогам рейтингового голосования ни одна из кандидатур не набрала достаточного для принятия числа голосов, то на окончательное голосование ставится кандидатура, получившая наибольшее число голосов.</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44. Процедура альтернативного голосования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Думой может проводиться альтернативное голосование, в случае предложения альтернативных проектов решений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Альтернативное голосование представляет собой голосование "за" только за один проект решения из поставленных на голосование. Подсчет голосов и объявление результатов голосования производятся одновременно по всем проектам решения, поставленным на голосование.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По итогам альтернативного голосования считается принятым проект решения, который получил наибольшее число голосов, но не менее числа голосов депутатов, установленного для принятия соответствующего решения.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Если по итогам голосования ни один из проектов решений не набрал требуемого числа голосов, то проводится второй тур голосования по двум проектам решений, набравшим наибольшее число голосов.</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В случае если проектов решения было всего два и ни один из них по итогам голосования не набрал требуемого для принятия числа голосов, проекты решений считаются отклоненными.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bookmarkStart w:id="20" w:name="Par639"/>
      <w:bookmarkEnd w:id="20"/>
      <w:r w:rsidRPr="001F3C83">
        <w:rPr>
          <w:rFonts w:ascii="Times New Roman" w:hAnsi="Times New Roman" w:cs="Arial"/>
          <w:bCs/>
          <w:szCs w:val="20"/>
        </w:rPr>
        <w:t>Статья 45. Процедура тайного голосования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Тайное голосование проводится в случаях, установленных решениями Думы, настоящим Регламентом, а также может проводиться на основании решения, оформленного протокольной записью. Тайное голосование проводится с использованием бюллетеней.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Для проведения тайного голосования и определения его результатов из числа депутатов открытым голосованием избирается счетная комиссия в количестве не менее трех депутатов. В счетную комиссию не могут входить депутаты, чьи кандидатуры предложены для избрания.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Счетная комиссия избирает из своего состава председателя и секретаря комиссии. Решения счетной комиссии принимаются простым большинством голосов.</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Бюллетени для тайного голосования изготавливаются под контролем счетной комиссии в количестве, соответствующем количеству присутствующих на заседании депутатов.</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Изготовленные бюллетени для тайного голосования заверяются подписью председателя счетной комиссии и печатью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Незаверенные бюллетени признаются бюллетенями неустановленной формы и при подсчете голосов не учитываются.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3. Заполнение бюллетеня для тайного голосования голосующим производится в специально отведенном помещении, обеспечивающем тайну голосования, путем проставления любого знака в квадрате, относящемся к кандидату (варианту проекта решения), в пользу которого сделан выбор, либо к позиции "против всех кандидатур" ("против всех вариантов проектов решений"), а в бюллетене, содержащем фамилию одного </w:t>
      </w:r>
      <w:r w:rsidRPr="001F3C83">
        <w:rPr>
          <w:rFonts w:ascii="Times New Roman" w:hAnsi="Times New Roman" w:cs="Arial"/>
          <w:sz w:val="26"/>
          <w:szCs w:val="20"/>
        </w:rPr>
        <w:lastRenderedPageBreak/>
        <w:t>кандидата (один вариант проекта решения), - в квадрате, соответствующем позиции "за" или "против".</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Бюллетени для тайного голосования опускаются в специальный ящик, опечатанный счетной комиссией.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Каждому депутату Думы выдается один бюллетень для голосования по выборам лица либо по проекту решения Думы, вынесенному на тайное голосование.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Оставшиеся у счетной комиссии бюллетени после завершения их выдачи уничтожаются председателем счетной комиссии в присутствии ее членов, о чем делается запись в протоколе счетной комиссии.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При подсчете голосов депутатов недействительными считаются бюллетени неустановленной формы, или в которых любой знак проставлен более чем в одном квадрате либо не проставлен ни в одном из них.</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6. Результаты тайного голосования отражаются в протоколе счетной комиссии, который подписывается всеми ее членами.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На основании доклада председателя счетной комиссии Дума открытым голосованием принимает решение об утверждении протоколов счетной комиссии.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center"/>
        <w:rPr>
          <w:rFonts w:ascii="Times New Roman" w:hAnsi="Times New Roman" w:cs="Arial"/>
          <w:bCs/>
          <w:szCs w:val="20"/>
        </w:rPr>
      </w:pPr>
      <w:r w:rsidRPr="001F3C83">
        <w:rPr>
          <w:rFonts w:ascii="Times New Roman" w:hAnsi="Times New Roman" w:cs="Arial"/>
          <w:bCs/>
          <w:szCs w:val="20"/>
        </w:rPr>
        <w:t>Глава 6. ПОРЯДОК ВНЕСЕНИЯ И РАССМОТРЕНИЯ</w:t>
      </w:r>
    </w:p>
    <w:p w:rsidR="001F3C83" w:rsidRPr="001F3C83" w:rsidRDefault="001F3C83" w:rsidP="001F3C83">
      <w:pPr>
        <w:autoSpaceDE w:val="0"/>
        <w:autoSpaceDN w:val="0"/>
        <w:adjustRightInd w:val="0"/>
        <w:spacing w:line="240" w:lineRule="auto"/>
        <w:ind w:firstLine="709"/>
        <w:jc w:val="center"/>
        <w:rPr>
          <w:rFonts w:ascii="Times New Roman" w:hAnsi="Times New Roman" w:cs="Arial"/>
          <w:bCs/>
          <w:szCs w:val="20"/>
        </w:rPr>
      </w:pPr>
      <w:r w:rsidRPr="001F3C83">
        <w:rPr>
          <w:rFonts w:ascii="Times New Roman" w:hAnsi="Times New Roman" w:cs="Arial"/>
          <w:bCs/>
          <w:szCs w:val="20"/>
        </w:rPr>
        <w:t>ПРОЕКТОВ РЕШЕНИЙ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bookmarkStart w:id="21" w:name="Par658"/>
      <w:bookmarkEnd w:id="21"/>
      <w:r w:rsidRPr="001F3C83">
        <w:rPr>
          <w:rFonts w:ascii="Times New Roman" w:hAnsi="Times New Roman" w:cs="Arial"/>
          <w:bCs/>
          <w:szCs w:val="20"/>
        </w:rPr>
        <w:t>Статья 46. Порядок внесения проектов решений на рассмотрение в Думу</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1. Проект решения Думы может быть внесен на рассмотрение в Думу субъектом правотворческой инициативы, определенным </w:t>
      </w:r>
      <w:hyperlink r:id="rId56" w:history="1">
        <w:r w:rsidRPr="001F3C83">
          <w:rPr>
            <w:rFonts w:ascii="Times New Roman" w:hAnsi="Times New Roman" w:cs="Arial"/>
            <w:sz w:val="26"/>
            <w:szCs w:val="20"/>
          </w:rPr>
          <w:t>Уставом</w:t>
        </w:r>
      </w:hyperlink>
      <w:r w:rsidRPr="001F3C83">
        <w:rPr>
          <w:rFonts w:ascii="Times New Roman" w:hAnsi="Times New Roman" w:cs="Arial"/>
          <w:sz w:val="26"/>
          <w:szCs w:val="20"/>
        </w:rPr>
        <w:t xml:space="preserve"> города Костромы, в порядке, установленном настоящим Регламентом.</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bookmarkStart w:id="22" w:name="Par661"/>
      <w:bookmarkEnd w:id="22"/>
      <w:r w:rsidRPr="001F3C83">
        <w:rPr>
          <w:rFonts w:ascii="Times New Roman" w:hAnsi="Times New Roman" w:cs="Arial"/>
          <w:sz w:val="26"/>
          <w:szCs w:val="20"/>
        </w:rPr>
        <w:t>2. При внесении проекта решения в Думу субъектом правотворческой инициативы одновременно должны быть представлены: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сопроводительное письмо субъекта правотворческой инициативы с указанием представителя на всех стадиях рассмотрения проекта в Думе (в случае, если субъект правотворческой инициативы - коллегиальный орган, то решение органа о внесении соответствующего проекта в Думу или протокол, содержащий указанное решение);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пояснительная записка к проекту, содержащая краткое описание предмета правового регулирования, концепцию проекта и цели его принятия, подписанная субъектом правотворческой инициативы, за исключением случаев, когда субъектом правотворческой инициативы является коллегиальный орган;</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при внесении главой Администрации города Костромы проекта решения Думы, имеющего нормативный характер и предусматривающего установление, изменение и (или) отмену местных налогов и сборов, осуществление расходов из средств бюджета города Костромы - финансово-экономическое обоснование положений проекта. При внесении иным субъектом правотворческой инициативы проекта решения Думы, имеющего нормативный характер и предусматривающего установление, изменение и (или) отмену местных налогов и сборов, осуществление расходов из средств бюджета города Костромы - заключение главы Администрации города Костромы и финансово-экономическое обоснование положений проекта;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lastRenderedPageBreak/>
        <w:t>3.1) контрольный лист определения необходимости оценки регулирующего воздействия проекта решения Думы нормативного характера;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3.2) при внесении проекта решения Думы нормативного характера, затрагивающего вопросы осуществления предпринимательской и инвестиционной деятельности, - заключение об оценке регулирующего воздействия проекта решения Думы (за исключением случаев, если в соответствии с законом Костромской области проект решения Думы не подлежит оценке регулирующего воздействия);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3.3) отчет о результатах общественного обсуждения проекта решения Думы и протокол о результатах проведения общественного обсуждения проекта решения Думы (в случае проведения общественного обсуждения);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перечень решений Думы, подлежащих отмене, приостановлению, изменению либо принятию в связи с принятием предлагаемого проекта решения;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приложения к проекту решения Думы (при наличии);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6) электронный вариант проекта решения Думы со всеми приложениями (при наличии приложений);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7) иные документы и материалы, в случаях, предусмотренных законодательством Российской Федерации, законодательством Костромской области, решениями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3. Внесенный проект решения Думы подлежит обязательной регистрации в Думе. При регистрации проверяется наличие предусмотренных </w:t>
      </w:r>
      <w:hyperlink w:anchor="Par661" w:history="1">
        <w:r w:rsidRPr="001F3C83">
          <w:rPr>
            <w:rFonts w:ascii="Times New Roman" w:hAnsi="Times New Roman" w:cs="Arial"/>
            <w:sz w:val="26"/>
            <w:szCs w:val="20"/>
          </w:rPr>
          <w:t>частью 2</w:t>
        </w:r>
      </w:hyperlink>
      <w:r w:rsidRPr="001F3C83">
        <w:rPr>
          <w:rFonts w:ascii="Times New Roman" w:hAnsi="Times New Roman" w:cs="Arial"/>
          <w:sz w:val="26"/>
          <w:szCs w:val="20"/>
        </w:rPr>
        <w:t xml:space="preserve"> настоящей статьи документов.</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4. Порядок внесения и рассмотрения проекта решения Думы о бюджете города Костромы, о внесении изменений в решение о бюджете города Костромы регулируется </w:t>
      </w:r>
      <w:hyperlink r:id="rId57" w:history="1">
        <w:r w:rsidRPr="001F3C83">
          <w:rPr>
            <w:rFonts w:ascii="Times New Roman" w:hAnsi="Times New Roman" w:cs="Arial"/>
            <w:sz w:val="26"/>
            <w:szCs w:val="20"/>
          </w:rPr>
          <w:t>Положением</w:t>
        </w:r>
      </w:hyperlink>
      <w:r w:rsidRPr="001F3C83">
        <w:rPr>
          <w:rFonts w:ascii="Times New Roman" w:hAnsi="Times New Roman" w:cs="Arial"/>
          <w:sz w:val="26"/>
          <w:szCs w:val="20"/>
        </w:rPr>
        <w:t xml:space="preserve"> о бюджетном процессе в городе Костроме.</w:t>
      </w:r>
    </w:p>
    <w:p w:rsid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Проекты решений Думы по вопросам социальной поддержки ветеранов, деятельности общественных объединений ветеранов до их рассмотрения Думой направляются в соответствующие общественные организации ветеранов. Решения общественных организаций ветеранов носят рекомендательный характер.</w:t>
      </w:r>
    </w:p>
    <w:p w:rsidR="00E41E7A" w:rsidRPr="001F3C83" w:rsidRDefault="00E41E7A" w:rsidP="001F3C83">
      <w:pPr>
        <w:autoSpaceDE w:val="0"/>
        <w:autoSpaceDN w:val="0"/>
        <w:adjustRightInd w:val="0"/>
        <w:spacing w:after="0" w:line="240" w:lineRule="auto"/>
        <w:ind w:firstLine="709"/>
        <w:jc w:val="both"/>
        <w:rPr>
          <w:rFonts w:ascii="Times New Roman" w:hAnsi="Times New Roman" w:cs="Arial"/>
          <w:sz w:val="26"/>
          <w:szCs w:val="20"/>
        </w:rPr>
      </w:pPr>
      <w:r w:rsidRPr="00E41E7A">
        <w:rPr>
          <w:rFonts w:ascii="Times New Roman" w:hAnsi="Times New Roman" w:cs="Arial"/>
          <w:sz w:val="26"/>
          <w:szCs w:val="20"/>
        </w:rPr>
        <w:t>6. Проект решения Думы о внесении изменений в Правила землепользования и застройки города Костромы, внесенный на рассмотрение в Думу, подлежит рассмотрению на заседании Думы не позднее дня проведения заседания Думы, следующего за ближайшим заседанием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bookmarkStart w:id="23" w:name="Par676"/>
      <w:bookmarkEnd w:id="23"/>
      <w:r w:rsidRPr="001F3C83">
        <w:rPr>
          <w:rFonts w:ascii="Times New Roman" w:hAnsi="Times New Roman" w:cs="Arial"/>
          <w:bCs/>
          <w:szCs w:val="20"/>
        </w:rPr>
        <w:t>Статья 47. Требования к проектам решений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Текст проекта решения Думы, вносимого на рассмотрение в Думу, должен содержать:</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наименование проекта решения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вводную часть, содержащую ссылку(-и) на федеральный(-</w:t>
      </w:r>
      <w:proofErr w:type="spellStart"/>
      <w:r w:rsidRPr="001F3C83">
        <w:rPr>
          <w:rFonts w:ascii="Times New Roman" w:hAnsi="Times New Roman" w:cs="Arial"/>
          <w:sz w:val="26"/>
          <w:szCs w:val="20"/>
        </w:rPr>
        <w:t>ые</w:t>
      </w:r>
      <w:proofErr w:type="spellEnd"/>
      <w:r w:rsidRPr="001F3C83">
        <w:rPr>
          <w:rFonts w:ascii="Times New Roman" w:hAnsi="Times New Roman" w:cs="Arial"/>
          <w:sz w:val="26"/>
          <w:szCs w:val="20"/>
        </w:rPr>
        <w:t>) закон(-ы) и (или) закон(-ы) Костромской области, и (или) решение(-я) Думы, на основании и (или) во исполнение которых разработан проект, а также краткое обоснование необходимости его принятия;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постановляющую (резолютивную) часть, включающую содержание решения, срок и порядок вступления решения в силу.</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Текст проекта решения Думы может также содержать положения о признании утратившими силу либо о приостановлении действия решений Думы полностью или в части.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lastRenderedPageBreak/>
        <w:t>2. Оформление проектов решений Думы, вносимых на рассмотрение в Думу, должно соответствовать требованиям, установленным Инструкцией по делопроизводству в Думе города Костромы. Указанные требования доводятся до сведения субъектов правотворческой инициативы путем размещения на официальном сайте Думы в информационно-телекоммуникационной сети Интернет.</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48. Порядок рассмотрения проектов решений до их вынесения на заседание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Проект решения, внесенный на рассмотрение в Думу с соблюдением требований настоящего Регламента, в течение 2 рабочих дней направляется Главой города Костромы в аппарат Думы для проведения правовой экспертизы, по результатам которой не более чем через 7 рабочих дней дается заключение. В случае направления на экспертизу проекта решения Думы значительного объема (не менее 3 листов машинописного текста) либо проекта решения Думы, к которому прилагаются документы, требующие правовой оценки, срок проведения правовой экспертизы составляет 10 рабочих дней.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Заключение по результатам правовой экспертизы не дается на проекты решений Думы, разработанные сотрудниками аппарата Думы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При проведении правовой экспертизы проектов решений Думы нормативного характера проводится их антикоррупционная экспертиза в порядке, установленном решением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1.1. Проекты решений Думы, имеющие нормативный характер и затрагивающие вопросы осуществления предпринимательской и инвестиционной деятельности, подлежат оценке регулирующего воздействия, проводимой в порядке, установленном решением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Глава города Костромы может направить проект решения Думы для рассмотрения в профильную депутатскую комиссию или несколько комиссий.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Проекты решений Думы рассматриваются депутатской комиссией в соответствии с </w:t>
      </w:r>
      <w:hyperlink r:id="rId58" w:history="1">
        <w:r w:rsidRPr="001F3C83">
          <w:rPr>
            <w:rFonts w:ascii="Times New Roman" w:hAnsi="Times New Roman" w:cs="Arial"/>
            <w:sz w:val="26"/>
            <w:szCs w:val="20"/>
          </w:rPr>
          <w:t>Положением</w:t>
        </w:r>
      </w:hyperlink>
      <w:r w:rsidRPr="001F3C83">
        <w:rPr>
          <w:rFonts w:ascii="Times New Roman" w:hAnsi="Times New Roman" w:cs="Arial"/>
          <w:sz w:val="26"/>
          <w:szCs w:val="20"/>
        </w:rPr>
        <w:t xml:space="preserve"> о постоянных депутатских комиссиях Думы города Костромы или положением о соответствующей временной депутатской комиссии.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При рассмотрении внесенного проекта решения Глава города Костромы и комиссия, на рассмотрении которой находится проект, вправе затребовать у субъекта правотворческой инициативы, внесшего проект решения, дополнительную информацию и документы, необходимые для рассмотрения соответствующего проекта решения.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Субъектами правотворческой инициативы могут быть внесены поправки к проекту решения Думы. Поправки могут быть внесены до рассмотрения проекта решения на заседании Думы, за исключением поправок, вносимых депутатами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Внесенные к проекту решения Думы поправки могут быть отозваны внесшим их субъектом правотворческой инициативы путем направления в Думу письма или решения коллегиального органа, внесшего поправки. Поправки могут быть отозваны внесшим их до рассмотрения проекта решения Думы на заседании Думы, за исключением поправок, внесенных депутатами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49. Отзыв и возврат внесенного проекта решения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lastRenderedPageBreak/>
        <w:t>1. Внесенный проект решения Думы может быть отозван внесшим его субъектом правотворческой инициативы путем направления в Думу письма или решения коллегиального органа с указанием причины отзыва проекта.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2. Если внесенный проект решения не соответствует требованиям, установленным </w:t>
      </w:r>
      <w:hyperlink w:anchor="Par658" w:history="1">
        <w:r w:rsidRPr="001F3C83">
          <w:rPr>
            <w:rFonts w:ascii="Times New Roman" w:hAnsi="Times New Roman" w:cs="Arial"/>
            <w:sz w:val="26"/>
            <w:szCs w:val="20"/>
          </w:rPr>
          <w:t>статьями 46</w:t>
        </w:r>
      </w:hyperlink>
      <w:r w:rsidRPr="001F3C83">
        <w:rPr>
          <w:rFonts w:ascii="Times New Roman" w:hAnsi="Times New Roman" w:cs="Arial"/>
          <w:sz w:val="26"/>
          <w:szCs w:val="20"/>
        </w:rPr>
        <w:t xml:space="preserve">, </w:t>
      </w:r>
      <w:hyperlink w:anchor="Par676" w:history="1">
        <w:r w:rsidRPr="001F3C83">
          <w:rPr>
            <w:rFonts w:ascii="Times New Roman" w:hAnsi="Times New Roman" w:cs="Arial"/>
            <w:sz w:val="26"/>
            <w:szCs w:val="20"/>
          </w:rPr>
          <w:t>47</w:t>
        </w:r>
      </w:hyperlink>
      <w:r w:rsidRPr="001F3C83">
        <w:rPr>
          <w:rFonts w:ascii="Times New Roman" w:hAnsi="Times New Roman" w:cs="Arial"/>
          <w:sz w:val="26"/>
          <w:szCs w:val="20"/>
        </w:rPr>
        <w:t xml:space="preserve"> настоящего Регламента, Глава города Костромы возвращает проект решения внесшему его субъекту правотворческой инициативы с указанием, каким требованиям он не соответствует. После устранения указанных несоответствий субъект правотворческой инициативы вправе вновь внести проект решения в Думу.</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50. Рассмотрение и принятие проекта решения Думой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Проект решения рассматривается и принимается на заседании Думы или с применением заочного поименного голосования депутатов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Проект решения Думы рассматривается в одном или трех чтениях.</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В трех чтениях проект решения рассматривается в случае и в порядке, предусмотренном решением Думы или на основании голосования по процедурным вопросам по предложению Главы города Костромы, депутата Думы, постоянной депутатской комиссии.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bookmarkStart w:id="24" w:name="Par708"/>
      <w:bookmarkEnd w:id="24"/>
      <w:r w:rsidRPr="001F3C83">
        <w:rPr>
          <w:rFonts w:ascii="Times New Roman" w:hAnsi="Times New Roman" w:cs="Arial"/>
          <w:bCs/>
          <w:szCs w:val="20"/>
        </w:rPr>
        <w:t>Статья 51. Порядок рассмотрения проекта решения в одном чтении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1. Обсуждение проекта решения Думы начинается </w:t>
      </w:r>
      <w:proofErr w:type="gramStart"/>
      <w:r w:rsidRPr="001F3C83">
        <w:rPr>
          <w:rFonts w:ascii="Times New Roman" w:hAnsi="Times New Roman" w:cs="Arial"/>
          <w:sz w:val="26"/>
          <w:szCs w:val="20"/>
        </w:rPr>
        <w:t>с доклада</w:t>
      </w:r>
      <w:proofErr w:type="gramEnd"/>
      <w:r w:rsidRPr="001F3C83">
        <w:rPr>
          <w:rFonts w:ascii="Times New Roman" w:hAnsi="Times New Roman" w:cs="Arial"/>
          <w:sz w:val="26"/>
          <w:szCs w:val="20"/>
        </w:rPr>
        <w:t xml:space="preserve"> внесшего проект решения Думы субъекта правотворческой инициативы или его представителя и содоклада представителя соответствующей постоянной депутатской комиссии, заслушиваются предложения и замечания депутатских комиссий, депутатов, а также лиц, приглашенных для участия в обсуждении.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По результатам рассмотрения проекта решения, к которому не поступило поправок, принимается решение: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принять проект решения;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отклонить проект решения.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По результатам рассмотрения проекта решения, в случае поступления поправок к нему, принимается решение: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принять проект решения "за основу";</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отклонить проект решения.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При принятии проекта решения "за основу" обсуждается его концепция, дается оценка основных положений проекта решения соответствия действующему законодательству Российской Федерации, Костромской области, муниципальным правовым актам города Костромы, его актуальность и практическая значимость.</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После принятия проекта решения "за основу" рассматриваются все поступившие поправки, замечания и предложения. Каждая поступившая поправка голосуется отдельно, либо Думой принимается процедурное решение о голосовании за принятие или отклонение поправок пакетом.</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После рассмотрения всех поправок, замечаний и предложений, проект решения принимается "в целом".</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lastRenderedPageBreak/>
        <w:t>5. В случае если при голосовании проекта "в целом" проект решения не набрал необходимого для принятия числа голосов, он считается отклоненным и после заседания Думы возвращается внесшему его субъекту правотворческой инициативы с решением об отклонении проекта решения.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52. Порядок рассмотрения проекта решения Думы в первом чтении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При рассмотрении Думой проекта решения в первом чтении обсуждаются все основные положения, дается общая оценка концепции проекта, соответствие его действующему законодательству.</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2. Обсуждение проекта решения Думы начинается </w:t>
      </w:r>
      <w:proofErr w:type="gramStart"/>
      <w:r w:rsidRPr="001F3C83">
        <w:rPr>
          <w:rFonts w:ascii="Times New Roman" w:hAnsi="Times New Roman" w:cs="Arial"/>
          <w:sz w:val="26"/>
          <w:szCs w:val="20"/>
        </w:rPr>
        <w:t>с доклада</w:t>
      </w:r>
      <w:proofErr w:type="gramEnd"/>
      <w:r w:rsidRPr="001F3C83">
        <w:rPr>
          <w:rFonts w:ascii="Times New Roman" w:hAnsi="Times New Roman" w:cs="Arial"/>
          <w:sz w:val="26"/>
          <w:szCs w:val="20"/>
        </w:rPr>
        <w:t xml:space="preserve"> внесшего проект решения Думы субъекта правотворческой инициативы или его представителя и содоклада представителя соответствующей постоянной депутатской комиссии.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При рассмотрении проекта решения Думы заслушиваются предложения и замечания постоянных депутатских комиссий, депутатов, а также лиц, приглашенных для участия в обсуждении.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По результатам рассмотрения проекта решения в первом чтении Дума принимает решение: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принять проект решения в первом чтении;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отклонить проект решения;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3) принять проект решения в соответствии со </w:t>
      </w:r>
      <w:hyperlink w:anchor="Par708" w:history="1">
        <w:r w:rsidRPr="001F3C83">
          <w:rPr>
            <w:rFonts w:ascii="Times New Roman" w:hAnsi="Times New Roman" w:cs="Arial"/>
            <w:sz w:val="26"/>
            <w:szCs w:val="20"/>
          </w:rPr>
          <w:t>статьей 51</w:t>
        </w:r>
      </w:hyperlink>
      <w:r w:rsidRPr="001F3C83">
        <w:rPr>
          <w:rFonts w:ascii="Times New Roman" w:hAnsi="Times New Roman" w:cs="Arial"/>
          <w:sz w:val="26"/>
          <w:szCs w:val="20"/>
        </w:rPr>
        <w:t xml:space="preserve"> настоящего Регламента.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Если по итогам голосования предложение о принятии проекта решения в первом чтении не набрало необходимое количество голосов, то он считается отклоненным без дополнительного голосования.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В случае принятия проекта решения в первом чтении в решении указывается срок и порядок подачи поправок для вынесения его на второе чтение. Срок представления поправок не может быть менее 10 календарных дней.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Если решение о принятии проекта решения, исключая процедуры второго и третьего чтений, не принято, то проект решения рассматривается в порядке, установленном настоящим Регламентом.</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53. Порядок рассмотрения проекта решения Думы во втором чтении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Проект решения, принятый в первом чтении, направляется в ответственную комиссию, которая обеспечивает его подготовку ко второму чтению.</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Поправки к проекту решения подлежат рассмотрению на заседании ответственной комиссии.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После рассмотрения поправок к проекту решения ответственная комиссия вносит в Думу на рассмотрение во втором чтении таблицы поправок, рекомендуемых к отклонению и (или) одобренных ответственной комиссией, с определением докладчика - представителя ответственной комиссии.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В случае если по мнению ответственной комиссии подготовка проекта решения к рассмотрению Думой во втором чтении нецелесообразна либо проект решения утратил свою актуальность, ответственная комиссия вносит на рассмотрение Думы мотивированное предложение об отклонении данного проекта решения.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lastRenderedPageBreak/>
        <w:t>4. Глава города Костромы принимает решение о дате рассмотрения Думой проекта решения, подготовленного к рассмотрению во втором чтении.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Во втором чтении рассматриваются поправки к проекту решения, принятому в первом чтении.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6. Проект решения и таблицы поправок к нему направляются Главе города Костромы и предоставляются депутатам Думы, а также субъекту правотворческой инициативы, внесшему проект решения, не позднее чем за 3 рабочих дня до рассмотрения его на заседании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7. При рассмотрении во втором чтении проекта решения на заседании Думы докладчик сообщает об итогах рассмотрения проекта ответственной комиссией, о поступивших поправках и результатах их рассмотрения. Затем выступает представитель внесшего проект решения Думы субъекта правотворческой инициативы. По одобренным поправкам вправе выступить и другие участники заседания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8. Председательствующий в начале ставит на голосование поправки, рекомендуемые ответственной комиссией к принятию. Каждая поправка голосуется отдельно, либо Думой принимается процедурное решение о голосовании за принятие одобренных поправок пакетом.</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При рассмотрении отклоненных ответственной комиссией поправок, председательствующий отдельно ставит на голосование каждую поправку, при этом дает слово для пояснений субъекту правотворческой инициативы, внесшему конкретную поправку.</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9. После того, как сняты все возражения по поправкам, председательствующий ставит вопрос о принятии проекта решения "в целом".</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10. По результатам рассмотрения проекта решения во втором чтении Дума принимает одно из следующих решений: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принять проект решения во втором чтении;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направить проект решения в ответственную комиссию с целью подготовки его для повторного рассмотрения во втором чтении;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отклонить проект решения.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11. Результаты рассмотрения проекта решения Думы во втором чтении оформляются решением Думы, которое должно содержать в случае его принятия во втором чтении сроки подготовки проекта решения к третьему чтению, а в случае его направления на рассмотрение повторно во втором чтении - сроки подготовки проекта решения к рассмотрению повторно во втором чтении.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12. В случае если проект решения рассматривается во втором чтении повторно, в предусмотренном настоящей статьей порядке, и по итогам голосования проект решения вновь не набрал необходимого для его принятия числа голосов, проект решения считается отклоненным и дальнейшему рассмотрению не подлежит.</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54. Порядок рассмотрения проекта решения Думы в третьем чтении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Принятый во втором чтении проект решения рассматривается ответственной комиссией для устранения возможных внутренних противоречий, установления правильных взаимосвязей статей и редакционной правки, необходимой в связи с изменениями, внесенными в проект решения при рассмотрении его во втором чтении.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lastRenderedPageBreak/>
        <w:t>2. Проект решения, принятый во втором чтении, после устранения замечаний и внесения соответствующих правок включается Главой города Костромы в повестку очередного заседания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Текст проекта решения для рассмотрения его Думой в третьем чтении представляется ответственной комиссией.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В ходе обсуждения проекта решения выступает внесший его субъект правотворческой инициативы и (или) его представитель.</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5. При рассмотрении проекта решения в третьем чтении не допускается возвращение к обсуждению в целом либо к обсуждению его отдельных разделов.</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6. По итогам рассмотрения проекта решения в третьем чтении Дума принимает решение: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принять проект решения;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вернуться к рассмотрению проекта решения во втором чтении;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отклонить проект решения.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center"/>
        <w:rPr>
          <w:rFonts w:ascii="Times New Roman" w:hAnsi="Times New Roman" w:cs="Arial"/>
          <w:bCs/>
          <w:szCs w:val="20"/>
        </w:rPr>
      </w:pPr>
      <w:r w:rsidRPr="001F3C83">
        <w:rPr>
          <w:rFonts w:ascii="Times New Roman" w:hAnsi="Times New Roman" w:cs="Arial"/>
          <w:bCs/>
          <w:szCs w:val="20"/>
        </w:rPr>
        <w:t>Глава 6.1. ПОРЯДОК РАССМОТРЕНИЯ КАНДИДАТУР НА ДОЛЖНОСТИ</w:t>
      </w:r>
    </w:p>
    <w:p w:rsidR="001F3C83" w:rsidRPr="001F3C83" w:rsidRDefault="001F3C83" w:rsidP="001F3C83">
      <w:pPr>
        <w:autoSpaceDE w:val="0"/>
        <w:autoSpaceDN w:val="0"/>
        <w:adjustRightInd w:val="0"/>
        <w:spacing w:line="240" w:lineRule="auto"/>
        <w:ind w:firstLine="709"/>
        <w:jc w:val="center"/>
        <w:rPr>
          <w:rFonts w:ascii="Times New Roman" w:hAnsi="Times New Roman" w:cs="Arial"/>
          <w:bCs/>
          <w:szCs w:val="20"/>
        </w:rPr>
      </w:pPr>
      <w:r w:rsidRPr="001F3C83">
        <w:rPr>
          <w:rFonts w:ascii="Times New Roman" w:hAnsi="Times New Roman" w:cs="Arial"/>
          <w:bCs/>
          <w:szCs w:val="20"/>
        </w:rPr>
        <w:t>ПРЕДСЕДАТЕЛЯ, ЗАМЕСТИТЕЛЯ ПРЕДСЕДАТЕЛЯ КОНТРОЛЬНО-СЧЕТНОЙ</w:t>
      </w:r>
    </w:p>
    <w:p w:rsidR="001F3C83" w:rsidRPr="001F3C83" w:rsidRDefault="001F3C83" w:rsidP="001F3C83">
      <w:pPr>
        <w:autoSpaceDE w:val="0"/>
        <w:autoSpaceDN w:val="0"/>
        <w:adjustRightInd w:val="0"/>
        <w:spacing w:line="240" w:lineRule="auto"/>
        <w:ind w:firstLine="709"/>
        <w:jc w:val="center"/>
        <w:rPr>
          <w:rFonts w:ascii="Times New Roman" w:hAnsi="Times New Roman" w:cs="Arial"/>
          <w:bCs/>
          <w:szCs w:val="20"/>
        </w:rPr>
      </w:pPr>
      <w:r w:rsidRPr="001F3C83">
        <w:rPr>
          <w:rFonts w:ascii="Times New Roman" w:hAnsi="Times New Roman" w:cs="Arial"/>
          <w:bCs/>
          <w:szCs w:val="20"/>
        </w:rPr>
        <w:t>КОМИССИИ ГОРОДА КОСТРОМЫ И ОСВОБОЖДЕНИЯ ОТ ДОЛЖНОСТИ</w:t>
      </w:r>
    </w:p>
    <w:p w:rsidR="001F3C83" w:rsidRPr="001F3C83" w:rsidRDefault="001F3C83" w:rsidP="001F3C83">
      <w:pPr>
        <w:autoSpaceDE w:val="0"/>
        <w:autoSpaceDN w:val="0"/>
        <w:adjustRightInd w:val="0"/>
        <w:spacing w:line="240" w:lineRule="auto"/>
        <w:ind w:firstLine="709"/>
        <w:jc w:val="center"/>
        <w:rPr>
          <w:rFonts w:ascii="Times New Roman" w:hAnsi="Times New Roman" w:cs="Arial"/>
          <w:bCs/>
          <w:szCs w:val="20"/>
        </w:rPr>
      </w:pPr>
      <w:r w:rsidRPr="001F3C83">
        <w:rPr>
          <w:rFonts w:ascii="Times New Roman" w:hAnsi="Times New Roman" w:cs="Arial"/>
          <w:bCs/>
          <w:szCs w:val="20"/>
        </w:rPr>
        <w:t>ПРЕДСЕДАТЕЛЯ, ЗАМЕСТИТЕЛЯ ПРЕДСЕДАТЕЛЯ</w:t>
      </w:r>
    </w:p>
    <w:p w:rsidR="001F3C83" w:rsidRPr="001F3C83" w:rsidRDefault="001F3C83" w:rsidP="001F3C83">
      <w:pPr>
        <w:autoSpaceDE w:val="0"/>
        <w:autoSpaceDN w:val="0"/>
        <w:adjustRightInd w:val="0"/>
        <w:spacing w:line="240" w:lineRule="auto"/>
        <w:ind w:firstLine="709"/>
        <w:jc w:val="center"/>
        <w:rPr>
          <w:rFonts w:ascii="Times New Roman" w:hAnsi="Times New Roman" w:cs="Arial"/>
          <w:bCs/>
          <w:szCs w:val="20"/>
        </w:rPr>
      </w:pPr>
      <w:r w:rsidRPr="001F3C83">
        <w:rPr>
          <w:rFonts w:ascii="Times New Roman" w:hAnsi="Times New Roman" w:cs="Arial"/>
          <w:bCs/>
          <w:szCs w:val="20"/>
        </w:rPr>
        <w:t>КОНТРОЛЬНО-СЧЕТНОЙ КОМИССИИ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54.1. Порядок рассмотрения кандидатур на должность председателя Контрольно-счетной комиссии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Председатель Контрольно-счетной комиссии города Костромы избирается тайным голосованием из кандидатур на должность председателя Контрольно-счетной комиссии города Костромы, внесенных в порядке, установленном решением Думы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В случае внесения в Думу предложения о единственной кандидатуре на должность председателя Контрольно-счетной комиссии города Костромы решение о назначении на должность принимается открытым голосованием большинством голосов от установленной численности депутатов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Внесенные в Думу кандидатуры на должность председателя Контрольно-счетной комиссии города Костромы предварительно рассматриваются постоянными депутатскими комиссиями Думы. Ответственная депутатская комиссия обеспечивает подготовку и внесение в Думу проекта решения Думы о назначении на должность председателя Контрольно-счетной комиссии города Костромы. Кандидатура на должность председателя Контрольно-счетной комиссии города Костромы, не отвечающая требованиям, предъявляемым для замещения указанной должности, снимается с рассмотрения, о чем кандидат информируется Главой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bookmarkStart w:id="25" w:name="Par778"/>
      <w:bookmarkEnd w:id="25"/>
      <w:r w:rsidRPr="001F3C83">
        <w:rPr>
          <w:rFonts w:ascii="Times New Roman" w:hAnsi="Times New Roman" w:cs="Arial"/>
          <w:sz w:val="26"/>
          <w:szCs w:val="20"/>
        </w:rPr>
        <w:t>3. При рассмотрении кандидатур, представленных для назначения на должность председателя Контрольно-счетной комиссии города Костромы, личное присутствие каждого кандидата обязательно, кроме случаев отсутствия по уважительным причинам.</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4. При рассмотрении кандидатур на заседании Думы Глава города Костромы представляет кандидатуры на должность председателя Контрольно-счетной комиссии </w:t>
      </w:r>
      <w:r w:rsidRPr="001F3C83">
        <w:rPr>
          <w:rFonts w:ascii="Times New Roman" w:hAnsi="Times New Roman" w:cs="Arial"/>
          <w:sz w:val="26"/>
          <w:szCs w:val="20"/>
        </w:rPr>
        <w:lastRenderedPageBreak/>
        <w:t>города Костромы и оглашает решения постоянных депутатских комиссий Думы о результатах рассмотрения кандидатур. Далее кандидату предоставляется возможность выступить до 10 минут, ответить на вопросы до 5 минут. Депутат Думы имеет право выступить по кандидатурам до 5 минут.</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5. Утратила силу. - </w:t>
      </w:r>
      <w:hyperlink r:id="rId59" w:history="1">
        <w:r w:rsidRPr="001F3C83">
          <w:rPr>
            <w:rFonts w:ascii="Times New Roman" w:hAnsi="Times New Roman" w:cs="Arial"/>
            <w:sz w:val="26"/>
            <w:szCs w:val="20"/>
          </w:rPr>
          <w:t>Решение</w:t>
        </w:r>
      </w:hyperlink>
      <w:r w:rsidRPr="001F3C83">
        <w:rPr>
          <w:rFonts w:ascii="Times New Roman" w:hAnsi="Times New Roman" w:cs="Arial"/>
          <w:sz w:val="26"/>
          <w:szCs w:val="20"/>
        </w:rPr>
        <w:t xml:space="preserve"> Думы города Костромы от 30.07.2015 N 155.</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6. Кандидат на должность председателя Контрольно-счетной комиссии города Костромы считается избранным, если за него проголосовало более половины от установленной численности депутатов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7. В случае если на должность председателя Контрольно-счетной комиссии города Костромы было выдвинуто два и более кандидата и ни один не набрал требуемого для избрания числа голосов, проводятся следующие процедуры: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если в первом туре было выдвинуто два кандидата, то второй тур голосования проводится по одной кандидатуре, получившей наибольшее число голосов;</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при выдвижении в первом туре более двух кандидатов второй тур голосования проводится по двум кандидатурам, получившим наибольшее число голосов в первом туре;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если два или более кандидата, следующих за кандидатом, получившим наибольшее число голосов в первом туре, получили равное число голосов, то все они вместе с кандидатом, получившим наибольшее число голосов, включаются в бюллетень для второго тура голосования;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4) если во втором туре голосования ни один кандидат не набрал необходимого числа голосов, то процедура избрания повторяется на очередном заседании Думы. При этом на должность председателя Контрольно-счетной комиссии города Костромы могут быть выдвинуты как новые кандидатуры, так и те кандидатуры, голосование по которым уже проводилось.</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8. Решение о назначении председателя Контрольно-счетной комиссии города Костромы принимается Думой города Костромы на основании протокола счетной комиссии о результатах голосования.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bookmarkStart w:id="26" w:name="Par788"/>
      <w:bookmarkEnd w:id="26"/>
      <w:r w:rsidRPr="001F3C83">
        <w:rPr>
          <w:rFonts w:ascii="Times New Roman" w:hAnsi="Times New Roman" w:cs="Arial"/>
          <w:sz w:val="26"/>
          <w:szCs w:val="20"/>
        </w:rPr>
        <w:t>9. Решение Думы о назначении на должность председателя Контрольно-счетной комиссии города Костромы вступает в силу в срок, указанный в решении, и подлежит официальному опубликованию не позднее десяти календарных дней со дня его принятия.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54.2. Порядок рассмотрения кандидатур на должность заместителя председателя Контрольно-счетной комиссии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Заместитель председателя Контрольно-счетной комиссии города Костромы избирается тайным голосованием из кандидатур на должность заместителя председателя Контрольно-счетной комиссии города Костромы, внесенных в порядке, установленном решением Думы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В случае внесения в Думу предложения о единственной кандидатуре на должность заместителя председателя Контрольно-счетной комиссии города Костромы решение о назначении на должность принимается открытым голосованием большинством голосов от установленной численности депутатов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2. Внесенные в Думу кандидатуры на должность заместителя председателя Контрольно-счетной комиссии города Костромы предварительно рассматриваются ответственной депутатской комиссией, которая обеспечивает подготовку и внесение в Думу </w:t>
      </w:r>
      <w:r w:rsidRPr="001F3C83">
        <w:rPr>
          <w:rFonts w:ascii="Times New Roman" w:hAnsi="Times New Roman" w:cs="Arial"/>
          <w:sz w:val="26"/>
          <w:szCs w:val="20"/>
        </w:rPr>
        <w:lastRenderedPageBreak/>
        <w:t>проекта решения Думы о назначении на должность заместителя председателя Контрольно-счетной комиссии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3. Процедура рассмотрения кандидатур на должность заместителя председателя Контрольно-счетной комиссии города Костромы и принятия решения о назначении на должность заместителя председателя Контрольно-счетной комиссии города Костромы производится в соответствии с процедурой, установленной </w:t>
      </w:r>
      <w:hyperlink w:anchor="Par778" w:history="1">
        <w:r w:rsidRPr="001F3C83">
          <w:rPr>
            <w:rFonts w:ascii="Times New Roman" w:hAnsi="Times New Roman" w:cs="Arial"/>
            <w:sz w:val="26"/>
            <w:szCs w:val="20"/>
          </w:rPr>
          <w:t>частями 3</w:t>
        </w:r>
      </w:hyperlink>
      <w:r w:rsidRPr="001F3C83">
        <w:rPr>
          <w:rFonts w:ascii="Times New Roman" w:hAnsi="Times New Roman" w:cs="Arial"/>
          <w:sz w:val="26"/>
          <w:szCs w:val="20"/>
        </w:rPr>
        <w:t>-</w:t>
      </w:r>
      <w:hyperlink w:anchor="Par788" w:history="1">
        <w:r w:rsidRPr="001F3C83">
          <w:rPr>
            <w:rFonts w:ascii="Times New Roman" w:hAnsi="Times New Roman" w:cs="Arial"/>
            <w:sz w:val="26"/>
            <w:szCs w:val="20"/>
          </w:rPr>
          <w:t>9 статьи 54.1</w:t>
        </w:r>
      </w:hyperlink>
      <w:r w:rsidRPr="001F3C83">
        <w:rPr>
          <w:rFonts w:ascii="Times New Roman" w:hAnsi="Times New Roman" w:cs="Arial"/>
          <w:sz w:val="26"/>
          <w:szCs w:val="20"/>
        </w:rPr>
        <w:t xml:space="preserve"> настоящего Регламента.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54.3. Освобождение от должности председателя, заместителя председателя Контрольно-счетной комиссии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Председатель, заместитель председателя Контрольно-счетной комиссии города Костромы освобождаются от должности по основаниям, установленным действующим законодательством Российской Федерации.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Решение о досрочном освобождении от должности председателя, заместителя председателя Контрольно-счетной комиссии города Костромы принимается открытым голосованием большинством голосов от установленной численности депутатов Думы и оформляется решением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center"/>
        <w:rPr>
          <w:rFonts w:ascii="Times New Roman" w:hAnsi="Times New Roman" w:cs="Arial"/>
          <w:bCs/>
          <w:szCs w:val="20"/>
        </w:rPr>
      </w:pPr>
      <w:r w:rsidRPr="001F3C83">
        <w:rPr>
          <w:rFonts w:ascii="Times New Roman" w:hAnsi="Times New Roman" w:cs="Arial"/>
          <w:bCs/>
          <w:szCs w:val="20"/>
        </w:rPr>
        <w:t>Глава 7. ПОДПИСАНИЕ И ОБНАРОДОВАНИЕ РЕШЕНИЙ ДУМЫ,</w:t>
      </w:r>
    </w:p>
    <w:p w:rsidR="001F3C83" w:rsidRPr="001F3C83" w:rsidRDefault="001F3C83" w:rsidP="001F3C83">
      <w:pPr>
        <w:autoSpaceDE w:val="0"/>
        <w:autoSpaceDN w:val="0"/>
        <w:adjustRightInd w:val="0"/>
        <w:spacing w:line="240" w:lineRule="auto"/>
        <w:ind w:firstLine="709"/>
        <w:jc w:val="center"/>
        <w:rPr>
          <w:rFonts w:ascii="Times New Roman" w:hAnsi="Times New Roman" w:cs="Arial"/>
          <w:bCs/>
          <w:szCs w:val="20"/>
        </w:rPr>
      </w:pPr>
      <w:r w:rsidRPr="001F3C83">
        <w:rPr>
          <w:rFonts w:ascii="Times New Roman" w:hAnsi="Times New Roman" w:cs="Arial"/>
          <w:bCs/>
          <w:szCs w:val="20"/>
        </w:rPr>
        <w:t>ПРЕДОСТАВЛЕНИЕ КОПИЙ РЕШЕНИЙ ДУМЫ И ИНФОРМАЦИИ</w:t>
      </w:r>
    </w:p>
    <w:p w:rsidR="001F3C83" w:rsidRPr="001F3C83" w:rsidRDefault="001F3C83" w:rsidP="001F3C83">
      <w:pPr>
        <w:autoSpaceDE w:val="0"/>
        <w:autoSpaceDN w:val="0"/>
        <w:adjustRightInd w:val="0"/>
        <w:spacing w:line="240" w:lineRule="auto"/>
        <w:ind w:firstLine="709"/>
        <w:jc w:val="center"/>
        <w:rPr>
          <w:rFonts w:ascii="Times New Roman" w:hAnsi="Times New Roman" w:cs="Arial"/>
          <w:bCs/>
          <w:szCs w:val="20"/>
        </w:rPr>
      </w:pPr>
      <w:r w:rsidRPr="001F3C83">
        <w:rPr>
          <w:rFonts w:ascii="Times New Roman" w:hAnsi="Times New Roman" w:cs="Arial"/>
          <w:bCs/>
          <w:szCs w:val="20"/>
        </w:rPr>
        <w:t>ОБ ИХ ПРИНЯТИИ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55. Подписание и обнародование решений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1. Подписание решений Думы, а также обнародование решений Думы, имеющих нормативный характер, осуществляется Главой города Костромы в сроки, установленные </w:t>
      </w:r>
      <w:hyperlink r:id="rId60" w:history="1">
        <w:r w:rsidRPr="001F3C83">
          <w:rPr>
            <w:rFonts w:ascii="Times New Roman" w:hAnsi="Times New Roman" w:cs="Arial"/>
            <w:sz w:val="26"/>
            <w:szCs w:val="20"/>
          </w:rPr>
          <w:t>статьей 55</w:t>
        </w:r>
      </w:hyperlink>
      <w:r w:rsidRPr="001F3C83">
        <w:rPr>
          <w:rFonts w:ascii="Times New Roman" w:hAnsi="Times New Roman" w:cs="Arial"/>
          <w:sz w:val="26"/>
          <w:szCs w:val="20"/>
        </w:rPr>
        <w:t xml:space="preserve"> Устава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Обнародование решений Думы, не имеющих нормативного характера, но содержащих указание на их официальное опубликование, осуществляется Главой города Костромы в течение 30 календарных дней со дня их принятия, если иной срок не установлен федеральными законами, законами Костромской области, решениями Думы либо в самих решениях, подлежащих обнародованию.</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56. Предоставление копий решений Думы и информации об их принятии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После регистрации принятого решения Думы и присвоения ему соответствующего номера, заверенные копии решений направляются в прокуратуру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Копии принятых решений могут предоставляться Главой города Костромы гражданам, органам и организациям на основании письменного запроса.</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2. В случаях обращения граждан и должностных лиц с просьбой о предоставлении копии решения Думы, опубликованного в средствах массовой информации, заявителям предоставляется информация о дате и месте опубликования соответствующего решения </w:t>
      </w:r>
      <w:r w:rsidRPr="001F3C83">
        <w:rPr>
          <w:rFonts w:ascii="Times New Roman" w:hAnsi="Times New Roman" w:cs="Arial"/>
          <w:sz w:val="26"/>
          <w:szCs w:val="20"/>
        </w:rPr>
        <w:lastRenderedPageBreak/>
        <w:t>Думы, а также предоставляется возможность ознакомиться с подлинным вариантом соответствующего решения в Думе.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В случае получения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Дума направляет Уполномоченному при Президенте Российской Федерации по защите прав предпринимателей информацию об исполнении полученного предписания не позднее трех дней со дня принятия соответствующего решения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center"/>
        <w:rPr>
          <w:rFonts w:ascii="Times New Roman" w:hAnsi="Times New Roman" w:cs="Arial"/>
          <w:bCs/>
          <w:szCs w:val="20"/>
        </w:rPr>
      </w:pPr>
      <w:r w:rsidRPr="001F3C83">
        <w:rPr>
          <w:rFonts w:ascii="Times New Roman" w:hAnsi="Times New Roman" w:cs="Arial"/>
          <w:bCs/>
          <w:szCs w:val="20"/>
        </w:rPr>
        <w:t>Глава 8. ПОРЯДОК ПОДГОТОВКИ И ИЗДАНИЯ ПРАВОВЫХ</w:t>
      </w:r>
    </w:p>
    <w:p w:rsidR="001F3C83" w:rsidRPr="001F3C83" w:rsidRDefault="001F3C83" w:rsidP="001F3C83">
      <w:pPr>
        <w:autoSpaceDE w:val="0"/>
        <w:autoSpaceDN w:val="0"/>
        <w:adjustRightInd w:val="0"/>
        <w:spacing w:line="240" w:lineRule="auto"/>
        <w:ind w:firstLine="709"/>
        <w:jc w:val="center"/>
        <w:rPr>
          <w:rFonts w:ascii="Times New Roman" w:hAnsi="Times New Roman" w:cs="Arial"/>
          <w:bCs/>
          <w:szCs w:val="20"/>
        </w:rPr>
      </w:pPr>
      <w:r w:rsidRPr="001F3C83">
        <w:rPr>
          <w:rFonts w:ascii="Times New Roman" w:hAnsi="Times New Roman" w:cs="Arial"/>
          <w:bCs/>
          <w:szCs w:val="20"/>
        </w:rPr>
        <w:t>АКТОВ ГЛАВЫ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57. Правовые акты Главы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1. Глава города Костромы в пределах своих полномочий, установленных </w:t>
      </w:r>
      <w:hyperlink r:id="rId61" w:history="1">
        <w:r w:rsidRPr="001F3C83">
          <w:rPr>
            <w:rFonts w:ascii="Times New Roman" w:hAnsi="Times New Roman" w:cs="Arial"/>
            <w:sz w:val="26"/>
            <w:szCs w:val="20"/>
          </w:rPr>
          <w:t>Уставом</w:t>
        </w:r>
      </w:hyperlink>
      <w:r w:rsidRPr="001F3C83">
        <w:rPr>
          <w:rFonts w:ascii="Times New Roman" w:hAnsi="Times New Roman" w:cs="Arial"/>
          <w:sz w:val="26"/>
          <w:szCs w:val="20"/>
        </w:rPr>
        <w:t xml:space="preserve"> города Костромы и решениями Думы, издает постановления и распоряжения по вопросам организации деятельности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2. Постановления и распоряжения Главы города Костромы не должны противоречить </w:t>
      </w:r>
      <w:hyperlink r:id="rId62" w:history="1">
        <w:r w:rsidRPr="001F3C83">
          <w:rPr>
            <w:rFonts w:ascii="Times New Roman" w:hAnsi="Times New Roman" w:cs="Arial"/>
            <w:sz w:val="26"/>
            <w:szCs w:val="20"/>
          </w:rPr>
          <w:t>Конституции</w:t>
        </w:r>
      </w:hyperlink>
      <w:r w:rsidRPr="001F3C83">
        <w:rPr>
          <w:rFonts w:ascii="Times New Roman" w:hAnsi="Times New Roman" w:cs="Arial"/>
          <w:sz w:val="26"/>
          <w:szCs w:val="20"/>
        </w:rPr>
        <w:t xml:space="preserve"> Российской Федерации, федеральным законам и законам Костромской области, </w:t>
      </w:r>
      <w:hyperlink r:id="rId63" w:history="1">
        <w:r w:rsidRPr="001F3C83">
          <w:rPr>
            <w:rFonts w:ascii="Times New Roman" w:hAnsi="Times New Roman" w:cs="Arial"/>
            <w:sz w:val="26"/>
            <w:szCs w:val="20"/>
          </w:rPr>
          <w:t>Уставу</w:t>
        </w:r>
      </w:hyperlink>
      <w:r w:rsidRPr="001F3C83">
        <w:rPr>
          <w:rFonts w:ascii="Times New Roman" w:hAnsi="Times New Roman" w:cs="Arial"/>
          <w:sz w:val="26"/>
          <w:szCs w:val="20"/>
        </w:rPr>
        <w:t xml:space="preserve"> города Костромы и решениям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58. Порядок подготовки и издания правовых актов Главы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Подготовка правовых актов Главы города Костромы осуществляется на основании поручений Главы города Костромы, его заместителей.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Проекты правовых актов Главы города Костромы, имеющих нормативный характер, до их подписания подлежат направлению на правовую и антикоррупционную экспертизы.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Правовые акты Главы города Костромы подписываются Главой города Костромы, а в случае его отсутствия - одним из заместителей Главы города Костромы по поручению Главы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center"/>
        <w:rPr>
          <w:rFonts w:ascii="Times New Roman" w:hAnsi="Times New Roman" w:cs="Arial"/>
          <w:bCs/>
          <w:szCs w:val="20"/>
        </w:rPr>
      </w:pPr>
      <w:r w:rsidRPr="001F3C83">
        <w:rPr>
          <w:rFonts w:ascii="Times New Roman" w:hAnsi="Times New Roman" w:cs="Arial"/>
          <w:bCs/>
          <w:szCs w:val="20"/>
        </w:rPr>
        <w:t>Глава 9. ОБЕСПЕЧЕНИЕ ДЕЯТЕЛЬНОСТИ ДУМЫ И ДЕПУТАТОВ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59. Создание условий для осуществления депутатской деятельности, обеспечение деятельности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Депутату обеспечиваются условия для беспрепятственного осуществления своих полномочий.</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Имущество, находящееся в муниципальной собственности, необходимое для осуществления Главой города Костромы, Думой и депутатами Думы своей деятельности, закрепляется за Думой на праве оперативного управления.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Хозяйственное и транспортное обеспечение деятельности Думы осуществляется в порядке, установленном решением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60. Аппарат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Для организационного и правового обеспечения исполнения Думой своих полномочий формируется аппарат Думы, сотрудники которого являются муниципальными служащими, за исключением лиц, исполняющих обязанности по техническому обеспечению деятельности Думы и не замещающих должности муниципальной службы. Аппарат Думы обеспечивает организацию подготовки заседаний Думы, работу депутатских комиссий и иных органов, формируемых Думой, Главой города Костромы, оказывает содействие депутатам Думы в осуществлении их полномочий, методическую и консультативную помощь по вопросам депутатской деятельности.</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Структуру и штатную численность аппарата Думы разрабатывает и представляет на утверждение Думы Глава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3. Аппарат Думы осуществляет свою деятельность на основании Положения об аппарате Думы города Костромы, утверждаемого распоряжением Главы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61. Привлечение экспертов-специалистов</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1. При подготовке проектов решений, реализации контрольных функций, осуществлении иной деятельности в пределах своих полномочий Дума вправе привлекать экспертов-специалистов, в том числе на возмездной основе.</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2. Привлеченные для работы лица могут участвовать в заседаниях Думы, постоянных и временных депутатских комиссий, депутатских слушаниях, иных органах, созданных Думой, Главой города Костромы, а также имеют право на получение материалов по изучаемому вопросу.</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62. Документы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Правила работы с документами и требования к их оформлению устанавливаются Инструкцией по делопроизводству в Думе, утвержденной распоряжением Главы города Костромы.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center"/>
        <w:rPr>
          <w:rFonts w:ascii="Times New Roman" w:hAnsi="Times New Roman" w:cs="Arial"/>
          <w:bCs/>
          <w:szCs w:val="20"/>
        </w:rPr>
      </w:pPr>
      <w:r w:rsidRPr="001F3C83">
        <w:rPr>
          <w:rFonts w:ascii="Times New Roman" w:hAnsi="Times New Roman" w:cs="Arial"/>
          <w:bCs/>
          <w:szCs w:val="20"/>
        </w:rPr>
        <w:t>Глава 10. ЗАКЛЮЧИТЕЛЬНЫЕ ПОЛОЖЕНИЯ</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63. Изменения в Регламент</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Изменения в настоящий Регламент вносятся Думой по предложениям Главы города Костромы, депутатов Думы и постоянных депутатских комиссий Думы.</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line="240" w:lineRule="auto"/>
        <w:ind w:firstLine="709"/>
        <w:jc w:val="both"/>
        <w:rPr>
          <w:rFonts w:ascii="Times New Roman" w:hAnsi="Times New Roman" w:cs="Arial"/>
          <w:bCs/>
          <w:szCs w:val="20"/>
        </w:rPr>
      </w:pPr>
      <w:r w:rsidRPr="001F3C83">
        <w:rPr>
          <w:rFonts w:ascii="Times New Roman" w:hAnsi="Times New Roman" w:cs="Arial"/>
          <w:bCs/>
          <w:szCs w:val="20"/>
        </w:rPr>
        <w:t>Статья 64. Порядок рассмотрения вопросов, не предусмотренных настоящим Регламентом</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r w:rsidRPr="001F3C83">
        <w:rPr>
          <w:rFonts w:ascii="Times New Roman" w:hAnsi="Times New Roman" w:cs="Arial"/>
          <w:sz w:val="26"/>
          <w:szCs w:val="20"/>
        </w:rPr>
        <w:t xml:space="preserve">Порядок рассмотрения вопросов деятельности Думы, не предусмотренных настоящим Регламентом, устанавливается на заседании Думы открытым голосованием </w:t>
      </w:r>
      <w:r w:rsidRPr="001F3C83">
        <w:rPr>
          <w:rFonts w:ascii="Times New Roman" w:hAnsi="Times New Roman" w:cs="Arial"/>
          <w:sz w:val="26"/>
          <w:szCs w:val="20"/>
        </w:rPr>
        <w:lastRenderedPageBreak/>
        <w:t>большинством голосов от установленного числа депутатов Думы и оформляется решением Думы или протокольной записью.</w:t>
      </w: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autoSpaceDE w:val="0"/>
        <w:autoSpaceDN w:val="0"/>
        <w:adjustRightInd w:val="0"/>
        <w:spacing w:after="0" w:line="240" w:lineRule="auto"/>
        <w:ind w:firstLine="709"/>
        <w:jc w:val="both"/>
        <w:rPr>
          <w:rFonts w:ascii="Times New Roman" w:hAnsi="Times New Roman" w:cs="Arial"/>
          <w:sz w:val="26"/>
          <w:szCs w:val="20"/>
        </w:rPr>
      </w:pPr>
    </w:p>
    <w:p w:rsidR="001F3C83" w:rsidRPr="001F3C83" w:rsidRDefault="001F3C83" w:rsidP="001F3C83">
      <w:pPr>
        <w:pBdr>
          <w:top w:val="single" w:sz="6" w:space="0" w:color="auto"/>
        </w:pBdr>
        <w:autoSpaceDE w:val="0"/>
        <w:autoSpaceDN w:val="0"/>
        <w:adjustRightInd w:val="0"/>
        <w:spacing w:after="0" w:line="240" w:lineRule="auto"/>
        <w:ind w:firstLine="709"/>
        <w:jc w:val="both"/>
        <w:rPr>
          <w:rFonts w:ascii="Times New Roman" w:hAnsi="Times New Roman" w:cs="Arial"/>
          <w:sz w:val="26"/>
          <w:szCs w:val="2"/>
        </w:rPr>
      </w:pPr>
    </w:p>
    <w:p w:rsidR="00977AC1" w:rsidRPr="001F3C83" w:rsidRDefault="00977AC1" w:rsidP="001F3C83">
      <w:pPr>
        <w:spacing w:after="0" w:line="240" w:lineRule="auto"/>
        <w:ind w:firstLine="709"/>
        <w:rPr>
          <w:rFonts w:ascii="Times New Roman" w:hAnsi="Times New Roman"/>
          <w:sz w:val="26"/>
        </w:rPr>
      </w:pPr>
    </w:p>
    <w:sectPr w:rsidR="00977AC1" w:rsidRPr="001F3C83" w:rsidSect="007A180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CD"/>
    <w:rsid w:val="001F3C83"/>
    <w:rsid w:val="00977AC1"/>
    <w:rsid w:val="00BA1DCD"/>
    <w:rsid w:val="00E41E7A"/>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FDD20-0DA8-4E1A-8368-50541220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B21EF39FFF343A1A70C1ECA6A1E2940ACD1E49087CC8ADBB31619972499E6D99BB3C73F3C620A24E79F9F1A1396251r408N" TargetMode="External"/><Relationship Id="rId18" Type="http://schemas.openxmlformats.org/officeDocument/2006/relationships/hyperlink" Target="consultantplus://offline/ref=35B21EF39FFF343A1A70C1ECA6A1E2940ACD1E490A7FCCA3BC3F3C937A10926F9EB46376F4D720A24967F9F2B63036020D398CF7B8C50ED5775E0EBDr20AN" TargetMode="External"/><Relationship Id="rId26" Type="http://schemas.openxmlformats.org/officeDocument/2006/relationships/hyperlink" Target="consultantplus://offline/ref=35B21EF39FFF343A1A70C1ECA6A1E2940ACD1E490A7FCFA0BC3B3C937A10926F9EB46376F4D720A24967F9F3B93036020D398CF7B8C50ED5775E0EBDr20AN" TargetMode="External"/><Relationship Id="rId39" Type="http://schemas.openxmlformats.org/officeDocument/2006/relationships/hyperlink" Target="consultantplus://offline/ref=35B21EF39FFF343A1A70C1ECA6A1E2940ACD1E490A7FCEA5BC323C937A10926F9EB46376F4D720A24967F9F6BB3036020D398CF7B8C50ED5775E0EBDr20AN" TargetMode="External"/><Relationship Id="rId21" Type="http://schemas.openxmlformats.org/officeDocument/2006/relationships/hyperlink" Target="consultantplus://offline/ref=35B21EF39FFF343A1A70C1ECA6A1E2940ACD1E490A7FCFA1BB3A3C937A10926F9EB46376F4D720A24965F8F5B83036020D398CF7B8C50ED5775E0EBDr20AN" TargetMode="External"/><Relationship Id="rId34" Type="http://schemas.openxmlformats.org/officeDocument/2006/relationships/hyperlink" Target="consultantplus://offline/ref=35B21EF39FFF343A1A70C1ECA6A1E2940ACD1E490376CDA0BF31619972499E6D99BB3C61F39E2CA34967F8F0B46F33171C6180F1A1DB0DC86B5C0CrB0EN" TargetMode="External"/><Relationship Id="rId42" Type="http://schemas.openxmlformats.org/officeDocument/2006/relationships/hyperlink" Target="consultantplus://offline/ref=35B21EF39FFF343A1A70C1ECA6A1E2940ACD1E490A7FCFA1BB3A3C937A10926F9EB46376F4D720A24965F9F7B73036020D398CF7B8C50ED5775E0EBDr20AN" TargetMode="External"/><Relationship Id="rId47" Type="http://schemas.openxmlformats.org/officeDocument/2006/relationships/hyperlink" Target="consultantplus://offline/ref=35B21EF39FFF343A1A70C1ECA6A1E2940ACD1E490A7FCFA1BB3A3C937A10926F9EB46376F4D720A24965F8F6BB3036020D398CF7B8C50ED5775E0EBDr20AN" TargetMode="External"/><Relationship Id="rId50" Type="http://schemas.openxmlformats.org/officeDocument/2006/relationships/hyperlink" Target="consultantplus://offline/ref=35B21EF39FFF343A1A70C1ECA6A1E2940ACD1E490C7CCCA3BE31619972499E6D99BB3C61F39E2CA34967F8F1B46F33171C6180F1A1DB0DC86B5C0CrB0EN" TargetMode="External"/><Relationship Id="rId55" Type="http://schemas.openxmlformats.org/officeDocument/2006/relationships/hyperlink" Target="consultantplus://offline/ref=35B21EF39FFF343A1A70C1ECA6A1E2940ACD1E490A7FCFA1BB3A3C937A10926F9EB46376F4D720A24965FCFABB3036020D398CF7B8C50ED5775E0EBDr20AN" TargetMode="External"/><Relationship Id="rId63" Type="http://schemas.openxmlformats.org/officeDocument/2006/relationships/hyperlink" Target="consultantplus://offline/ref=35B21EF39FFF343A1A70C1ECA6A1E2940ACD1E490A7FCFA1BB3A3C937A10926F9EB46376F4D720A24966FFFABD3036020D398CF7B8C50ED5775E0EBDr20AN" TargetMode="External"/><Relationship Id="rId7" Type="http://schemas.openxmlformats.org/officeDocument/2006/relationships/hyperlink" Target="consultantplus://offline/ref=35B21EF39FFF343A1A70C1ECA6A1E2940ACD1E49087CC9A0BB31619972499E6D99BB3C73F3C620A24E79F9F1A1396251r408N" TargetMode="External"/><Relationship Id="rId2" Type="http://schemas.openxmlformats.org/officeDocument/2006/relationships/settings" Target="settings.xml"/><Relationship Id="rId16" Type="http://schemas.openxmlformats.org/officeDocument/2006/relationships/hyperlink" Target="consultantplus://offline/ref=35B21EF39FFF343A1A70C1ECA6A1E2940ACD1E490A7FCFA1BB3A3C937A10926F9EB46376F4D720A24966FFFABD3036020D398CF7B8C50ED5775E0EBDr20AN" TargetMode="External"/><Relationship Id="rId20" Type="http://schemas.openxmlformats.org/officeDocument/2006/relationships/hyperlink" Target="consultantplus://offline/ref=35B21EF39FFF343A1A70C1ECA6A1E2940ACD1E490A7FCFA1BB3A3C937A10926F9EB46376F4D720A24965F8F6BB3036020D398CF7B8C50ED5775E0EBDr20AN" TargetMode="External"/><Relationship Id="rId29" Type="http://schemas.openxmlformats.org/officeDocument/2006/relationships/hyperlink" Target="consultantplus://offline/ref=35B21EF39FFF343A1A70C1ECA6A1E2940ACD1E490A7FCFA0BC3B3C937A10926F9EB46376F4D720A24967F9F3B93036020D398CF7B8C50ED5775E0EBDr20AN" TargetMode="External"/><Relationship Id="rId41" Type="http://schemas.openxmlformats.org/officeDocument/2006/relationships/hyperlink" Target="consultantplus://offline/ref=35B21EF39FFF343A1A70DFE1B0CDBE9F0DCE4741002990F0B43B34C12D10CE2AC8BD6925A9932EBD4B67FBrF03N" TargetMode="External"/><Relationship Id="rId54" Type="http://schemas.openxmlformats.org/officeDocument/2006/relationships/hyperlink" Target="consultantplus://offline/ref=35B21EF39FFF343A1A70DFE1B0CDBE9F0CC348440E7EC7F2E56E3AC42540943ADEF46523B7932EAA4C6CADA3FB6E6F524E7281F5A1D90ED4r608N" TargetMode="External"/><Relationship Id="rId62" Type="http://schemas.openxmlformats.org/officeDocument/2006/relationships/hyperlink" Target="consultantplus://offline/ref=35B21EF39FFF343A1A70DFE1B0CDBE9F0DCE4741002990F0B43B34C12D10CE2AC8BD6925A9932EBD4B67FBrF03N" TargetMode="External"/><Relationship Id="rId1" Type="http://schemas.openxmlformats.org/officeDocument/2006/relationships/styles" Target="styles.xml"/><Relationship Id="rId6" Type="http://schemas.openxmlformats.org/officeDocument/2006/relationships/hyperlink" Target="consultantplus://offline/ref=35B21EF39FFF343A1A70C1ECA6A1E2940ACD1E490A7FCFA1BB3A3C937A10926F9EB46376F4D720A24965FCF5BE3036020D398CF7B8C50ED5775E0EBDr20AN" TargetMode="External"/><Relationship Id="rId11" Type="http://schemas.openxmlformats.org/officeDocument/2006/relationships/hyperlink" Target="consultantplus://offline/ref=35B21EF39FFF343A1A70C1ECA6A1E2940ACD1E49087EC8A1BE31619972499E6D99BB3C73F3C620A24E79F9F1A1396251r408N" TargetMode="External"/><Relationship Id="rId24" Type="http://schemas.openxmlformats.org/officeDocument/2006/relationships/hyperlink" Target="consultantplus://offline/ref=35B21EF39FFF343A1A70C1ECA6A1E2940ACD1E490A7FCFA1BB3A3C937A10926F9EB46376F4D720A24965F8F7B73036020D398CF7B8C50ED5775E0EBDr20AN" TargetMode="External"/><Relationship Id="rId32" Type="http://schemas.openxmlformats.org/officeDocument/2006/relationships/hyperlink" Target="consultantplus://offline/ref=35B21EF39FFF343A1A70C1ECA6A1E2940ACD1E490A7FCFA1BB3A3C937A10926F9EB46376F4D720A24965F9F6BF3036020D398CF7B8C50ED5775E0EBDr20AN" TargetMode="External"/><Relationship Id="rId37" Type="http://schemas.openxmlformats.org/officeDocument/2006/relationships/hyperlink" Target="consultantplus://offline/ref=35B21EF39FFF343A1A70DFE1B0CDBE9F0CC3484C0976C7F2E56E3AC42540943ACCF43D2FB69433A34A79FBF2BDr30AN" TargetMode="External"/><Relationship Id="rId40" Type="http://schemas.openxmlformats.org/officeDocument/2006/relationships/hyperlink" Target="consultantplus://offline/ref=35B21EF39FFF343A1A70C1ECA6A1E2940ACD1E490A7FCFA1BB3A3C937A10926F9EB46376F4D720A24966FFFABD3036020D398CF7B8C50ED5775E0EBDr20AN" TargetMode="External"/><Relationship Id="rId45" Type="http://schemas.openxmlformats.org/officeDocument/2006/relationships/hyperlink" Target="consultantplus://offline/ref=35B21EF39FFF343A1A70C1ECA6A1E2940ACD1E490A7FCFA1BB3A3C937A10926F9EB46376F4D720A24965F9F7B73036020D398CF7B8C50ED5775E0EBDr20AN" TargetMode="External"/><Relationship Id="rId53" Type="http://schemas.openxmlformats.org/officeDocument/2006/relationships/hyperlink" Target="consultantplus://offline/ref=35B21EF39FFF343A1A70C1ECA6A1E2940ACD1E490A7FCFA1BB3A3C937A10926F9EB46376F4D720A24966FFFABD3036020D398CF7B8C50ED5775E0EBDr20AN" TargetMode="External"/><Relationship Id="rId58" Type="http://schemas.openxmlformats.org/officeDocument/2006/relationships/hyperlink" Target="consultantplus://offline/ref=35B21EF39FFF343A1A70C1ECA6A1E2940ACD1E490A7FCFA0BC3B3C937A10926F9EB46376F4D720A24967F9F3B93036020D398CF7B8C50ED5775E0EBDr20AN" TargetMode="External"/><Relationship Id="rId5" Type="http://schemas.openxmlformats.org/officeDocument/2006/relationships/hyperlink" Target="consultantplus://offline/ref=35B21EF39FFF343A1A70C1ECA6A1E2940ACD1E490A7FCFA1BB3A3C937A10926F9EB46376F4D720A24966F0F4BB3036020D398CF7B8C50ED5775E0EBDr20AN" TargetMode="External"/><Relationship Id="rId15" Type="http://schemas.openxmlformats.org/officeDocument/2006/relationships/hyperlink" Target="consultantplus://offline/ref=35B21EF39FFF343A1A70DFE1B0CDBE9F0DCE4741002990F0B43B34C12D10CE2AC8BD6925A9932EBD4B67FBrF03N" TargetMode="External"/><Relationship Id="rId23" Type="http://schemas.openxmlformats.org/officeDocument/2006/relationships/hyperlink" Target="consultantplus://offline/ref=35B21EF39FFF343A1A70C1ECA6A1E2940ACD1E490A7FCFA1BB3A3C937A10926F9EB46376F4D720A24965F8F7B93036020D398CF7B8C50ED5775E0EBDr20AN" TargetMode="External"/><Relationship Id="rId28" Type="http://schemas.openxmlformats.org/officeDocument/2006/relationships/hyperlink" Target="consultantplus://offline/ref=35B21EF39FFF343A1A70C1ECA6A1E2940ACD1E490A7FCFA0BC3B3C937A10926F9EB46376F4D720A24967F8F3B93036020D398CF7B8C50ED5775E0EBDr20AN" TargetMode="External"/><Relationship Id="rId36" Type="http://schemas.openxmlformats.org/officeDocument/2006/relationships/hyperlink" Target="consultantplus://offline/ref=35B21EF39FFF343A1A70C1ECA6A1E2940ACD1E490C7CCCA3BE31619972499E6D99BB3C61F39E2CA34967F8F1B46F33171C6180F1A1DB0DC86B5C0CrB0EN" TargetMode="External"/><Relationship Id="rId49" Type="http://schemas.openxmlformats.org/officeDocument/2006/relationships/hyperlink" Target="consultantplus://offline/ref=35B21EF39FFF343A1A70C1ECA6A1E2940ACD1E490A7FCFA1BB3A3C937A10926F9EB46376F4D720A24965F8F0BD3036020D398CF7B8C50ED5775E0EBDr20AN" TargetMode="External"/><Relationship Id="rId57" Type="http://schemas.openxmlformats.org/officeDocument/2006/relationships/hyperlink" Target="consultantplus://offline/ref=35B21EF39FFF343A1A70C1ECA6A1E2940ACD1E490277CDADBB31619972499E6D99BB3C61F39E2CA34967F8F1B46F33171C6180F1A1DB0DC86B5C0CrB0EN" TargetMode="External"/><Relationship Id="rId61" Type="http://schemas.openxmlformats.org/officeDocument/2006/relationships/hyperlink" Target="consultantplus://offline/ref=35B21EF39FFF343A1A70C1ECA6A1E2940ACD1E490A7FCFA1BB3A3C937A10926F9EB46376F4D720A24965F9FBB63036020D398CF7B8C50ED5775E0EBDr20AN" TargetMode="External"/><Relationship Id="rId10" Type="http://schemas.openxmlformats.org/officeDocument/2006/relationships/hyperlink" Target="consultantplus://offline/ref=35B21EF39FFF343A1A70C1ECA6A1E2940ACD1E490977CBA2BB31619972499E6D99BB3C73F3C620A24E79F9F1A1396251r408N" TargetMode="External"/><Relationship Id="rId19" Type="http://schemas.openxmlformats.org/officeDocument/2006/relationships/hyperlink" Target="consultantplus://offline/ref=35B21EF39FFF343A1A70C1ECA6A1E2940ACD1E490A7FCFA1BB3A3C937A10926F9EB46376F4D720A24965F8F3B83036020D398CF7B8C50ED5775E0EBDr20AN" TargetMode="External"/><Relationship Id="rId31" Type="http://schemas.openxmlformats.org/officeDocument/2006/relationships/hyperlink" Target="consultantplus://offline/ref=35B21EF39FFF343A1A70C1ECA6A1E2940ACD1E490A7FCCA3BC3F3C937A10926F9EB46376F4D720A24967F9F3BD3036020D398CF7B8C50ED5775E0EBDr20AN" TargetMode="External"/><Relationship Id="rId44" Type="http://schemas.openxmlformats.org/officeDocument/2006/relationships/hyperlink" Target="consultantplus://offline/ref=35B21EF39FFF343A1A70C1ECA6A1E2940ACD1E490A7FCDA6BD3E3C937A10926F9EB46376E6D778AE4860E7F2BC2560534Br60DN" TargetMode="External"/><Relationship Id="rId52" Type="http://schemas.openxmlformats.org/officeDocument/2006/relationships/hyperlink" Target="consultantplus://offline/ref=35B21EF39FFF343A1A70C1ECA6A1E2940ACD1E490A7FCFA1BB3A3C937A10926F9EB46376F4D720A24965FCF5BE3036020D398CF7B8C50ED5775E0EBDr20AN" TargetMode="External"/><Relationship Id="rId60" Type="http://schemas.openxmlformats.org/officeDocument/2006/relationships/hyperlink" Target="consultantplus://offline/ref=35B21EF39FFF343A1A70C1ECA6A1E2940ACD1E490A7FCFA1BB3A3C937A10926F9EB46376F4D720A24965FCF5BE3036020D398CF7B8C50ED5775E0EBDr20AN" TargetMode="External"/><Relationship Id="rId65" Type="http://schemas.openxmlformats.org/officeDocument/2006/relationships/theme" Target="theme/theme1.xml"/><Relationship Id="rId4" Type="http://schemas.openxmlformats.org/officeDocument/2006/relationships/hyperlink" Target="consultantplus://offline/ref=35B21EF39FFF343A1A70C1ECA6A1E2940ACD1E490A7FCFA1BB3A3C937A10926F9EB46376F4D720A24966F0F7BA3036020D398CF7B8C50ED5775E0EBDr20AN" TargetMode="External"/><Relationship Id="rId9" Type="http://schemas.openxmlformats.org/officeDocument/2006/relationships/hyperlink" Target="consultantplus://offline/ref=35B21EF39FFF343A1A70C1ECA6A1E2940ACD1E49097ACCA1BC31619972499E6D99BB3C73F3C620A24E79F9F1A1396251r408N" TargetMode="External"/><Relationship Id="rId14" Type="http://schemas.openxmlformats.org/officeDocument/2006/relationships/hyperlink" Target="consultantplus://offline/ref=35B21EF39FFF343A1A70C1ECA6A1E2940ACD1E490A7FCFA1BB3A3C937A10926F9EB46376F4D720A24966FFFABD3036020D398CF7B8C50ED5775E0EBDr20AN" TargetMode="External"/><Relationship Id="rId22" Type="http://schemas.openxmlformats.org/officeDocument/2006/relationships/hyperlink" Target="consultantplus://offline/ref=35B21EF39FFF343A1A70C1ECA6A1E2940ACD1E490A7FCFA1BB3A3C937A10926F9EB46376F4D720A24965F8F7BF3036020D398CF7B8C50ED5775E0EBDr20AN" TargetMode="External"/><Relationship Id="rId27" Type="http://schemas.openxmlformats.org/officeDocument/2006/relationships/hyperlink" Target="consultantplus://offline/ref=35B21EF39FFF343A1A70C1ECA6A1E2940ACD1E490A7FCFA0BC3B3C937A10926F9EB46376F4D720A24967F9F5BB3036020D398CF7B8C50ED5775E0EBDr20AN" TargetMode="External"/><Relationship Id="rId30" Type="http://schemas.openxmlformats.org/officeDocument/2006/relationships/hyperlink" Target="consultantplus://offline/ref=35B21EF39FFF343A1A70C1ECA6A1E2940ACD1E490277CDADBB31619972499E6D99BB3C61F39E2CA34967F8F1B46F33171C6180F1A1DB0DC86B5C0CrB0EN" TargetMode="External"/><Relationship Id="rId35" Type="http://schemas.openxmlformats.org/officeDocument/2006/relationships/hyperlink" Target="consultantplus://offline/ref=35B21EF39FFF343A1A70C1ECA6A1E2940ACD1E490A7FCFA1BB3A3C937A10926F9EB46376F4D720A24966FFFABD3036020D398CF7B8C50ED5775E0EBDr20AN" TargetMode="External"/><Relationship Id="rId43" Type="http://schemas.openxmlformats.org/officeDocument/2006/relationships/hyperlink" Target="consultantplus://offline/ref=35B21EF39FFF343A1A70DFE1B0CDBE9F0DCE4741002990F0B43B34C12D10CE2AC8BD6925A9932EBD4B67FBrF03N" TargetMode="External"/><Relationship Id="rId48" Type="http://schemas.openxmlformats.org/officeDocument/2006/relationships/hyperlink" Target="consultantplus://offline/ref=35B21EF39FFF343A1A70C1ECA6A1E2940ACD1E490C7FCDA4BA31619972499E6D99BB3C61F39E2CA34967FFFBB46F33171C6180F1A1DB0DC86B5C0CrB0EN" TargetMode="External"/><Relationship Id="rId56" Type="http://schemas.openxmlformats.org/officeDocument/2006/relationships/hyperlink" Target="consultantplus://offline/ref=35B21EF39FFF343A1A70C1ECA6A1E2940ACD1E490A7FCFA1BB3A3C937A10926F9EB46376F4D720A24966FFFABD3036020D398CF7B8C50ED5775E0EBDr20AN" TargetMode="External"/><Relationship Id="rId64" Type="http://schemas.openxmlformats.org/officeDocument/2006/relationships/fontTable" Target="fontTable.xml"/><Relationship Id="rId8" Type="http://schemas.openxmlformats.org/officeDocument/2006/relationships/hyperlink" Target="consultantplus://offline/ref=35B21EF39FFF343A1A70C1ECA6A1E2940ACD1E490A76C5ACB131619972499E6D99BB3C73F3C620A24E79F9F1A1396251r408N" TargetMode="External"/><Relationship Id="rId51" Type="http://schemas.openxmlformats.org/officeDocument/2006/relationships/hyperlink" Target="consultantplus://offline/ref=35B21EF39FFF343A1A70C1ECA6A1E2940ACD1E490C7DC5ADB131619972499E6D99BB3C61F39E2CA34967F8F2B46F33171C6180F1A1DB0DC86B5C0CrB0EN" TargetMode="External"/><Relationship Id="rId3" Type="http://schemas.openxmlformats.org/officeDocument/2006/relationships/webSettings" Target="webSettings.xml"/><Relationship Id="rId12" Type="http://schemas.openxmlformats.org/officeDocument/2006/relationships/hyperlink" Target="consultantplus://offline/ref=35B21EF39FFF343A1A70C1ECA6A1E2940ACD1E49087DC4A0B131619972499E6D99BB3C73F3C620A24E79F9F1A1396251r408N" TargetMode="External"/><Relationship Id="rId17" Type="http://schemas.openxmlformats.org/officeDocument/2006/relationships/hyperlink" Target="consultantplus://offline/ref=35B21EF39FFF343A1A70C1ECA6A1E2940ACD1E490A7FCFA1BB3A3C937A10926F9EB46376F4D720A24966F0F4BB3036020D398CF7B8C50ED5775E0EBDr20AN" TargetMode="External"/><Relationship Id="rId25" Type="http://schemas.openxmlformats.org/officeDocument/2006/relationships/hyperlink" Target="consultantplus://offline/ref=35B21EF39FFF343A1A70C1ECA6A1E2940ACD1E490A7FCFA1BB3A3C937A10926F9EB46376F4D720A24966F1F6B93036020D398CF7B8C50ED5775E0EBDr20AN" TargetMode="External"/><Relationship Id="rId33" Type="http://schemas.openxmlformats.org/officeDocument/2006/relationships/hyperlink" Target="consultantplus://offline/ref=35B21EF39FFF343A1A70C1ECA6A1E2940ACD1E490C7CCBADB831619972499E6D99BB3C61F39E2CA34967F9FAB46F33171C6180F1A1DB0DC86B5C0CrB0EN" TargetMode="External"/><Relationship Id="rId38" Type="http://schemas.openxmlformats.org/officeDocument/2006/relationships/hyperlink" Target="consultantplus://offline/ref=35B21EF39FFF343A1A70C1ECA6A1E2940ACD1E490A7FCEA5BC323C937A10926F9EB46376F4D720A24967F9F6BD3036020D398CF7B8C50ED5775E0EBDr20AN" TargetMode="External"/><Relationship Id="rId46" Type="http://schemas.openxmlformats.org/officeDocument/2006/relationships/hyperlink" Target="consultantplus://offline/ref=35B21EF39FFF343A1A70C1ECA6A1E2940ACD1E490A7FCFA1BB3A3C937A10926F9EB46376F4D720A24966F0F6BF3036020D398CF7B8C50ED5775E0EBDr20AN" TargetMode="External"/><Relationship Id="rId59" Type="http://schemas.openxmlformats.org/officeDocument/2006/relationships/hyperlink" Target="consultantplus://offline/ref=35B21EF39FFF343A1A70C1ECA6A1E2940ACD1E490A7FCDACB13A3C937A10926F9EB46376F4D720A24967F9F3BD3036020D398CF7B8C50ED5775E0EBDr20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42</Pages>
  <Words>17499</Words>
  <Characters>99745</Characters>
  <Application>Microsoft Office Word</Application>
  <DocSecurity>0</DocSecurity>
  <Lines>831</Lines>
  <Paragraphs>234</Paragraphs>
  <ScaleCrop>false</ScaleCrop>
  <Company/>
  <LinksUpToDate>false</LinksUpToDate>
  <CharactersWithSpaces>117010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 г. Костромы</dc:creator>
  <cp:keywords/>
  <dc:description/>
  <cp:lastModifiedBy>Дума г. Костромы</cp:lastModifiedBy>
  <cp:revision>3</cp:revision>
  <dcterms:created xsi:type="dcterms:W3CDTF">2021-03-17T13:52:00Z</dcterms:created>
  <dcterms:modified xsi:type="dcterms:W3CDTF">2021-03-17T14:08:00Z</dcterms:modified>
</cp:coreProperties>
</file>