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E6A" w:rsidRDefault="00EA0B02">
      <w:pPr>
        <w:pStyle w:val="a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1075447" r:id="rId9"/>
        </w:object>
      </w:r>
      <w:r w:rsidRPr="00C43BD9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A40E6A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A40E6A" w:rsidRDefault="00762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июня 2025 года</w:t>
            </w:r>
          </w:p>
        </w:tc>
        <w:tc>
          <w:tcPr>
            <w:tcW w:w="5246" w:type="dxa"/>
            <w:vAlign w:val="bottom"/>
          </w:tcPr>
          <w:p w:rsidR="00A40E6A" w:rsidRDefault="00EA0B02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A40E6A" w:rsidRDefault="0076212B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56</w:t>
            </w:r>
          </w:p>
        </w:tc>
      </w:tr>
    </w:tbl>
    <w:p w:rsidR="00A40E6A" w:rsidRDefault="00A40E6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DC5F20" w:rsidRDefault="00DC5F2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A40E6A" w:rsidRDefault="00EA0B0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>О назначении публичных слушаний по проекту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sz w:val="26"/>
          <w:szCs w:val="26"/>
        </w:rPr>
        <w:t xml:space="preserve">предусматривающему внесение изменений в проект межевания территории, </w:t>
      </w:r>
      <w:r>
        <w:rPr>
          <w:rFonts w:ascii="Times New Roman" w:hAnsi="Times New Roman"/>
          <w:b/>
          <w:bCs/>
          <w:sz w:val="26"/>
          <w:szCs w:val="26"/>
        </w:rPr>
        <w:t>ограниченной улицами Шагова, Смоленской, Свердлова, Долматова</w:t>
      </w:r>
    </w:p>
    <w:p w:rsidR="00A40E6A" w:rsidRDefault="00A40E6A">
      <w:pPr>
        <w:tabs>
          <w:tab w:val="left" w:pos="-24208"/>
        </w:tabs>
        <w:ind w:right="565"/>
        <w:rPr>
          <w:rFonts w:ascii="Times New Roman" w:hAnsi="Times New Roman"/>
          <w:b/>
          <w:bCs/>
          <w:color w:val="000000"/>
          <w:sz w:val="26"/>
          <w:szCs w:val="24"/>
        </w:rPr>
      </w:pPr>
    </w:p>
    <w:p w:rsidR="00A40E6A" w:rsidRDefault="00EA0B02">
      <w:pPr>
        <w:pStyle w:val="aff9"/>
        <w:ind w:right="-1"/>
      </w:pPr>
      <w:r>
        <w:t>Рассмотрев</w:t>
      </w:r>
      <w:r>
        <w:t xml:space="preserve"> </w:t>
      </w:r>
      <w:r>
        <w:rPr>
          <w:szCs w:val="24"/>
        </w:rPr>
        <w:t xml:space="preserve">обращение главы Администрации города Костромы от </w:t>
      </w:r>
      <w:r w:rsidR="0076212B">
        <w:rPr>
          <w:szCs w:val="24"/>
        </w:rPr>
        <w:t>5</w:t>
      </w:r>
      <w:r>
        <w:rPr>
          <w:szCs w:val="24"/>
        </w:rPr>
        <w:t xml:space="preserve"> июня 2025 года № </w:t>
      </w:r>
      <w:r w:rsidR="0076212B">
        <w:rPr>
          <w:szCs w:val="24"/>
        </w:rPr>
        <w:t>24исх-2351/25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</w:t>
      </w:r>
      <w:r>
        <w:t>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</w:t>
      </w:r>
      <w:r>
        <w:t xml:space="preserve">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A40E6A" w:rsidRDefault="00EA0B02">
      <w:pPr>
        <w:pStyle w:val="aff6"/>
        <w:ind w:right="-1"/>
      </w:pPr>
      <w:r>
        <w:t>ПОСТАНОВ</w:t>
      </w:r>
      <w:r>
        <w:t>ЛЯЮ:</w:t>
      </w:r>
    </w:p>
    <w:p w:rsidR="00A40E6A" w:rsidRDefault="00EA0B02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проекту, предусматривающему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 xml:space="preserve">ограниченной улицами Шагова, Смоленской, Свердлова, Долматова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A32335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A3233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A3233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A32335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A40E6A" w:rsidRDefault="00EA0B02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проекту, предусматривающему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>огранич</w:t>
      </w:r>
      <w:r>
        <w:rPr>
          <w:rFonts w:ascii="Times New Roman" w:hAnsi="Times New Roman"/>
          <w:sz w:val="26"/>
          <w:szCs w:val="26"/>
        </w:rPr>
        <w:t>енной улицами Шагова, Смоленской, Свердлова, Долматова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A40E6A" w:rsidRDefault="00EA0B0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3 июля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 xml:space="preserve">с 10.00 до 11.00 часов по </w:t>
      </w:r>
      <w:r>
        <w:rPr>
          <w:rFonts w:ascii="Times New Roman" w:hAnsi="Times New Roman"/>
          <w:sz w:val="26"/>
          <w:szCs w:val="26"/>
          <w:highlight w:val="white"/>
        </w:rPr>
        <w:t>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A40E6A" w:rsidRDefault="00EA0B0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A40E6A" w:rsidRDefault="00EA0B02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проекту, предусматривающему внесение изменений в проект межев</w:t>
      </w:r>
      <w:r>
        <w:rPr>
          <w:rFonts w:ascii="Times New Roman" w:hAnsi="Times New Roman"/>
          <w:sz w:val="26"/>
          <w:szCs w:val="26"/>
        </w:rPr>
        <w:t xml:space="preserve">ания территории, </w:t>
      </w:r>
      <w:r>
        <w:rPr>
          <w:rFonts w:ascii="Times New Roman" w:hAnsi="Times New Roman"/>
          <w:sz w:val="26"/>
          <w:szCs w:val="26"/>
        </w:rPr>
        <w:t>ограниченной улицами Шагова, Смоленской, Свердлова, Долматова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A40E6A" w:rsidRDefault="00EA0B02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2) повестку собрания участников публичных слушаний по проекту, предусматривающему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>ограниченной улицами Шагова,</w:t>
      </w:r>
      <w:r>
        <w:rPr>
          <w:rFonts w:ascii="Times New Roman" w:hAnsi="Times New Roman"/>
          <w:sz w:val="26"/>
          <w:szCs w:val="26"/>
        </w:rPr>
        <w:t xml:space="preserve"> Смоленской, Свердлова, Долматова</w:t>
      </w:r>
      <w:r>
        <w:rPr>
          <w:rFonts w:ascii="Times New Roman" w:hAnsi="Times New Roman"/>
          <w:sz w:val="26"/>
          <w:szCs w:val="26"/>
        </w:rPr>
        <w:t xml:space="preserve"> (приложение 3);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11 июня 2025 года в порядке, установленном для официального опубликования муниципальных правовых актов город</w:t>
      </w:r>
      <w:r>
        <w:rPr>
          <w:rFonts w:ascii="Times New Roman" w:hAnsi="Times New Roman"/>
          <w:sz w:val="26"/>
        </w:rPr>
        <w:t>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Администрации г</w:t>
      </w:r>
      <w:r w:rsidR="002B34E7">
        <w:rPr>
          <w:rFonts w:ascii="Times New Roman" w:hAnsi="Times New Roman"/>
          <w:sz w:val="26"/>
          <w:szCs w:val="24"/>
        </w:rPr>
        <w:t xml:space="preserve">орода Костромы "Об утверждении </w:t>
      </w:r>
      <w:r>
        <w:rPr>
          <w:rFonts w:ascii="Times New Roman" w:hAnsi="Times New Roman"/>
          <w:sz w:val="26"/>
          <w:szCs w:val="24"/>
        </w:rPr>
        <w:t>изменен</w:t>
      </w:r>
      <w:r>
        <w:rPr>
          <w:rFonts w:ascii="Times New Roman" w:hAnsi="Times New Roman"/>
          <w:sz w:val="26"/>
          <w:szCs w:val="24"/>
        </w:rPr>
        <w:t>ий в 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Шагова, Смоленской, Свердлова, Долматова</w:t>
      </w:r>
      <w:r>
        <w:rPr>
          <w:rFonts w:ascii="Times New Roman" w:hAnsi="Times New Roman"/>
          <w:sz w:val="26"/>
          <w:szCs w:val="24"/>
        </w:rPr>
        <w:t>".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23 июня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 проект</w:t>
      </w:r>
      <w:r>
        <w:rPr>
          <w:rFonts w:ascii="Times New Roman" w:hAnsi="Times New Roman"/>
          <w:sz w:val="26"/>
        </w:rPr>
        <w:t xml:space="preserve"> постановления Администр</w:t>
      </w:r>
      <w:bookmarkStart w:id="0" w:name="_GoBack"/>
      <w:bookmarkEnd w:id="0"/>
      <w:r>
        <w:rPr>
          <w:rFonts w:ascii="Times New Roman" w:hAnsi="Times New Roman"/>
          <w:sz w:val="26"/>
        </w:rPr>
        <w:t xml:space="preserve">ации города Костромы "Об утверждении изменений в </w:t>
      </w:r>
      <w:r>
        <w:rPr>
          <w:rFonts w:ascii="Times New Roman" w:hAnsi="Times New Roman"/>
          <w:sz w:val="26"/>
          <w:szCs w:val="24"/>
        </w:rPr>
        <w:t>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</w:t>
      </w:r>
      <w:r w:rsidR="002B34E7">
        <w:rPr>
          <w:rFonts w:ascii="Times New Roman" w:hAnsi="Times New Roman"/>
          <w:color w:val="000000"/>
          <w:sz w:val="26"/>
        </w:rPr>
        <w:t>нной улицами Шагова, Смоленской</w:t>
      </w:r>
      <w:r>
        <w:rPr>
          <w:rFonts w:ascii="Times New Roman" w:hAnsi="Times New Roman"/>
          <w:color w:val="000000"/>
          <w:sz w:val="26"/>
        </w:rPr>
        <w:t>,</w:t>
      </w:r>
      <w:r w:rsidR="001F5852">
        <w:rPr>
          <w:rFonts w:ascii="Times New Roman" w:hAnsi="Times New Roman"/>
          <w:color w:val="000000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  <w:t>Свердлова, Долматова</w:t>
      </w:r>
      <w:r>
        <w:rPr>
          <w:rFonts w:ascii="Times New Roman" w:hAnsi="Times New Roman"/>
          <w:sz w:val="26"/>
        </w:rPr>
        <w:t>";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 xml:space="preserve">проект, предусматривающий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граниченной улицами Шагова, Смоленской, Свердлова, Долматова</w:t>
      </w:r>
      <w:r>
        <w:rPr>
          <w:rFonts w:ascii="Times New Roman" w:hAnsi="Times New Roman"/>
          <w:sz w:val="26"/>
          <w:szCs w:val="24"/>
        </w:rPr>
        <w:t>.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23 июня 2025 года разместить и до 3 июля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A40E6A" w:rsidRDefault="00EA0B02" w:rsidP="00DC5F20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астоящее постановление вступает в силу со дня его подписания и подлежит официальному опубликованию.</w:t>
      </w:r>
    </w:p>
    <w:p w:rsidR="00A40E6A" w:rsidRDefault="00A40E6A" w:rsidP="00DC5F2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40E6A" w:rsidRDefault="00A40E6A" w:rsidP="00DC5F2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40E6A" w:rsidRDefault="00A40E6A" w:rsidP="00DC5F20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40E6A" w:rsidRDefault="00EA0B02" w:rsidP="00DC5F20">
      <w:pPr>
        <w:pStyle w:val="aff7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A40E6A" w:rsidRDefault="00A40E6A" w:rsidP="00DC5F20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A40E6A" w:rsidRDefault="00EA0B02" w:rsidP="00DC5F20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A40E6A" w:rsidSect="00DC5F20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B02" w:rsidRDefault="00EA0B02">
      <w:r>
        <w:separator/>
      </w:r>
    </w:p>
  </w:endnote>
  <w:endnote w:type="continuationSeparator" w:id="0">
    <w:p w:rsidR="00EA0B02" w:rsidRDefault="00EA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B02" w:rsidRDefault="00EA0B02">
      <w:r>
        <w:separator/>
      </w:r>
    </w:p>
  </w:footnote>
  <w:footnote w:type="continuationSeparator" w:id="0">
    <w:p w:rsidR="00EA0B02" w:rsidRDefault="00EA0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6A" w:rsidRDefault="00A40E6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52908"/>
    <w:multiLevelType w:val="hybridMultilevel"/>
    <w:tmpl w:val="A964016E"/>
    <w:lvl w:ilvl="0" w:tplc="568A6B2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DDC99F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47ACC8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990176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7949754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0BFC155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584946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21EF5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75AFCE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E6A"/>
    <w:rsid w:val="001F5852"/>
    <w:rsid w:val="002B34E7"/>
    <w:rsid w:val="0076212B"/>
    <w:rsid w:val="00A32335"/>
    <w:rsid w:val="00A40E6A"/>
    <w:rsid w:val="00B91137"/>
    <w:rsid w:val="00DC5F20"/>
    <w:rsid w:val="00EA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56B6DAD-0008-4D23-AB9D-9D4D5E61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paragraph" w:styleId="a9">
    <w:name w:val="header"/>
    <w:basedOn w:val="a"/>
    <w:link w:val="13"/>
  </w:style>
  <w:style w:type="paragraph" w:styleId="aa">
    <w:name w:val="footer"/>
    <w:basedOn w:val="a"/>
    <w:link w:val="14"/>
  </w:style>
  <w:style w:type="character" w:customStyle="1" w:styleId="14">
    <w:name w:val="Нижний колонтитул Знак1"/>
    <w:link w:val="aa"/>
    <w:uiPriority w:val="99"/>
  </w:style>
  <w:style w:type="table" w:styleId="ab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Pr>
      <w:color w:val="0563C1"/>
      <w:u w:val="single"/>
    </w:rPr>
  </w:style>
  <w:style w:type="paragraph" w:styleId="ad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d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3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4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5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6">
    <w:name w:val="Символ нумерации"/>
  </w:style>
  <w:style w:type="character" w:customStyle="1" w:styleId="af7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8">
    <w:name w:val="Символ сноски"/>
    <w:rPr>
      <w:vertAlign w:val="superscript"/>
    </w:rPr>
  </w:style>
  <w:style w:type="character" w:customStyle="1" w:styleId="af9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9"/>
  </w:style>
  <w:style w:type="character" w:customStyle="1" w:styleId="afa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b">
    <w:name w:val="Подзаголовок Знак"/>
    <w:rPr>
      <w:sz w:val="24"/>
      <w:szCs w:val="24"/>
    </w:rPr>
  </w:style>
  <w:style w:type="character" w:customStyle="1" w:styleId="afc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d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</w:style>
  <w:style w:type="paragraph" w:styleId="a4">
    <w:name w:val="caption"/>
    <w:basedOn w:val="a"/>
    <w:link w:val="a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f">
    <w:name w:val="Balloon Text"/>
    <w:basedOn w:val="a"/>
    <w:rPr>
      <w:rFonts w:ascii="Segoe UI" w:hAnsi="Segoe UI"/>
    </w:rPr>
  </w:style>
  <w:style w:type="paragraph" w:customStyle="1" w:styleId="af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5">
    <w:name w:val="Содержимое врезки"/>
    <w:basedOn w:val="afd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6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7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8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9">
    <w:name w:val="Решение"/>
    <w:basedOn w:val="aff3"/>
    <w:pPr>
      <w:ind w:firstLine="709"/>
    </w:pPr>
    <w:rPr>
      <w:szCs w:val="26"/>
    </w:rPr>
  </w:style>
  <w:style w:type="paragraph" w:styleId="affa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b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c">
    <w:name w:val="index heading"/>
    <w:basedOn w:val="a"/>
    <w:pPr>
      <w:suppressLineNumbers/>
    </w:pPr>
  </w:style>
  <w:style w:type="paragraph" w:styleId="affd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e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f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99C1E-9661-4E9F-8B17-29F691455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584</Words>
  <Characters>3175</Characters>
  <Application>Microsoft Office Word</Application>
  <DocSecurity>0</DocSecurity>
  <Lines>73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42</cp:revision>
  <cp:lastPrinted>2025-06-10T12:42:00Z</cp:lastPrinted>
  <dcterms:created xsi:type="dcterms:W3CDTF">2022-08-30T09:40:00Z</dcterms:created>
  <dcterms:modified xsi:type="dcterms:W3CDTF">2025-06-10T12:44:00Z</dcterms:modified>
</cp:coreProperties>
</file>