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1B" w:rsidRDefault="00224642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731AD3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99583740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5C461B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5C461B" w:rsidRDefault="001C0C4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 января 2025 года</w:t>
            </w:r>
          </w:p>
        </w:tc>
        <w:tc>
          <w:tcPr>
            <w:tcW w:w="5246" w:type="dxa"/>
            <w:vAlign w:val="bottom"/>
          </w:tcPr>
          <w:p w:rsidR="005C461B" w:rsidRDefault="00731AD3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5C461B" w:rsidRDefault="001C0C41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5C461B" w:rsidRDefault="005C461B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1C0C41" w:rsidRPr="001C0C41" w:rsidRDefault="001C0C41" w:rsidP="001C0C41">
      <w:pPr>
        <w:rPr>
          <w:lang w:eastAsia="en-US" w:bidi="en-US"/>
        </w:rPr>
      </w:pPr>
    </w:p>
    <w:p w:rsidR="005C461B" w:rsidRDefault="00731AD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>межевания территории, ограниченной улицей Жужелинской, проездом от улицы Жужелинской до улицы Богатырской, улицами Богатырской, Черногорской</w:t>
      </w:r>
    </w:p>
    <w:p w:rsidR="005C461B" w:rsidRDefault="005C461B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5C461B" w:rsidRDefault="00731AD3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1C0C41">
        <w:rPr>
          <w:szCs w:val="24"/>
        </w:rPr>
        <w:t>17</w:t>
      </w:r>
      <w:r>
        <w:rPr>
          <w:szCs w:val="24"/>
        </w:rPr>
        <w:t xml:space="preserve"> января    2025 года № </w:t>
      </w:r>
      <w:r w:rsidR="001C0C41">
        <w:rPr>
          <w:szCs w:val="24"/>
        </w:rPr>
        <w:t>24исх-144/25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5C461B" w:rsidRDefault="00731AD3">
      <w:pPr>
        <w:pStyle w:val="aff5"/>
        <w:ind w:right="-1"/>
      </w:pPr>
      <w:r>
        <w:t>ПОСТАНОВЛЯЮ:</w:t>
      </w:r>
    </w:p>
    <w:p w:rsidR="005C461B" w:rsidRDefault="00731AD3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межевания территории, ограниченной улицей Жужелинской, проездом от улицы Жужелинской до улицы Богатырской, улицами Богатырской, Черногорской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1C0C41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1C0C41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1C0C41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1C0C41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5C461B" w:rsidRDefault="00731AD3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проекту межевания территории, ограниченной улицей Жужелинской, проездом от улицы Жужелинской до улицы Богатырской, улицами Богатырской, Черногорской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5C461B" w:rsidRDefault="00731AD3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19 февраля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5C461B" w:rsidRDefault="00731AD3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5C461B" w:rsidRDefault="00731AD3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проекту межевания территории, ограниченной улицей Жужелинской, проездом от улицы Жужелинской до улицы Богатырской, улицами Богатырской, Черногорской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5C461B" w:rsidRDefault="00731AD3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2) повестку собрания участников публичных слушаний по проекту межевания территории, ограниченной улицей Жужелинской, проездом от улицы Жужелинской до улицы Богатырской, улицами Богатырской, Черногорской (приложение 3);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31 января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Администрации города Костромы "Об утверждении  документации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>
        <w:rPr>
          <w:rFonts w:ascii="Times New Roman" w:hAnsi="Times New Roman"/>
          <w:sz w:val="26"/>
          <w:szCs w:val="26"/>
        </w:rPr>
        <w:t>улицей Жужелинской, проездом от улицы Жужелинской до улицы Богатырской, улицами Богатырской, Черногорской</w:t>
      </w:r>
      <w:r>
        <w:rPr>
          <w:rFonts w:ascii="Times New Roman" w:hAnsi="Times New Roman"/>
          <w:sz w:val="26"/>
          <w:szCs w:val="24"/>
        </w:rPr>
        <w:t>".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10 февраля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>документации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>
        <w:rPr>
          <w:rFonts w:ascii="Times New Roman" w:hAnsi="Times New Roman"/>
          <w:sz w:val="26"/>
          <w:szCs w:val="26"/>
        </w:rPr>
        <w:t>улицей Жужелинской, проездом от улицы Жужелинской до улицы Богатырской, улицами Богатырской, Черногорской</w:t>
      </w:r>
      <w:r>
        <w:rPr>
          <w:rFonts w:ascii="Times New Roman" w:hAnsi="Times New Roman"/>
          <w:sz w:val="26"/>
        </w:rPr>
        <w:t>";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4"/>
        </w:rPr>
        <w:t xml:space="preserve"> межевания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 w:rsidR="00266FEC" w:rsidRPr="00266FEC">
        <w:rPr>
          <w:rFonts w:ascii="Times New Roman" w:hAnsi="Times New Roman"/>
          <w:color w:val="000000"/>
          <w:sz w:val="26"/>
        </w:rPr>
        <w:t xml:space="preserve">улицей </w:t>
      </w:r>
      <w:proofErr w:type="spellStart"/>
      <w:r w:rsidR="00266FEC" w:rsidRPr="00266FEC">
        <w:rPr>
          <w:rFonts w:ascii="Times New Roman" w:hAnsi="Times New Roman"/>
          <w:color w:val="000000"/>
          <w:sz w:val="26"/>
        </w:rPr>
        <w:t>Жужелинской</w:t>
      </w:r>
      <w:proofErr w:type="spellEnd"/>
      <w:r w:rsidR="00266FEC" w:rsidRPr="00266FEC">
        <w:rPr>
          <w:rFonts w:ascii="Times New Roman" w:hAnsi="Times New Roman"/>
          <w:color w:val="000000"/>
          <w:sz w:val="26"/>
        </w:rPr>
        <w:t xml:space="preserve">, проездом от улицы </w:t>
      </w:r>
      <w:proofErr w:type="spellStart"/>
      <w:r w:rsidR="00266FEC" w:rsidRPr="00266FEC">
        <w:rPr>
          <w:rFonts w:ascii="Times New Roman" w:hAnsi="Times New Roman"/>
          <w:color w:val="000000"/>
          <w:sz w:val="26"/>
        </w:rPr>
        <w:t>Жужелинской</w:t>
      </w:r>
      <w:proofErr w:type="spellEnd"/>
      <w:r w:rsidR="00266FEC" w:rsidRPr="00266FEC">
        <w:rPr>
          <w:rFonts w:ascii="Times New Roman" w:hAnsi="Times New Roman"/>
          <w:color w:val="000000"/>
          <w:sz w:val="26"/>
        </w:rPr>
        <w:t xml:space="preserve"> до улицы Богатырской, улицами Богатырской, Черногорской</w:t>
      </w:r>
      <w:bookmarkStart w:id="0" w:name="_GoBack"/>
      <w:bookmarkEnd w:id="0"/>
      <w:r>
        <w:rPr>
          <w:rFonts w:ascii="Times New Roman" w:hAnsi="Times New Roman"/>
          <w:sz w:val="26"/>
          <w:szCs w:val="24"/>
        </w:rPr>
        <w:t>.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10 февраля 2025 года разместить и до 19 февраля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5C461B" w:rsidRDefault="00731AD3" w:rsidP="001C0C41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5C461B" w:rsidRDefault="005C461B" w:rsidP="001C0C4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C461B" w:rsidRDefault="005C461B" w:rsidP="001C0C4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C461B" w:rsidRDefault="005C461B" w:rsidP="001C0C41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C461B" w:rsidRDefault="00731AD3" w:rsidP="001C0C41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5C461B" w:rsidRDefault="005C461B" w:rsidP="001C0C41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5C461B" w:rsidRDefault="00731AD3" w:rsidP="001C0C41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5C461B" w:rsidSect="001C0C41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42" w:rsidRDefault="00224642">
      <w:r>
        <w:separator/>
      </w:r>
    </w:p>
  </w:endnote>
  <w:endnote w:type="continuationSeparator" w:id="0">
    <w:p w:rsidR="00224642" w:rsidRDefault="0022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42" w:rsidRDefault="00224642">
      <w:r>
        <w:separator/>
      </w:r>
    </w:p>
  </w:footnote>
  <w:footnote w:type="continuationSeparator" w:id="0">
    <w:p w:rsidR="00224642" w:rsidRDefault="00224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61B" w:rsidRDefault="005C461B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2781A"/>
    <w:multiLevelType w:val="hybridMultilevel"/>
    <w:tmpl w:val="A8EA8EE8"/>
    <w:lvl w:ilvl="0" w:tplc="FBC435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B96BB3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FCA01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4DA360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328D76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644C2654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C1C2C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8841DF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7964FB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61B"/>
    <w:rsid w:val="001C0C41"/>
    <w:rsid w:val="00224642"/>
    <w:rsid w:val="00266FEC"/>
    <w:rsid w:val="005C461B"/>
    <w:rsid w:val="0073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9667370-81D3-4003-851B-2FEC01C3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6DC77-48C3-4B55-AB92-8F7A0671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616</Words>
  <Characters>3311</Characters>
  <Application>Microsoft Office Word</Application>
  <DocSecurity>0</DocSecurity>
  <Lines>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cp:lastPrinted>2025-01-28T12:34:00Z</cp:lastPrinted>
  <dcterms:created xsi:type="dcterms:W3CDTF">2022-08-30T09:40:00Z</dcterms:created>
  <dcterms:modified xsi:type="dcterms:W3CDTF">2025-01-28T12:36:00Z</dcterms:modified>
</cp:coreProperties>
</file>