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B7" w:rsidRPr="003E297F" w:rsidRDefault="003E297F" w:rsidP="003E297F">
      <w:pPr>
        <w:suppressAutoHyphens w:val="0"/>
        <w:jc w:val="center"/>
        <w:rPr>
          <w:rFonts w:eastAsia="Times New Roman" w:cs="Times New Roman"/>
        </w:rPr>
      </w:pPr>
      <w:r w:rsidRPr="003E297F">
        <w:rPr>
          <w:rFonts w:eastAsia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3E297F">
        <w:rPr>
          <w:rFonts w:eastAsia="Times New Roman" w:cs="Times New Roman"/>
        </w:rP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2954271" r:id="rId9"/>
        </w:object>
      </w:r>
      <w:r w:rsidRPr="003E297F">
        <w:rPr>
          <w:rFonts w:eastAsia="Times New Roman" w:cs="Times New Roman"/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746EB7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746EB7" w:rsidRDefault="003E297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июля 2025 года</w:t>
            </w:r>
          </w:p>
        </w:tc>
        <w:tc>
          <w:tcPr>
            <w:tcW w:w="5245" w:type="dxa"/>
            <w:vAlign w:val="bottom"/>
          </w:tcPr>
          <w:p w:rsidR="00746EB7" w:rsidRDefault="001C0F21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746EB7" w:rsidRDefault="003E297F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59</w:t>
            </w:r>
          </w:p>
        </w:tc>
      </w:tr>
    </w:tbl>
    <w:p w:rsidR="00746EB7" w:rsidRDefault="00746EB7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746EB7" w:rsidRDefault="00746EB7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746EB7" w:rsidRDefault="001C0F21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 w:rsidR="003E297F">
        <w:rPr>
          <w:rFonts w:ascii="Times New Roman" w:hAnsi="Times New Roman"/>
          <w:b/>
          <w:bCs/>
          <w:sz w:val="26"/>
          <w:szCs w:val="26"/>
        </w:rPr>
        <w:t xml:space="preserve">по адресам: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проспект Мира, 159а, улица </w:t>
      </w: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Козуева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 29/60, улица Пятницкая, 10/12,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улица Пятницкая, 19</w:t>
      </w:r>
    </w:p>
    <w:p w:rsidR="00746EB7" w:rsidRDefault="00746EB7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3E297F" w:rsidRDefault="003E297F">
      <w:pPr>
        <w:pStyle w:val="aff7"/>
        <w:ind w:right="-1"/>
      </w:pPr>
    </w:p>
    <w:p w:rsidR="00746EB7" w:rsidRDefault="001C0F21">
      <w:pPr>
        <w:pStyle w:val="aff7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3E297F">
        <w:rPr>
          <w:szCs w:val="24"/>
        </w:rPr>
        <w:t>27</w:t>
      </w:r>
      <w:r>
        <w:rPr>
          <w:szCs w:val="24"/>
        </w:rPr>
        <w:t xml:space="preserve"> </w:t>
      </w:r>
      <w:r>
        <w:rPr>
          <w:szCs w:val="24"/>
        </w:rPr>
        <w:t>июня</w:t>
      </w:r>
      <w:r>
        <w:rPr>
          <w:szCs w:val="24"/>
        </w:rPr>
        <w:t xml:space="preserve"> 2025 года № </w:t>
      </w:r>
      <w:r w:rsidR="003E297F">
        <w:rPr>
          <w:szCs w:val="24"/>
        </w:rPr>
        <w:t>24исх-2700/25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</w:t>
      </w:r>
      <w:r>
        <w:t xml:space="preserve">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</w:t>
      </w:r>
      <w:r>
        <w:t>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</w:t>
      </w:r>
      <w:r>
        <w:t xml:space="preserve"> Устава города Костромы,</w:t>
      </w:r>
    </w:p>
    <w:p w:rsidR="00746EB7" w:rsidRDefault="001C0F21">
      <w:pPr>
        <w:pStyle w:val="aff4"/>
        <w:ind w:right="-1"/>
      </w:pPr>
      <w:r>
        <w:t>ПОСТАНОВЛЯЮ:</w:t>
      </w:r>
    </w:p>
    <w:p w:rsidR="00746EB7" w:rsidRDefault="001C0F21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</w:t>
      </w:r>
      <w:r>
        <w:rPr>
          <w:rFonts w:ascii="Times New Roman" w:hAnsi="Times New Roman"/>
          <w:sz w:val="26"/>
          <w:szCs w:val="26"/>
        </w:rPr>
        <w:t>проспект Мира, 159а</w:t>
      </w:r>
      <w:r>
        <w:rPr>
          <w:rFonts w:ascii="Times New Roman" w:hAnsi="Times New Roman"/>
          <w:sz w:val="26"/>
          <w:szCs w:val="26"/>
        </w:rPr>
        <w:t xml:space="preserve"> (приложение 1), улица </w:t>
      </w:r>
      <w:proofErr w:type="spellStart"/>
      <w:r>
        <w:rPr>
          <w:rFonts w:ascii="Times New Roman" w:hAnsi="Times New Roman"/>
          <w:sz w:val="26"/>
          <w:szCs w:val="26"/>
        </w:rPr>
        <w:t>Козуева</w:t>
      </w:r>
      <w:proofErr w:type="spellEnd"/>
      <w:r>
        <w:rPr>
          <w:rFonts w:ascii="Times New Roman" w:hAnsi="Times New Roman"/>
          <w:sz w:val="26"/>
          <w:szCs w:val="26"/>
        </w:rPr>
        <w:t>, 29/60</w:t>
      </w:r>
      <w:r>
        <w:rPr>
          <w:rFonts w:ascii="Times New Roman" w:hAnsi="Times New Roman"/>
          <w:sz w:val="26"/>
          <w:szCs w:val="26"/>
        </w:rPr>
        <w:t xml:space="preserve"> (приложение 2), улица </w:t>
      </w:r>
      <w:r>
        <w:rPr>
          <w:rFonts w:ascii="Times New Roman" w:hAnsi="Times New Roman"/>
          <w:sz w:val="26"/>
          <w:szCs w:val="26"/>
        </w:rPr>
        <w:t>Пятницкая, 10/12</w:t>
      </w:r>
      <w:r>
        <w:rPr>
          <w:rFonts w:ascii="Times New Roman" w:hAnsi="Times New Roman"/>
          <w:sz w:val="26"/>
          <w:szCs w:val="26"/>
        </w:rPr>
        <w:t xml:space="preserve"> (приложение 3), улица Пятницкая, 19 (приложение 4)</w:t>
      </w:r>
      <w:r w:rsidR="003E297F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в форме собрания участников публичных слушаний по проектам муниципальных правовых актов в Администрации города Костромы.</w:t>
      </w:r>
    </w:p>
    <w:p w:rsidR="00746EB7" w:rsidRDefault="001C0F2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</w:t>
      </w:r>
      <w:r>
        <w:rPr>
          <w:rFonts w:ascii="Times New Roman" w:hAnsi="Times New Roman"/>
          <w:sz w:val="26"/>
          <w:szCs w:val="26"/>
        </w:rPr>
        <w:t>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746EB7" w:rsidRDefault="001C0F21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</w:t>
      </w:r>
      <w:r>
        <w:rPr>
          <w:rFonts w:ascii="Times New Roman" w:hAnsi="Times New Roman"/>
          <w:sz w:val="26"/>
          <w:szCs w:val="26"/>
        </w:rPr>
        <w:t>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23 июля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746EB7" w:rsidRDefault="001C0F21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Считать границы земельных участков, приведенные в схемах расположения земельных участков </w:t>
      </w:r>
      <w:r>
        <w:rPr>
          <w:rFonts w:ascii="Times New Roman" w:hAnsi="Times New Roman"/>
          <w:sz w:val="26"/>
          <w:szCs w:val="26"/>
        </w:rPr>
        <w:t>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746EB7" w:rsidRDefault="001C0F21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746EB7" w:rsidRDefault="001C0F21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повестку собрания участников публичных слушаний по схемам расположения земе</w:t>
      </w:r>
      <w:r>
        <w:rPr>
          <w:rFonts w:ascii="Times New Roman" w:hAnsi="Times New Roman"/>
          <w:sz w:val="26"/>
          <w:szCs w:val="26"/>
        </w:rPr>
        <w:t xml:space="preserve">льных участков на кадастровом плане территории, расположенных в городе Костроме по адресам: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проспект Мира, 159а, улица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Козуева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, 29/60, улица Пятницкая, 10/12, улица Пятницкая, 19</w:t>
      </w:r>
      <w:r>
        <w:rPr>
          <w:rFonts w:ascii="Times New Roman" w:hAnsi="Times New Roman"/>
          <w:sz w:val="26"/>
          <w:szCs w:val="26"/>
        </w:rPr>
        <w:t xml:space="preserve"> (приложение 5);</w:t>
      </w:r>
    </w:p>
    <w:p w:rsidR="00746EB7" w:rsidRDefault="001C0F21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6)</w:t>
      </w:r>
      <w:r>
        <w:rPr>
          <w:rFonts w:ascii="Times New Roman" w:hAnsi="Times New Roman"/>
          <w:sz w:val="26"/>
          <w:szCs w:val="24"/>
        </w:rPr>
        <w:t>.</w:t>
      </w:r>
    </w:p>
    <w:p w:rsidR="00746EB7" w:rsidRDefault="001C0F21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6. </w:t>
      </w:r>
      <w:r>
        <w:rPr>
          <w:rFonts w:ascii="Times New Roman" w:hAnsi="Times New Roman"/>
          <w:sz w:val="26"/>
        </w:rPr>
        <w:t>Опубликовать настоящее постановление 4 июля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</w:t>
      </w:r>
      <w:r>
        <w:rPr>
          <w:rFonts w:ascii="Times New Roman" w:hAnsi="Times New Roman"/>
          <w:sz w:val="26"/>
        </w:rPr>
        <w:t>телекоммуникационной сети "Интернет".</w:t>
      </w:r>
    </w:p>
    <w:p w:rsidR="00746EB7" w:rsidRDefault="001C0F21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 </w:t>
      </w:r>
      <w:r>
        <w:rPr>
          <w:rFonts w:ascii="Times New Roman" w:hAnsi="Times New Roman"/>
          <w:sz w:val="26"/>
        </w:rPr>
        <w:t>14 июля</w:t>
      </w:r>
      <w:r>
        <w:rPr>
          <w:rFonts w:ascii="Times New Roman" w:hAnsi="Times New Roman"/>
          <w:sz w:val="26"/>
        </w:rPr>
        <w:t xml:space="preserve">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</w:t>
      </w:r>
      <w:r>
        <w:rPr>
          <w:rFonts w:ascii="Times New Roman" w:hAnsi="Times New Roman"/>
          <w:sz w:val="26"/>
          <w:szCs w:val="24"/>
        </w:rPr>
        <w:t>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проспект Мира, 159а, улица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Козуева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, 29/60, улица Пятницкая, 10/12, улица</w:t>
      </w: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Пятницкая, 19</w:t>
      </w:r>
      <w:r>
        <w:rPr>
          <w:rFonts w:ascii="Times New Roman" w:hAnsi="Times New Roman"/>
          <w:sz w:val="26"/>
          <w:szCs w:val="26"/>
        </w:rPr>
        <w:t>.</w:t>
      </w:r>
    </w:p>
    <w:p w:rsidR="00746EB7" w:rsidRDefault="001C0F21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8. Не позднее 14 июля 2025 года разместить и до 23 июля 2025 года распространять оповещение о начале публичных слушаний на информацио</w:t>
      </w:r>
      <w:r>
        <w:rPr>
          <w:rFonts w:ascii="Times New Roman" w:hAnsi="Times New Roman"/>
          <w:sz w:val="26"/>
          <w:szCs w:val="26"/>
        </w:rPr>
        <w:t xml:space="preserve">нных стендах, находящихся в муниципальной собственности. </w:t>
      </w:r>
    </w:p>
    <w:p w:rsidR="00746EB7" w:rsidRDefault="001C0F21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со дня его подписания и подлежит </w:t>
      </w:r>
      <w:r w:rsidR="003E297F">
        <w:rPr>
          <w:rFonts w:ascii="Times New Roman" w:hAnsi="Times New Roman"/>
          <w:color w:val="000000"/>
          <w:sz w:val="26"/>
          <w:szCs w:val="26"/>
          <w:lang w:eastAsia="ru-RU"/>
        </w:rPr>
        <w:t>обнародованию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746EB7" w:rsidRDefault="00746EB7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746EB7" w:rsidRDefault="00746EB7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746EB7" w:rsidRDefault="00746EB7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746EB7" w:rsidRDefault="001C0F21">
      <w:pPr>
        <w:pStyle w:val="aff5"/>
        <w:spacing w:before="0"/>
        <w:ind w:left="-1134" w:right="1133" w:firstLine="708"/>
      </w:pPr>
      <w:r>
        <w:t xml:space="preserve">Глава города Костромы                                                                      </w:t>
      </w:r>
      <w:r>
        <w:t xml:space="preserve">   Ю. В. </w:t>
      </w:r>
      <w:proofErr w:type="spellStart"/>
      <w:r>
        <w:t>Журин</w:t>
      </w:r>
      <w:proofErr w:type="spellEnd"/>
    </w:p>
    <w:p w:rsidR="00746EB7" w:rsidRDefault="00746EB7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746EB7" w:rsidRDefault="001C0F21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746EB7" w:rsidSect="003E297F">
      <w:headerReference w:type="default" r:id="rId11"/>
      <w:pgSz w:w="11906" w:h="16838"/>
      <w:pgMar w:top="1134" w:right="567" w:bottom="1134" w:left="1701" w:header="425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F21" w:rsidRDefault="001C0F21">
      <w:r>
        <w:separator/>
      </w:r>
    </w:p>
  </w:endnote>
  <w:endnote w:type="continuationSeparator" w:id="0">
    <w:p w:rsidR="001C0F21" w:rsidRDefault="001C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F21" w:rsidRDefault="001C0F21">
      <w:r>
        <w:separator/>
      </w:r>
    </w:p>
  </w:footnote>
  <w:footnote w:type="continuationSeparator" w:id="0">
    <w:p w:rsidR="001C0F21" w:rsidRDefault="001C0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EB7" w:rsidRDefault="00746EB7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459A0"/>
    <w:multiLevelType w:val="multilevel"/>
    <w:tmpl w:val="45F679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EB7"/>
    <w:rsid w:val="001C0F21"/>
    <w:rsid w:val="003E297F"/>
    <w:rsid w:val="0074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CC12B3D-6FDB-4C32-8A02-C46AEAD2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10">
    <w:name w:val="Подзаголовок Знак1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5">
    <w:name w:val="Текст концевой сноски Знак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90">
    <w:name w:val="Основной шрифт абзаца9"/>
    <w:qFormat/>
  </w:style>
  <w:style w:type="character" w:customStyle="1" w:styleId="80">
    <w:name w:val="Основной шрифт абзаца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70">
    <w:name w:val="Основной шрифт абзаца7"/>
    <w:qFormat/>
  </w:style>
  <w:style w:type="character" w:customStyle="1" w:styleId="60">
    <w:name w:val="Основной шрифт абзаца6"/>
    <w:qFormat/>
  </w:style>
  <w:style w:type="character" w:customStyle="1" w:styleId="50">
    <w:name w:val="Основной шрифт абзаца5"/>
    <w:qFormat/>
  </w:style>
  <w:style w:type="character" w:customStyle="1" w:styleId="WW-Absatz-Standardschriftart11111">
    <w:name w:val="WW-Absatz-Standardschriftart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15">
    <w:name w:val="Основной шрифт абзаца1"/>
    <w:qFormat/>
  </w:style>
  <w:style w:type="character" w:customStyle="1" w:styleId="a7">
    <w:name w:val="Текст выноски Знак"/>
    <w:qFormat/>
    <w:rPr>
      <w:rFonts w:ascii="Tahoma" w:eastAsia="Times New Roman" w:hAnsi="Tahoma"/>
      <w:sz w:val="16"/>
      <w:szCs w:val="16"/>
    </w:rPr>
  </w:style>
  <w:style w:type="character" w:customStyle="1" w:styleId="a8">
    <w:name w:val="Верх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9">
    <w:name w:val="Нижний колонтитул Знак"/>
    <w:qFormat/>
    <w:rPr>
      <w:rFonts w:ascii="Arial" w:eastAsia="Times New Roman" w:hAnsi="Arial"/>
      <w:sz w:val="18"/>
      <w:szCs w:val="18"/>
    </w:rPr>
  </w:style>
  <w:style w:type="character" w:customStyle="1" w:styleId="aa">
    <w:name w:val="Символ нумерации"/>
    <w:qFormat/>
  </w:style>
  <w:style w:type="character" w:customStyle="1" w:styleId="ab">
    <w:name w:val="Маркеры списка"/>
    <w:qFormat/>
    <w:rPr>
      <w:rFonts w:ascii="OpenSymbol" w:eastAsia="OpenSymbol" w:hAnsi="OpenSymbol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Times New Roman" w:eastAsia="Times New Roman" w:hAnsi="Times New Roman"/>
    </w:rPr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16">
    <w:name w:val="Верхний колонтитул Знак1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qFormat/>
    <w:rPr>
      <w:sz w:val="24"/>
      <w:szCs w:val="24"/>
    </w:rPr>
  </w:style>
  <w:style w:type="character" w:customStyle="1" w:styleId="af0">
    <w:name w:val="Заголовок Знак"/>
    <w:qFormat/>
    <w:rPr>
      <w:sz w:val="48"/>
      <w:szCs w:val="48"/>
    </w:rPr>
  </w:style>
  <w:style w:type="character" w:customStyle="1" w:styleId="92">
    <w:name w:val="Заголовок 9 Знак"/>
    <w:qFormat/>
    <w:rPr>
      <w:rFonts w:ascii="Arial" w:eastAsia="Arial" w:hAnsi="Arial"/>
      <w:i/>
      <w:iCs/>
      <w:sz w:val="21"/>
      <w:szCs w:val="21"/>
    </w:rPr>
  </w:style>
  <w:style w:type="character" w:customStyle="1" w:styleId="82">
    <w:name w:val="Заголовок 8 Знак"/>
    <w:qFormat/>
    <w:rPr>
      <w:rFonts w:ascii="Arial" w:eastAsia="Arial" w:hAnsi="Arial"/>
      <w:i/>
      <w:iCs/>
      <w:sz w:val="22"/>
      <w:szCs w:val="22"/>
    </w:rPr>
  </w:style>
  <w:style w:type="character" w:customStyle="1" w:styleId="72">
    <w:name w:val="Заголовок 7 Знак"/>
    <w:qFormat/>
    <w:rPr>
      <w:rFonts w:ascii="Arial" w:eastAsia="Arial" w:hAnsi="Arial"/>
      <w:b/>
      <w:bCs/>
      <w:i/>
      <w:iCs/>
      <w:sz w:val="22"/>
      <w:szCs w:val="22"/>
    </w:rPr>
  </w:style>
  <w:style w:type="character" w:customStyle="1" w:styleId="62">
    <w:name w:val="Заголовок 6 Знак"/>
    <w:qFormat/>
    <w:rPr>
      <w:rFonts w:ascii="Arial" w:eastAsia="Arial" w:hAnsi="Arial"/>
      <w:b/>
      <w:bCs/>
      <w:sz w:val="22"/>
      <w:szCs w:val="22"/>
    </w:rPr>
  </w:style>
  <w:style w:type="character" w:customStyle="1" w:styleId="52">
    <w:name w:val="Заголовок 5 Знак"/>
    <w:qFormat/>
    <w:rPr>
      <w:rFonts w:ascii="Arial" w:eastAsia="Arial" w:hAnsi="Arial"/>
      <w:b/>
      <w:bCs/>
      <w:sz w:val="24"/>
      <w:szCs w:val="24"/>
    </w:rPr>
  </w:style>
  <w:style w:type="character" w:customStyle="1" w:styleId="42">
    <w:name w:val="Заголовок 4 Знак"/>
    <w:qFormat/>
    <w:rPr>
      <w:rFonts w:ascii="Arial" w:eastAsia="Arial" w:hAnsi="Arial"/>
      <w:b/>
      <w:bCs/>
      <w:sz w:val="26"/>
      <w:szCs w:val="26"/>
    </w:rPr>
  </w:style>
  <w:style w:type="character" w:customStyle="1" w:styleId="32">
    <w:name w:val="Заголовок 3 Знак"/>
    <w:qFormat/>
    <w:rPr>
      <w:rFonts w:ascii="Arial" w:eastAsia="Arial" w:hAnsi="Arial"/>
      <w:sz w:val="30"/>
      <w:szCs w:val="30"/>
    </w:rPr>
  </w:style>
  <w:style w:type="character" w:customStyle="1" w:styleId="23">
    <w:name w:val="Заголовок 2 Знак"/>
    <w:qFormat/>
    <w:rPr>
      <w:rFonts w:ascii="Arial" w:eastAsia="Arial" w:hAnsi="Arial"/>
      <w:sz w:val="34"/>
    </w:rPr>
  </w:style>
  <w:style w:type="character" w:customStyle="1" w:styleId="17">
    <w:name w:val="Заголовок 1 Знак"/>
    <w:qFormat/>
    <w:rPr>
      <w:rFonts w:ascii="Arial" w:eastAsia="Arial" w:hAnsi="Arial"/>
      <w:sz w:val="40"/>
      <w:szCs w:val="40"/>
    </w:rPr>
  </w:style>
  <w:style w:type="paragraph" w:customStyle="1" w:styleId="af1">
    <w:name w:val="Заголовок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2">
    <w:name w:val="Body Text"/>
    <w:basedOn w:val="a"/>
    <w:pPr>
      <w:spacing w:after="120"/>
    </w:pPr>
  </w:style>
  <w:style w:type="paragraph" w:styleId="af3">
    <w:name w:val="List"/>
    <w:basedOn w:val="af2"/>
  </w:style>
  <w:style w:type="paragraph" w:styleId="af4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</w:style>
  <w:style w:type="paragraph" w:styleId="af6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customStyle="1" w:styleId="af8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header"/>
    <w:basedOn w:val="a"/>
  </w:style>
  <w:style w:type="paragraph" w:styleId="afa">
    <w:name w:val="footer"/>
    <w:basedOn w:val="a"/>
  </w:style>
  <w:style w:type="paragraph" w:styleId="afb">
    <w:name w:val="footnote text"/>
    <w:basedOn w:val="a"/>
    <w:pPr>
      <w:spacing w:after="40"/>
    </w:pPr>
  </w:style>
  <w:style w:type="paragraph" w:styleId="afc">
    <w:name w:val="endnote text"/>
    <w:basedOn w:val="a"/>
    <w:uiPriority w:val="99"/>
    <w:semiHidden/>
    <w:unhideWhenUsed/>
    <w:rPr>
      <w:sz w:val="20"/>
    </w:rPr>
  </w:style>
  <w:style w:type="paragraph" w:styleId="18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3">
    <w:name w:val="toc 3"/>
    <w:basedOn w:val="a"/>
    <w:next w:val="a"/>
    <w:pPr>
      <w:spacing w:after="57"/>
      <w:ind w:left="567"/>
    </w:pPr>
  </w:style>
  <w:style w:type="paragraph" w:styleId="43">
    <w:name w:val="toc 4"/>
    <w:basedOn w:val="a"/>
    <w:next w:val="a"/>
    <w:pPr>
      <w:spacing w:after="57"/>
      <w:ind w:left="850"/>
    </w:pPr>
  </w:style>
  <w:style w:type="paragraph" w:styleId="53">
    <w:name w:val="toc 5"/>
    <w:basedOn w:val="a"/>
    <w:next w:val="a"/>
    <w:pPr>
      <w:spacing w:after="57"/>
      <w:ind w:left="1134"/>
    </w:pPr>
  </w:style>
  <w:style w:type="paragraph" w:styleId="63">
    <w:name w:val="toc 6"/>
    <w:basedOn w:val="a"/>
    <w:next w:val="a"/>
    <w:pPr>
      <w:spacing w:after="57"/>
      <w:ind w:left="1417"/>
    </w:pPr>
  </w:style>
  <w:style w:type="paragraph" w:styleId="73">
    <w:name w:val="toc 7"/>
    <w:basedOn w:val="a"/>
    <w:next w:val="a"/>
    <w:pPr>
      <w:spacing w:after="57"/>
      <w:ind w:left="1701"/>
    </w:pPr>
  </w:style>
  <w:style w:type="paragraph" w:styleId="83">
    <w:name w:val="toc 8"/>
    <w:basedOn w:val="a"/>
    <w:next w:val="a"/>
    <w:pPr>
      <w:spacing w:after="57"/>
      <w:ind w:left="1984"/>
    </w:pPr>
  </w:style>
  <w:style w:type="paragraph" w:styleId="93">
    <w:name w:val="toc 9"/>
    <w:basedOn w:val="a"/>
    <w:next w:val="a"/>
    <w:pPr>
      <w:spacing w:after="57"/>
      <w:ind w:left="2268"/>
    </w:pPr>
  </w:style>
  <w:style w:type="paragraph" w:styleId="afd">
    <w:name w:val="table of figures"/>
    <w:basedOn w:val="a"/>
    <w:next w:val="a"/>
    <w:uiPriority w:val="99"/>
    <w:unhideWhenUsed/>
    <w:qFormat/>
  </w:style>
  <w:style w:type="paragraph" w:customStyle="1" w:styleId="19">
    <w:name w:val="Заголовок1"/>
    <w:basedOn w:val="a"/>
    <w:next w:val="af2"/>
    <w:qFormat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customStyle="1" w:styleId="94">
    <w:name w:val="Указатель9"/>
    <w:basedOn w:val="a"/>
    <w:qFormat/>
    <w:pPr>
      <w:suppressLineNumbers/>
    </w:pPr>
  </w:style>
  <w:style w:type="paragraph" w:customStyle="1" w:styleId="1a">
    <w:name w:val="Название объекта1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qFormat/>
    <w:pPr>
      <w:suppressLineNumbers/>
    </w:p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qFormat/>
    <w:pPr>
      <w:suppressLineNumbers/>
    </w:p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qFormat/>
    <w:pPr>
      <w:suppressLineNumbers/>
    </w:p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5">
    <w:name w:val="Указатель5"/>
    <w:basedOn w:val="a"/>
    <w:qFormat/>
    <w:pPr>
      <w:suppressLineNumbers/>
    </w:p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5">
    <w:name w:val="Указатель4"/>
    <w:basedOn w:val="a"/>
    <w:qFormat/>
    <w:pPr>
      <w:suppressLineNumbers/>
    </w:p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5">
    <w:name w:val="Указатель3"/>
    <w:basedOn w:val="a"/>
    <w:qFormat/>
    <w:pPr>
      <w:suppressLineNumbers/>
    </w:p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</w:style>
  <w:style w:type="paragraph" w:customStyle="1" w:styleId="1b">
    <w:name w:val="Название1"/>
    <w:basedOn w:val="a"/>
    <w:qFormat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styleId="afe">
    <w:name w:val="Balloon Text"/>
    <w:basedOn w:val="a"/>
    <w:qFormat/>
    <w:rPr>
      <w:rFonts w:ascii="Segoe UI" w:hAnsi="Segoe UI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2">
    <w:name w:val="Заголовок постановления"/>
    <w:basedOn w:val="a"/>
    <w:next w:val="aff1"/>
    <w:qFormat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Arial" w:hAnsi="Arial"/>
      <w:sz w:val="18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eastAsia="Arial" w:hAnsi="Courier New"/>
      <w:sz w:val="18"/>
      <w:lang w:eastAsia="zh-CN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2"/>
    <w:qFormat/>
  </w:style>
  <w:style w:type="paragraph" w:customStyle="1" w:styleId="ConsPlusCell">
    <w:name w:val="ConsPlusCell"/>
    <w:qFormat/>
    <w:pPr>
      <w:widowControl w:val="0"/>
      <w:suppressAutoHyphens/>
    </w:pPr>
    <w:rPr>
      <w:rFonts w:ascii="Calibri" w:eastAsia="Arial" w:hAnsi="Calibri"/>
      <w:sz w:val="22"/>
      <w:szCs w:val="22"/>
      <w:lang w:eastAsia="zh-CN"/>
    </w:rPr>
  </w:style>
  <w:style w:type="paragraph" w:customStyle="1" w:styleId="aff4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6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7">
    <w:name w:val="Решение"/>
    <w:basedOn w:val="aff1"/>
    <w:qFormat/>
    <w:pPr>
      <w:ind w:firstLine="709"/>
    </w:pPr>
    <w:rPr>
      <w:szCs w:val="26"/>
    </w:rPr>
  </w:style>
  <w:style w:type="paragraph" w:styleId="aff8">
    <w:name w:val="Normal (Web)"/>
    <w:basedOn w:val="a"/>
    <w:qFormat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9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a">
    <w:name w:val="TOC Heading"/>
    <w:qFormat/>
    <w:pPr>
      <w:suppressAutoHyphens/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ffb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c">
    <w:name w:val="No Spacing"/>
    <w:qFormat/>
    <w:pPr>
      <w:suppressAutoHyphens/>
    </w:pPr>
    <w:rPr>
      <w:rFonts w:ascii="Calibri" w:eastAsia="Calibri" w:hAnsi="Calibri"/>
      <w:sz w:val="18"/>
      <w:szCs w:val="22"/>
      <w:lang w:eastAsia="en-US"/>
    </w:rPr>
  </w:style>
  <w:style w:type="table" w:styleId="affd">
    <w:name w:val="Table Grid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Plain Table 1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8">
    <w:name w:val="Plain Table 2"/>
    <w:uiPriority w:val="59"/>
    <w:pPr>
      <w:suppressAutoHyphens/>
    </w:pPr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6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6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6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ABC22-AD86-4E95-8FEF-F4549117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Дума г. Костромы</cp:lastModifiedBy>
  <cp:revision>44</cp:revision>
  <cp:lastPrinted>2025-06-26T10:29:00Z</cp:lastPrinted>
  <dcterms:created xsi:type="dcterms:W3CDTF">2022-08-30T09:40:00Z</dcterms:created>
  <dcterms:modified xsi:type="dcterms:W3CDTF">2025-07-02T06:38:00Z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