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76D" w:rsidRDefault="00A8276D" w:rsidP="00A8276D">
      <w:pPr>
        <w:widowControl/>
        <w:ind w:left="2835" w:firstLine="1985"/>
        <w:jc w:val="center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</w:p>
    <w:p w:rsidR="00C4307B" w:rsidRDefault="001C1B32" w:rsidP="00A8276D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8</w:t>
      </w:r>
    </w:p>
    <w:p w:rsidR="00C4307B" w:rsidRDefault="001C1B32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A8276D" w:rsidRDefault="00A8276D" w:rsidP="00A8276D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30 июля 2025 года № 62</w:t>
      </w:r>
    </w:p>
    <w:p w:rsidR="00C4307B" w:rsidRDefault="00C4307B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C4307B" w:rsidRDefault="001C1B32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C4307B">
        <w:trPr>
          <w:trHeight w:val="731"/>
        </w:trPr>
        <w:tc>
          <w:tcPr>
            <w:tcW w:w="9353" w:type="dxa"/>
            <w:gridSpan w:val="6"/>
          </w:tcPr>
          <w:p w:rsidR="00C4307B" w:rsidRPr="001C1B32" w:rsidRDefault="001C1B32" w:rsidP="001C1B32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350401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C4307B" w:rsidRDefault="00C4307B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C4307B">
        <w:trPr>
          <w:trHeight w:val="1010"/>
        </w:trPr>
        <w:tc>
          <w:tcPr>
            <w:tcW w:w="9353" w:type="dxa"/>
            <w:gridSpan w:val="6"/>
          </w:tcPr>
          <w:p w:rsidR="00C4307B" w:rsidRDefault="001C1B32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C4307B" w:rsidRDefault="001C1B32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C4307B" w:rsidRDefault="00C4307B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C4307B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C4307B" w:rsidRDefault="00C4307B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C4307B" w:rsidRDefault="00C4307B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C4307B" w:rsidRDefault="001C1B32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C4307B" w:rsidRDefault="00C4307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4307B" w:rsidRDefault="00C4307B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C4307B">
        <w:trPr>
          <w:trHeight w:val="324"/>
        </w:trPr>
        <w:tc>
          <w:tcPr>
            <w:tcW w:w="9353" w:type="dxa"/>
            <w:gridSpan w:val="6"/>
          </w:tcPr>
          <w:p w:rsidR="00C4307B" w:rsidRDefault="00C4307B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C4307B" w:rsidRDefault="00C4307B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C4307B">
        <w:trPr>
          <w:trHeight w:val="428"/>
        </w:trPr>
        <w:tc>
          <w:tcPr>
            <w:tcW w:w="998" w:type="dxa"/>
          </w:tcPr>
          <w:p w:rsidR="00C4307B" w:rsidRDefault="00C4307B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C4307B" w:rsidRDefault="001C1B3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на условно разрешенный вид использования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земельного участка или объек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та капитального строительства с кадастровым номером 44:27:040735:83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расположенного по адресу: Российская Федерация, </w:t>
            </w:r>
          </w:p>
          <w:p w:rsidR="00C4307B" w:rsidRDefault="001C1B3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Костромская область, городской округ город Кострома, </w:t>
            </w:r>
          </w:p>
          <w:p w:rsidR="00C4307B" w:rsidRDefault="001C1B3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улица Васильевская, дом 1/26, 1а</w:t>
            </w:r>
          </w:p>
          <w:p w:rsidR="00C4307B" w:rsidRDefault="00C4307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C4307B" w:rsidRDefault="00C4307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C4307B" w:rsidRDefault="001C1B32">
      <w:pPr>
        <w:ind w:firstLine="708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>
        <w:rPr>
          <w:rFonts w:ascii="Times New Roman" w:hAnsi="Times New Roman" w:cs="Times New Roman"/>
          <w:sz w:val="26"/>
          <w:szCs w:val="26"/>
        </w:rPr>
        <w:t>граждан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24 июля 2025 года 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41-УРВ-2025,               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или объекта капитального строительства с кадастровым номером 44:27:040735:83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расположенного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улица Васильевская, дом 1/26, 1а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</w:t>
      </w:r>
      <w:r>
        <w:rPr>
          <w:rFonts w:ascii="Times New Roman" w:hAnsi="Times New Roman" w:cs="Times New Roman"/>
          <w:color w:val="000000"/>
          <w:sz w:val="26"/>
          <w:szCs w:val="26"/>
        </w:rPr>
        <w:t>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                города Костромы, руководствуясь статьями 42, 44, частью 1 статьи 57 Устава города Костромы,</w:t>
      </w:r>
    </w:p>
    <w:p w:rsidR="00C4307B" w:rsidRDefault="00C4307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4307B" w:rsidRDefault="001C1B3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C4307B" w:rsidRDefault="00C4307B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4307B" w:rsidRDefault="001C1B3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доставить разрешение на условно разрешенный вид использования земельного участка или объекта капитального строительства с кадастровым номером 44:27:040735:83, </w:t>
      </w:r>
      <w:r>
        <w:rPr>
          <w:rFonts w:ascii="Times New Roman" w:hAnsi="Times New Roman" w:cs="Times New Roman"/>
          <w:sz w:val="26"/>
          <w:szCs w:val="26"/>
        </w:rPr>
        <w:t xml:space="preserve">площадью 864 </w:t>
      </w:r>
      <w:r>
        <w:rPr>
          <w:rFonts w:ascii="Times New Roman" w:hAnsi="Times New Roman" w:cs="Times New Roman"/>
          <w:sz w:val="26"/>
          <w:szCs w:val="26"/>
        </w:rPr>
        <w:t>квадратных метра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расположенного по адресу: Российская Федерация, Костромская област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ь, городс</w:t>
      </w:r>
      <w:r>
        <w:rPr>
          <w:rFonts w:ascii="Times New Roman" w:hAnsi="Times New Roman" w:cs="Times New Roman"/>
          <w:sz w:val="26"/>
          <w:szCs w:val="26"/>
        </w:rPr>
        <w:t>кой округ                  город Кострома, город Кострома, улица Васильевская, дом 1/26, 1а, - «Для индивидуального жилищного строительства», установленный в зоне застройки малоэтажными жилыми домами (до 4 этажей, включая мансардный) Ж-2.</w:t>
      </w:r>
    </w:p>
    <w:p w:rsidR="00C4307B" w:rsidRDefault="001C1B3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>
        <w:rPr>
          <w:rFonts w:ascii="Times New Roman" w:hAnsi="Times New Roman" w:cs="Times New Roman"/>
          <w:color w:val="000000"/>
          <w:sz w:val="26"/>
          <w:szCs w:val="26"/>
        </w:rPr>
        <w:t>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C4307B" w:rsidRDefault="00C4307B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C4307B" w:rsidRDefault="00C4307B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4307B" w:rsidRDefault="00C4307B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4307B" w:rsidRDefault="001C1B32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Администрации города Костромы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А. В. Смирнов</w:t>
      </w:r>
    </w:p>
    <w:p w:rsidR="00C4307B" w:rsidRDefault="00C4307B"/>
    <w:sectPr w:rsidR="00C4307B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B32" w:rsidRDefault="001C1B32">
      <w:r>
        <w:separator/>
      </w:r>
    </w:p>
  </w:endnote>
  <w:endnote w:type="continuationSeparator" w:id="0">
    <w:p w:rsidR="001C1B32" w:rsidRDefault="001C1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charset w:val="00"/>
    <w:family w:val="auto"/>
    <w:pitch w:val="default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B32" w:rsidRDefault="001C1B32">
      <w:r>
        <w:separator/>
      </w:r>
    </w:p>
  </w:footnote>
  <w:footnote w:type="continuationSeparator" w:id="0">
    <w:p w:rsidR="001C1B32" w:rsidRDefault="001C1B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307B"/>
    <w:rsid w:val="001C1B32"/>
    <w:rsid w:val="006F51F7"/>
    <w:rsid w:val="00A8276D"/>
    <w:rsid w:val="00C4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650FEF-6D03-402C-8066-9763F3C31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a3">
    <w:name w:val="Название объекта Знак"/>
    <w:link w:val="a4"/>
    <w:uiPriority w:val="99"/>
    <w:qFormat/>
  </w:style>
  <w:style w:type="character" w:styleId="a5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6">
    <w:name w:val="Символ сноски"/>
    <w:uiPriority w:val="99"/>
    <w:unhideWhenUsed/>
    <w:qFormat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9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a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b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c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d">
    <w:name w:val="Заголовок"/>
    <w:basedOn w:val="a"/>
    <w:next w:val="ae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e">
    <w:name w:val="Body Text"/>
    <w:basedOn w:val="a"/>
    <w:pPr>
      <w:spacing w:after="120"/>
    </w:pPr>
  </w:style>
  <w:style w:type="paragraph" w:styleId="af">
    <w:name w:val="List"/>
    <w:basedOn w:val="ae"/>
    <w:rPr>
      <w:rFonts w:cs="Tahoma"/>
    </w:rPr>
  </w:style>
  <w:style w:type="paragraph" w:styleId="a4">
    <w:name w:val="caption"/>
    <w:basedOn w:val="a"/>
    <w:link w:val="a3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d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e"/>
    <w:qFormat/>
  </w:style>
  <w:style w:type="paragraph" w:customStyle="1" w:styleId="aff3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4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5">
    <w:name w:val="Текст в заданном формате"/>
    <w:basedOn w:val="70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/>
      <w:ind w:left="0"/>
    </w:pPr>
    <w:rPr>
      <w:rFonts w:ascii="Liberation Mono" w:eastAsia="NSimSun" w:hAnsi="Liberation Mono" w:cs="Liberation Mon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1787</Characters>
  <Application>Microsoft Office Word</Application>
  <DocSecurity>0</DocSecurity>
  <Lines>40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176</cp:revision>
  <cp:lastPrinted>2025-07-30T12:58:00Z</cp:lastPrinted>
  <dcterms:created xsi:type="dcterms:W3CDTF">2022-07-08T08:33:00Z</dcterms:created>
  <dcterms:modified xsi:type="dcterms:W3CDTF">2025-07-30T13:09:00Z</dcterms:modified>
  <dc:language>ru-RU</dc:language>
</cp:coreProperties>
</file>