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8AE" w:rsidRDefault="004D08AE" w:rsidP="004D08AE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413925" w:rsidRDefault="00BE57DF" w:rsidP="004D08AE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413925" w:rsidRDefault="00BE57DF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4D08AE" w:rsidRDefault="004D08AE" w:rsidP="004D08AE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от 30 июля 2025 года № 62</w:t>
      </w:r>
    </w:p>
    <w:p w:rsidR="00413925" w:rsidRDefault="00413925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413925" w:rsidRDefault="00BE57DF">
      <w:pPr>
        <w:jc w:val="right"/>
        <w:rPr>
          <w:rFonts w:eastAsia="Arial"/>
        </w:rPr>
      </w:pPr>
      <w:r>
        <w:t>ПРОЕКТ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</w:tblGrid>
      <w:tr w:rsidR="00413925">
        <w:trPr>
          <w:trHeight w:val="731"/>
        </w:trPr>
        <w:tc>
          <w:tcPr>
            <w:tcW w:w="9354" w:type="dxa"/>
            <w:gridSpan w:val="6"/>
          </w:tcPr>
          <w:p w:rsidR="00413925" w:rsidRDefault="00BE57DF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35040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</w:tr>
      <w:tr w:rsidR="00413925">
        <w:trPr>
          <w:trHeight w:val="1010"/>
        </w:trPr>
        <w:tc>
          <w:tcPr>
            <w:tcW w:w="9354" w:type="dxa"/>
            <w:gridSpan w:val="6"/>
          </w:tcPr>
          <w:p w:rsidR="00413925" w:rsidRDefault="00BE57DF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413925" w:rsidRDefault="00BE57DF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</w:tr>
      <w:tr w:rsidR="00413925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413925" w:rsidRDefault="004139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413925" w:rsidRDefault="004139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413925" w:rsidRDefault="00BE57DF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413925" w:rsidRDefault="0041392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13925">
        <w:trPr>
          <w:trHeight w:val="324"/>
        </w:trPr>
        <w:tc>
          <w:tcPr>
            <w:tcW w:w="9354" w:type="dxa"/>
            <w:gridSpan w:val="6"/>
          </w:tcPr>
          <w:p w:rsidR="00413925" w:rsidRDefault="0041392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413925">
        <w:trPr>
          <w:trHeight w:val="428"/>
        </w:trPr>
        <w:tc>
          <w:tcPr>
            <w:tcW w:w="998" w:type="dxa"/>
          </w:tcPr>
          <w:p w:rsidR="00413925" w:rsidRDefault="0041392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413925" w:rsidRDefault="00BE57D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строительства на земельном участке </w:t>
            </w:r>
          </w:p>
          <w:p w:rsidR="00413925" w:rsidRDefault="00BE57D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44:27:050601:254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расположенном </w:t>
            </w:r>
          </w:p>
          <w:p w:rsidR="00413925" w:rsidRDefault="00BE57D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 адресу: Российская Федерация, Костромская область, городской округ город Кострома, город Кострома, </w:t>
            </w:r>
          </w:p>
          <w:p w:rsidR="00413925" w:rsidRDefault="00BE57D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Костромская, д. 78</w:t>
            </w:r>
          </w:p>
          <w:p w:rsidR="00413925" w:rsidRDefault="00413925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596" w:type="dxa"/>
          </w:tcPr>
          <w:p w:rsidR="00413925" w:rsidRDefault="0041392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413925" w:rsidRDefault="00BE57DF" w:rsidP="004D08AE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заявления о</w:t>
      </w:r>
      <w:r>
        <w:rPr>
          <w:rFonts w:ascii="Times New Roman" w:hAnsi="Times New Roman" w:cs="Times New Roman"/>
          <w:sz w:val="26"/>
          <w:szCs w:val="26"/>
        </w:rPr>
        <w:t>бщества с ограниченной ответственностью               «Тех-Инвест»</w:t>
      </w:r>
      <w:r>
        <w:rPr>
          <w:rFonts w:ascii="Times New Roman" w:hAnsi="Times New Roman" w:cs="Times New Roman"/>
          <w:sz w:val="26"/>
          <w:szCs w:val="26"/>
        </w:rPr>
        <w:t xml:space="preserve"> от 24 июля 2025 года № 18-ОПП-2025,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</w:t>
      </w:r>
      <w:r>
        <w:rPr>
          <w:rFonts w:ascii="Times New Roman" w:hAnsi="Times New Roman" w:cs="Times New Roman"/>
          <w:sz w:val="26"/>
          <w:szCs w:val="26"/>
        </w:rPr>
        <w:t xml:space="preserve">нение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 xml:space="preserve">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44:27:050601:254</w:t>
      </w:r>
      <w:r>
        <w:rPr>
          <w:rFonts w:ascii="Times New Roman" w:hAnsi="Times New Roman" w:cs="Times New Roman"/>
          <w:color w:val="000000"/>
          <w:sz w:val="26"/>
          <w:szCs w:val="26"/>
        </w:rPr>
        <w:t>, расположенном по адресу: Российская Федерация, Костромская область, городской округ го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улица Костромская, д. 78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 Устава города Костромы,</w:t>
      </w:r>
    </w:p>
    <w:p w:rsidR="00413925" w:rsidRDefault="00BE57DF">
      <w:pPr>
        <w:pStyle w:val="aff1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413925" w:rsidRDefault="00BE57D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</w:t>
      </w:r>
      <w:r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</w:rPr>
        <w:t>44:27:050601:254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1903,19 </w:t>
      </w:r>
      <w:r>
        <w:rPr>
          <w:rFonts w:ascii="Times New Roman" w:hAnsi="Times New Roman" w:cs="Times New Roman"/>
          <w:sz w:val="26"/>
          <w:szCs w:val="26"/>
        </w:rPr>
        <w:t>квадратного метра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расположенном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улица Костромская,              д. 78</w:t>
      </w:r>
      <w:r>
        <w:rPr>
          <w:rFonts w:ascii="Times New Roman" w:hAnsi="Times New Roman" w:cs="Times New Roman"/>
          <w:sz w:val="26"/>
          <w:szCs w:val="26"/>
        </w:rPr>
        <w:t xml:space="preserve">, установив </w:t>
      </w:r>
      <w:r>
        <w:rPr>
          <w:rFonts w:ascii="Times New Roman" w:hAnsi="Times New Roman" w:cs="Times New Roman"/>
          <w:sz w:val="26"/>
          <w:szCs w:val="26"/>
        </w:rPr>
        <w:t>минимальные отступы от границ зем</w:t>
      </w:r>
      <w:r>
        <w:rPr>
          <w:rFonts w:ascii="Times New Roman" w:hAnsi="Times New Roman" w:cs="Times New Roman"/>
          <w:sz w:val="26"/>
          <w:szCs w:val="26"/>
        </w:rPr>
        <w:t>ельного участка с юго-восточной стороны от точки 1 до точки 2 – по границе существующего объекта капитального строительства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- 1 м, с северо-восточной стороны от точки 3 до точки 4 - по границе существующего объекта капитального строительства, в целях рекон</w:t>
      </w:r>
      <w:r>
        <w:rPr>
          <w:rFonts w:ascii="Times New Roman" w:hAnsi="Times New Roman" w:cs="Times New Roman"/>
          <w:sz w:val="26"/>
          <w:szCs w:val="26"/>
        </w:rPr>
        <w:t>струкции нежилого здания под объект склада</w:t>
      </w:r>
      <w:r>
        <w:rPr>
          <w:rFonts w:ascii="Times New Roman" w:hAnsi="Times New Roman" w:cs="Times New Roman"/>
          <w:sz w:val="26"/>
          <w:szCs w:val="26"/>
        </w:rPr>
        <w:t>, согласно приложению к настоящему постановлению.</w:t>
      </w:r>
    </w:p>
    <w:p w:rsidR="00413925" w:rsidRDefault="00BE57D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</w:t>
      </w:r>
      <w:r>
        <w:rPr>
          <w:rFonts w:ascii="Times New Roman" w:hAnsi="Times New Roman" w:cs="Times New Roman"/>
          <w:sz w:val="26"/>
          <w:szCs w:val="26"/>
          <w:lang w:eastAsia="ru-RU"/>
        </w:rPr>
        <w:t>й сети «Интернет».</w:t>
      </w:r>
    </w:p>
    <w:p w:rsidR="00413925" w:rsidRDefault="00413925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13925" w:rsidRDefault="00BE57DF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413925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7DF" w:rsidRDefault="00BE57DF">
      <w:r>
        <w:separator/>
      </w:r>
    </w:p>
  </w:endnote>
  <w:endnote w:type="continuationSeparator" w:id="0">
    <w:p w:rsidR="00BE57DF" w:rsidRDefault="00BE5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7DF" w:rsidRDefault="00BE57DF">
      <w:r>
        <w:separator/>
      </w:r>
    </w:p>
  </w:footnote>
  <w:footnote w:type="continuationSeparator" w:id="0">
    <w:p w:rsidR="00BE57DF" w:rsidRDefault="00BE5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925"/>
    <w:rsid w:val="00413925"/>
    <w:rsid w:val="004D08AE"/>
    <w:rsid w:val="00BE57DF"/>
    <w:rsid w:val="00D3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09A20D-AF7F-4709-9FF0-26127039C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styleId="a6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Символ сноски"/>
    <w:uiPriority w:val="99"/>
    <w:unhideWhenUsed/>
    <w:qFormat/>
    <w:rPr>
      <w:vertAlign w:val="superscript"/>
    </w:rPr>
  </w:style>
  <w:style w:type="character" w:styleId="a8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9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a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b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c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d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">
    <w:name w:val="Body Text"/>
    <w:basedOn w:val="a"/>
    <w:pPr>
      <w:spacing w:after="120"/>
    </w:pPr>
  </w:style>
  <w:style w:type="paragraph" w:styleId="af0">
    <w:name w:val="List"/>
    <w:basedOn w:val="af"/>
    <w:rPr>
      <w:rFonts w:cs="Tahoma"/>
    </w:rPr>
  </w:style>
  <w:style w:type="paragraph" w:styleId="a5">
    <w:name w:val="caption"/>
    <w:basedOn w:val="a"/>
    <w:link w:val="a4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e"/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lang w:eastAsia="zh-CN" w:bidi="hi-IN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8">
    <w:name w:val="header"/>
    <w:basedOn w:val="a"/>
    <w:uiPriority w:val="99"/>
    <w:unhideWhenUsed/>
  </w:style>
  <w:style w:type="paragraph" w:styleId="af9">
    <w:name w:val="footer"/>
    <w:basedOn w:val="a"/>
    <w:uiPriority w:val="99"/>
    <w:unhideWhenUsed/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rPr>
      <w:lang w:eastAsia="zh-CN" w:bidi="hi-IN"/>
    </w:rPr>
  </w:style>
  <w:style w:type="paragraph" w:styleId="afd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2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"/>
    <w:qFormat/>
  </w:style>
  <w:style w:type="paragraph" w:customStyle="1" w:styleId="aff4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  <w:style w:type="paragraph" w:customStyle="1" w:styleId="aff5">
    <w:name w:val="Текст в заданном формате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Mono" w:hAnsi="Liberation Mono" w:cs="Liberation Mon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381</Words>
  <Characters>2093</Characters>
  <Application>Microsoft Office Word</Application>
  <DocSecurity>0</DocSecurity>
  <Lines>47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145</cp:revision>
  <cp:lastPrinted>2025-07-30T12:40:00Z</cp:lastPrinted>
  <dcterms:created xsi:type="dcterms:W3CDTF">2022-07-08T08:33:00Z</dcterms:created>
  <dcterms:modified xsi:type="dcterms:W3CDTF">2025-07-30T13:06:00Z</dcterms:modified>
  <dc:language>ru-RU</dc:language>
</cp:coreProperties>
</file>