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411" w:rsidRDefault="000E1411" w:rsidP="000E1411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9F4912" w:rsidRDefault="000222AA" w:rsidP="000E1411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6</w:t>
      </w:r>
    </w:p>
    <w:p w:rsidR="009F4912" w:rsidRDefault="000222AA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0E1411" w:rsidRDefault="000E1411" w:rsidP="000E1411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27 мая 2025 года № 48</w:t>
      </w:r>
    </w:p>
    <w:p w:rsidR="009F4912" w:rsidRDefault="009F4912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9F4912" w:rsidRDefault="000222AA">
      <w:pPr>
        <w:jc w:val="right"/>
        <w:rPr>
          <w:rFonts w:eastAsia="Arial"/>
        </w:rPr>
      </w:pPr>
      <w:r>
        <w:t>ПРОЕКТ</w:t>
      </w:r>
    </w:p>
    <w:tbl>
      <w:tblPr>
        <w:tblW w:w="94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7"/>
        <w:gridCol w:w="1842"/>
        <w:gridCol w:w="4081"/>
        <w:gridCol w:w="441"/>
        <w:gridCol w:w="1396"/>
        <w:gridCol w:w="596"/>
        <w:gridCol w:w="57"/>
      </w:tblGrid>
      <w:tr w:rsidR="009F4912">
        <w:trPr>
          <w:trHeight w:val="731"/>
        </w:trPr>
        <w:tc>
          <w:tcPr>
            <w:tcW w:w="9353" w:type="dxa"/>
            <w:gridSpan w:val="6"/>
          </w:tcPr>
          <w:p w:rsidR="009F4912" w:rsidRPr="000222AA" w:rsidRDefault="000222AA" w:rsidP="000222AA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A5280E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57" w:type="dxa"/>
          </w:tcPr>
          <w:p w:rsidR="009F4912" w:rsidRDefault="009F4912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9F4912">
        <w:trPr>
          <w:trHeight w:val="1010"/>
        </w:trPr>
        <w:tc>
          <w:tcPr>
            <w:tcW w:w="9353" w:type="dxa"/>
            <w:gridSpan w:val="6"/>
          </w:tcPr>
          <w:p w:rsidR="009F4912" w:rsidRDefault="000222AA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9F4912" w:rsidRDefault="000222AA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57" w:type="dxa"/>
          </w:tcPr>
          <w:p w:rsidR="009F4912" w:rsidRDefault="009F4912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9F4912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9F4912" w:rsidRDefault="009F4912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9F4912" w:rsidRDefault="009F4912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9F4912" w:rsidRDefault="000222AA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9F4912" w:rsidRDefault="009F491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" w:type="dxa"/>
          </w:tcPr>
          <w:p w:rsidR="009F4912" w:rsidRDefault="009F4912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9F4912">
        <w:trPr>
          <w:trHeight w:val="324"/>
        </w:trPr>
        <w:tc>
          <w:tcPr>
            <w:tcW w:w="9353" w:type="dxa"/>
            <w:gridSpan w:val="6"/>
          </w:tcPr>
          <w:p w:rsidR="009F4912" w:rsidRDefault="009F4912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57" w:type="dxa"/>
          </w:tcPr>
          <w:p w:rsidR="009F4912" w:rsidRDefault="009F4912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9F4912">
        <w:trPr>
          <w:gridAfter w:val="1"/>
          <w:wAfter w:w="56" w:type="dxa"/>
          <w:trHeight w:val="428"/>
        </w:trPr>
        <w:tc>
          <w:tcPr>
            <w:tcW w:w="998" w:type="dxa"/>
          </w:tcPr>
          <w:p w:rsidR="009F4912" w:rsidRDefault="009F4912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9F4912" w:rsidRDefault="000222A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или объекта капитального строительства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 к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адастровым номером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44:27:040526:1070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имеющего местоположение: Костромская область, </w:t>
            </w:r>
          </w:p>
          <w:p w:rsidR="009F4912" w:rsidRDefault="000222A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 Карьерная, 26а, ГК № 188, бокс 207</w:t>
            </w:r>
          </w:p>
          <w:p w:rsidR="009F4912" w:rsidRDefault="009F49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96" w:type="dxa"/>
          </w:tcPr>
          <w:p w:rsidR="009F4912" w:rsidRDefault="009F491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9F4912" w:rsidRDefault="000222A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22 мая 2025 года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33-УРВ-2025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    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или объекта капитального строительства с кад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44:27:040526:1070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улица Карьерная, 26а,                ГК № 188, бокс 207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9F4912" w:rsidRDefault="009F491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F4912" w:rsidRDefault="000222A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9F4912" w:rsidRDefault="009F491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F4912" w:rsidRDefault="000222A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</w:t>
      </w:r>
      <w:r>
        <w:rPr>
          <w:rFonts w:ascii="Times New Roman" w:hAnsi="Times New Roman" w:cs="Times New Roman"/>
          <w:sz w:val="26"/>
          <w:szCs w:val="26"/>
        </w:rPr>
        <w:t>или объекта капитального</w:t>
      </w:r>
      <w:r>
        <w:rPr>
          <w:rFonts w:ascii="Times New Roman" w:hAnsi="Times New Roman" w:cs="Times New Roman"/>
          <w:sz w:val="26"/>
          <w:szCs w:val="26"/>
        </w:rPr>
        <w:t xml:space="preserve"> строительства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44:27:040526:1070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23 квадратных метра,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улица Карьерная, 26а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ГК № 188, бокс 207</w:t>
      </w:r>
      <w:r>
        <w:rPr>
          <w:rFonts w:ascii="Times New Roman" w:hAnsi="Times New Roman" w:cs="Times New Roman"/>
          <w:sz w:val="26"/>
          <w:szCs w:val="26"/>
        </w:rPr>
        <w:t>, - «Размещение гаражей для собственных нужд», установ</w:t>
      </w:r>
      <w:r>
        <w:rPr>
          <w:rFonts w:ascii="Times New Roman" w:hAnsi="Times New Roman" w:cs="Times New Roman"/>
          <w:sz w:val="26"/>
          <w:szCs w:val="26"/>
        </w:rPr>
        <w:t xml:space="preserve">ленный в </w:t>
      </w:r>
      <w:r>
        <w:rPr>
          <w:rFonts w:ascii="Times New Roman" w:hAnsi="Times New Roman" w:cs="Times New Roman"/>
          <w:color w:val="000000"/>
          <w:sz w:val="26"/>
          <w:szCs w:val="26"/>
        </w:rPr>
        <w:t>многофункциональной общественно-деловой зоне Д-1 (подзона Д-1.6)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F4912" w:rsidRDefault="000222A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9F4912" w:rsidRDefault="009F4912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9F4912" w:rsidRDefault="009F4912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F4912" w:rsidRDefault="009F4912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F4912" w:rsidRDefault="000222AA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p w:rsidR="009F4912" w:rsidRDefault="009F4912"/>
    <w:sectPr w:rsidR="009F4912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2AA" w:rsidRDefault="000222AA">
      <w:r>
        <w:separator/>
      </w:r>
    </w:p>
  </w:endnote>
  <w:endnote w:type="continuationSeparator" w:id="0">
    <w:p w:rsidR="000222AA" w:rsidRDefault="00022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2AA" w:rsidRDefault="000222AA">
      <w:r>
        <w:separator/>
      </w:r>
    </w:p>
  </w:footnote>
  <w:footnote w:type="continuationSeparator" w:id="0">
    <w:p w:rsidR="000222AA" w:rsidRDefault="000222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4912"/>
    <w:rsid w:val="000222AA"/>
    <w:rsid w:val="000E1411"/>
    <w:rsid w:val="009F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0367F8-AB31-48D5-B0FE-3FEAE756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Символ сноски"/>
    <w:uiPriority w:val="99"/>
    <w:unhideWhenUsed/>
    <w:qFormat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a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c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e">
    <w:name w:val="Body Text"/>
    <w:basedOn w:val="a"/>
    <w:pPr>
      <w:spacing w:after="120"/>
    </w:pPr>
  </w:style>
  <w:style w:type="paragraph" w:styleId="af">
    <w:name w:val="List"/>
    <w:basedOn w:val="ae"/>
    <w:rPr>
      <w:rFonts w:cs="Tahoma"/>
    </w:rPr>
  </w:style>
  <w:style w:type="paragraph" w:styleId="a4">
    <w:name w:val="caption"/>
    <w:basedOn w:val="a"/>
    <w:link w:val="a3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d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b">
    <w:name w:val="TOC Heading"/>
    <w:uiPriority w:val="39"/>
    <w:unhideWhenUsed/>
    <w:qFormat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e"/>
    <w:qFormat/>
  </w:style>
  <w:style w:type="paragraph" w:customStyle="1" w:styleId="aff3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4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176</cp:revision>
  <dcterms:created xsi:type="dcterms:W3CDTF">2022-07-08T08:33:00Z</dcterms:created>
  <dcterms:modified xsi:type="dcterms:W3CDTF">2025-05-27T11:59:00Z</dcterms:modified>
  <dc:language>ru-RU</dc:language>
</cp:coreProperties>
</file>