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7AE" w:rsidRDefault="006537AE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537AE" w:rsidRDefault="00931C1F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6537AE" w:rsidRPr="001C5D05" w:rsidRDefault="00931C1F">
      <w:pPr>
        <w:spacing w:line="57" w:lineRule="atLeast"/>
        <w:ind w:firstLine="709"/>
        <w:jc w:val="center"/>
        <w:rPr>
          <w:b/>
        </w:rPr>
      </w:pPr>
      <w:r w:rsidRPr="001C5D05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1C5D05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1C5D05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улица </w:t>
      </w:r>
      <w:proofErr w:type="spellStart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>Комбинатовская</w:t>
      </w:r>
      <w:proofErr w:type="spellEnd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, 3, улица </w:t>
      </w:r>
      <w:proofErr w:type="spellStart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>Комбинатовская</w:t>
      </w:r>
      <w:proofErr w:type="spellEnd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, 7, улица </w:t>
      </w:r>
      <w:proofErr w:type="spellStart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>Комбинатовская</w:t>
      </w:r>
      <w:proofErr w:type="spellEnd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, 9, улица </w:t>
      </w:r>
      <w:proofErr w:type="spellStart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>Новосельская</w:t>
      </w:r>
      <w:proofErr w:type="spellEnd"/>
      <w:r w:rsidRPr="001C5D05">
        <w:rPr>
          <w:rFonts w:ascii="Times New Roman" w:hAnsi="Times New Roman" w:cs="Times New Roman"/>
          <w:b/>
          <w:sz w:val="26"/>
          <w:szCs w:val="26"/>
          <w:lang w:eastAsia="ru-RU"/>
        </w:rPr>
        <w:t>, 15, улица Коммуналь</w:t>
      </w:r>
      <w:r w:rsidR="001C5D05">
        <w:rPr>
          <w:rFonts w:ascii="Times New Roman" w:hAnsi="Times New Roman" w:cs="Times New Roman"/>
          <w:b/>
          <w:sz w:val="26"/>
          <w:szCs w:val="26"/>
          <w:lang w:eastAsia="ru-RU"/>
        </w:rPr>
        <w:t>ная, 30, улица Коммунальная, 30</w:t>
      </w:r>
    </w:p>
    <w:p w:rsidR="006537AE" w:rsidRDefault="006537AE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6537AE" w:rsidRDefault="006537AE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6537AE" w:rsidRDefault="00931C1F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18 сентября 2025 года</w:t>
      </w:r>
    </w:p>
    <w:p w:rsidR="006537AE" w:rsidRDefault="00931C1F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6537AE" w:rsidRDefault="006537A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537AE" w:rsidRDefault="00931C1F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6537AE" w:rsidRDefault="006537A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537AE" w:rsidRDefault="00931C1F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</w:t>
      </w:r>
      <w:r>
        <w:rPr>
          <w:rFonts w:ascii="Times New Roman" w:hAnsi="Times New Roman" w:cs="Times New Roman"/>
          <w:sz w:val="26"/>
          <w:szCs w:val="26"/>
        </w:rPr>
        <w:t>ании участников публичных слушаний                                                                                                                  – 5 мин.</w:t>
      </w:r>
    </w:p>
    <w:p w:rsidR="006537AE" w:rsidRDefault="006537A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537AE" w:rsidRDefault="00931C1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</w:t>
      </w:r>
      <w:r>
        <w:rPr>
          <w:rFonts w:ascii="Times New Roman" w:hAnsi="Times New Roman" w:cs="Times New Roman"/>
          <w:sz w:val="26"/>
          <w:szCs w:val="26"/>
          <w:highlight w:val="white"/>
        </w:rPr>
        <w:t>ритории города Костромы</w:t>
      </w:r>
    </w:p>
    <w:p w:rsidR="006537AE" w:rsidRDefault="006537AE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537AE" w:rsidRDefault="00931C1F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6537AE" w:rsidRDefault="006537AE">
      <w:pPr>
        <w:jc w:val="both"/>
        <w:rPr>
          <w:rFonts w:ascii="Times New Roman" w:hAnsi="Times New Roman"/>
          <w:sz w:val="26"/>
          <w:szCs w:val="26"/>
        </w:rPr>
      </w:pPr>
    </w:p>
    <w:p w:rsidR="006537AE" w:rsidRDefault="00931C1F">
      <w:pPr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3. Основной доклад по с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адресам:</w:t>
      </w:r>
      <w:r w:rsidR="001C5D0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Комбинатовская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3,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Комбинатовская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7,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Комбинатовская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9,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Новосельская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, 15, улица Коммунальная, 30, улица Коммунальн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ая, 30</w:t>
      </w:r>
    </w:p>
    <w:p w:rsidR="006537AE" w:rsidRDefault="006537AE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537AE" w:rsidRDefault="00931C1F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6537AE" w:rsidRDefault="00931C1F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6537AE" w:rsidRDefault="00931C1F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</w:p>
    <w:p w:rsidR="006537AE" w:rsidRDefault="006537AE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537AE" w:rsidRDefault="00931C1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6537AE" w:rsidRDefault="006537AE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37AE" w:rsidRDefault="00931C1F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– 15 мин.</w:t>
      </w:r>
    </w:p>
    <w:p w:rsidR="006537AE" w:rsidRDefault="006537AE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37AE" w:rsidRDefault="00931C1F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6537AE" w:rsidRDefault="00931C1F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6537AE" w:rsidRDefault="006537AE">
      <w:pPr>
        <w:rPr>
          <w:highlight w:val="white"/>
        </w:rPr>
      </w:pPr>
    </w:p>
    <w:sectPr w:rsidR="006537AE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C1F" w:rsidRDefault="00931C1F">
      <w:r>
        <w:separator/>
      </w:r>
    </w:p>
  </w:endnote>
  <w:endnote w:type="continuationSeparator" w:id="0">
    <w:p w:rsidR="00931C1F" w:rsidRDefault="0093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C1F" w:rsidRDefault="00931C1F">
      <w:r>
        <w:separator/>
      </w:r>
    </w:p>
  </w:footnote>
  <w:footnote w:type="continuationSeparator" w:id="0">
    <w:p w:rsidR="00931C1F" w:rsidRDefault="00931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7AE" w:rsidRDefault="00931C1F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6537AE" w:rsidRDefault="00931C1F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1C5D05">
      <w:rPr>
        <w:rFonts w:ascii="Times New Roman" w:hAnsi="Times New Roman" w:cs="Times New Roman"/>
        <w:i/>
        <w:sz w:val="24"/>
        <w:szCs w:val="24"/>
      </w:rPr>
      <w:t>26</w:t>
    </w:r>
    <w:r>
      <w:rPr>
        <w:rFonts w:ascii="Times New Roman" w:hAnsi="Times New Roman" w:cs="Times New Roman"/>
        <w:i/>
        <w:sz w:val="24"/>
        <w:szCs w:val="24"/>
      </w:rPr>
      <w:t xml:space="preserve"> августа 2025 года № </w:t>
    </w:r>
    <w:r w:rsidR="001C5D05">
      <w:rPr>
        <w:rFonts w:ascii="Times New Roman" w:hAnsi="Times New Roman" w:cs="Times New Roman"/>
        <w:i/>
        <w:sz w:val="24"/>
        <w:szCs w:val="24"/>
      </w:rPr>
      <w:t>73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A13DA"/>
    <w:multiLevelType w:val="multilevel"/>
    <w:tmpl w:val="8F1474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AE"/>
    <w:rsid w:val="001C2582"/>
    <w:rsid w:val="001C5D05"/>
    <w:rsid w:val="006537AE"/>
    <w:rsid w:val="0093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326DC-BC26-47C6-8F8D-94BC0342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48</cp:revision>
  <cp:lastPrinted>2025-08-27T08:12:00Z</cp:lastPrinted>
  <dcterms:created xsi:type="dcterms:W3CDTF">2020-02-27T07:33:00Z</dcterms:created>
  <dcterms:modified xsi:type="dcterms:W3CDTF">2025-08-27T09:05:00Z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