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3D6" w:rsidRDefault="00E663D6" w:rsidP="00E663D6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580DBD" w:rsidRDefault="008D73E0" w:rsidP="00E663D6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9</w:t>
      </w:r>
    </w:p>
    <w:p w:rsidR="00580DBD" w:rsidRDefault="008D73E0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E663D6" w:rsidRDefault="00E663D6" w:rsidP="00E663D6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6 мая 2025 года № 40</w:t>
      </w:r>
    </w:p>
    <w:p w:rsidR="00580DBD" w:rsidRDefault="00580DBD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580DBD" w:rsidRDefault="008D73E0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580DBD">
        <w:trPr>
          <w:trHeight w:val="731"/>
        </w:trPr>
        <w:tc>
          <w:tcPr>
            <w:tcW w:w="9353" w:type="dxa"/>
            <w:gridSpan w:val="6"/>
          </w:tcPr>
          <w:p w:rsidR="00580DBD" w:rsidRPr="008D73E0" w:rsidRDefault="008D73E0" w:rsidP="008D73E0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C201C5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580DBD" w:rsidRDefault="00580DBD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580DBD">
        <w:trPr>
          <w:trHeight w:val="1010"/>
        </w:trPr>
        <w:tc>
          <w:tcPr>
            <w:tcW w:w="9353" w:type="dxa"/>
            <w:gridSpan w:val="6"/>
          </w:tcPr>
          <w:p w:rsidR="00580DBD" w:rsidRDefault="008D73E0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580DBD" w:rsidRDefault="008D73E0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580DBD" w:rsidRDefault="00580DBD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580DBD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580DBD" w:rsidRDefault="00580DBD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580DBD" w:rsidRDefault="00580DBD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580DBD" w:rsidRDefault="008D73E0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580DBD" w:rsidRDefault="00580DB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80DBD" w:rsidRDefault="00580DBD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580DBD">
        <w:trPr>
          <w:trHeight w:val="324"/>
        </w:trPr>
        <w:tc>
          <w:tcPr>
            <w:tcW w:w="9353" w:type="dxa"/>
            <w:gridSpan w:val="6"/>
          </w:tcPr>
          <w:p w:rsidR="00580DBD" w:rsidRDefault="00580DBD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580DBD" w:rsidRDefault="00580DBD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580DBD">
        <w:trPr>
          <w:trHeight w:val="428"/>
        </w:trPr>
        <w:tc>
          <w:tcPr>
            <w:tcW w:w="998" w:type="dxa"/>
          </w:tcPr>
          <w:p w:rsidR="00580DBD" w:rsidRDefault="00580DBD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580DBD" w:rsidRDefault="008D73E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 условно разрешенный вид использования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земельного участка или объек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та капитального строительства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44:27:040731:454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</w:t>
            </w:r>
          </w:p>
          <w:p w:rsidR="00580DBD" w:rsidRDefault="008D73E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Привокзальная, д. 16</w:t>
            </w:r>
          </w:p>
          <w:p w:rsidR="00580DBD" w:rsidRDefault="00580D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580DBD" w:rsidRDefault="00580DB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580DBD" w:rsidRDefault="008D73E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 </w:t>
      </w:r>
      <w:r>
        <w:rPr>
          <w:rFonts w:ascii="Times New Roman" w:hAnsi="Times New Roman" w:cs="Times New Roman"/>
          <w:sz w:val="26"/>
          <w:szCs w:val="26"/>
        </w:rPr>
        <w:t>от 24 апреля 2025 года                                 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29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-УРВ-2025,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ar-SA"/>
        </w:rPr>
        <w:t>или объекта капитального строительства с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44:27:040731:454</w:t>
      </w:r>
      <w:r>
        <w:rPr>
          <w:rFonts w:ascii="Times New Roman" w:hAnsi="Times New Roman" w:cs="Times New Roman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Привокзальная, д. 16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580DBD" w:rsidRDefault="00580DB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80DBD" w:rsidRDefault="008D73E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580DBD" w:rsidRDefault="00580DB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80DBD" w:rsidRDefault="008D73E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</w:t>
      </w:r>
      <w:r>
        <w:rPr>
          <w:rFonts w:ascii="Times New Roman" w:hAnsi="Times New Roman" w:cs="Times New Roman"/>
          <w:sz w:val="26"/>
          <w:szCs w:val="26"/>
          <w:lang w:eastAsia="ar-SA"/>
        </w:rPr>
        <w:t>или объекта капитального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строительства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44:27:040731:454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681 квадратный метр, </w:t>
      </w:r>
      <w:r>
        <w:rPr>
          <w:rFonts w:ascii="Times New Roman" w:hAnsi="Times New Roman" w:cs="Times New Roman"/>
          <w:sz w:val="26"/>
          <w:szCs w:val="26"/>
        </w:rPr>
        <w:t xml:space="preserve">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Привокзальная,              д. 16</w:t>
      </w:r>
      <w:r>
        <w:rPr>
          <w:rFonts w:ascii="Times New Roman" w:hAnsi="Times New Roman" w:cs="Times New Roman"/>
          <w:sz w:val="26"/>
          <w:szCs w:val="26"/>
        </w:rPr>
        <w:t xml:space="preserve">, - «Для индивидуального жилищного строительства», установленный в </w:t>
      </w:r>
      <w:r>
        <w:rPr>
          <w:rFonts w:ascii="Times New Roman" w:hAnsi="Times New Roman" w:cs="Times New Roman"/>
          <w:color w:val="000000"/>
          <w:sz w:val="26"/>
          <w:szCs w:val="26"/>
        </w:rPr>
        <w:t>зон</w:t>
      </w:r>
      <w:r>
        <w:rPr>
          <w:rFonts w:ascii="Times New Roman" w:hAnsi="Times New Roman" w:cs="Times New Roman"/>
          <w:color w:val="000000"/>
          <w:sz w:val="26"/>
          <w:szCs w:val="26"/>
        </w:rPr>
        <w:t>е застройки малоэтажными жилыми домами (до 4 этажей, включая мансардный) Ж-2 (подзона Ж-2.1)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80DBD" w:rsidRDefault="008D73E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>
        <w:rPr>
          <w:rFonts w:ascii="Times New Roman" w:hAnsi="Times New Roman" w:cs="Times New Roman"/>
          <w:color w:val="000000"/>
          <w:sz w:val="26"/>
          <w:szCs w:val="26"/>
        </w:rPr>
        <w:t>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580DBD" w:rsidRDefault="00580DBD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580DBD" w:rsidRDefault="00580DB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80DBD" w:rsidRDefault="00580DB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80DBD" w:rsidRDefault="008D73E0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580DBD" w:rsidRDefault="00580DBD"/>
    <w:sectPr w:rsidR="00580DBD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3E0" w:rsidRDefault="008D73E0">
      <w:r>
        <w:separator/>
      </w:r>
    </w:p>
  </w:endnote>
  <w:endnote w:type="continuationSeparator" w:id="0">
    <w:p w:rsidR="008D73E0" w:rsidRDefault="008D7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3E0" w:rsidRDefault="008D73E0">
      <w:r>
        <w:separator/>
      </w:r>
    </w:p>
  </w:footnote>
  <w:footnote w:type="continuationSeparator" w:id="0">
    <w:p w:rsidR="008D73E0" w:rsidRDefault="008D7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0DBD"/>
    <w:rsid w:val="00580DBD"/>
    <w:rsid w:val="008D73E0"/>
    <w:rsid w:val="00E6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BF3E5F-DEED-429C-97E1-8512C7681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174</cp:revision>
  <dcterms:created xsi:type="dcterms:W3CDTF">2022-07-08T08:33:00Z</dcterms:created>
  <dcterms:modified xsi:type="dcterms:W3CDTF">2025-05-06T09:41:00Z</dcterms:modified>
  <dc:language>ru-RU</dc:language>
</cp:coreProperties>
</file>