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-28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C6289" w:rsidRPr="00656E66" w:rsidTr="0084280D">
        <w:trPr>
          <w:trHeight w:val="2830"/>
        </w:trPr>
        <w:tc>
          <w:tcPr>
            <w:tcW w:w="9571" w:type="dxa"/>
          </w:tcPr>
          <w:p w:rsidR="002C6289" w:rsidRPr="00656E66" w:rsidRDefault="002C6289" w:rsidP="0084280D">
            <w:pPr>
              <w:jc w:val="center"/>
              <w:rPr>
                <w:b/>
                <w:spacing w:val="30"/>
                <w:sz w:val="44"/>
                <w:szCs w:val="44"/>
              </w:rPr>
            </w:pPr>
            <w:r>
              <w:object w:dxaOrig="2161" w:dyaOrig="2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 filled="t">
                  <v:fill color2="black"/>
                  <v:imagedata r:id="rId8" o:title=""/>
                </v:shape>
                <o:OLEObject Type="Embed" ProgID="WordPerfect" ShapeID="_x0000_i1025" DrawAspect="Content" ObjectID="_1445345952" r:id="rId9"/>
              </w:object>
            </w:r>
          </w:p>
          <w:p w:rsidR="002C6289" w:rsidRPr="00656E66" w:rsidRDefault="002C6289" w:rsidP="0084280D">
            <w:pPr>
              <w:jc w:val="center"/>
              <w:outlineLvl w:val="0"/>
              <w:rPr>
                <w:b/>
                <w:spacing w:val="30"/>
                <w:sz w:val="44"/>
                <w:szCs w:val="44"/>
              </w:rPr>
            </w:pPr>
            <w:r w:rsidRPr="00656E66">
              <w:rPr>
                <w:b/>
                <w:spacing w:val="30"/>
                <w:sz w:val="44"/>
                <w:szCs w:val="44"/>
              </w:rPr>
              <w:t>ДУМА ГОРОДА КОСТРОМЫ</w:t>
            </w:r>
          </w:p>
          <w:p w:rsidR="002C6289" w:rsidRPr="00656E66" w:rsidRDefault="002C6289" w:rsidP="0084280D">
            <w:pPr>
              <w:pBdr>
                <w:bottom w:val="single" w:sz="18" w:space="1" w:color="000000"/>
              </w:pBdr>
              <w:jc w:val="center"/>
              <w:outlineLvl w:val="0"/>
              <w:rPr>
                <w:b/>
                <w:spacing w:val="30"/>
                <w:sz w:val="32"/>
              </w:rPr>
            </w:pPr>
            <w:r w:rsidRPr="00656E66">
              <w:rPr>
                <w:b/>
                <w:spacing w:val="30"/>
                <w:sz w:val="32"/>
              </w:rPr>
              <w:t>пятого</w:t>
            </w:r>
            <w:r>
              <w:rPr>
                <w:b/>
                <w:spacing w:val="30"/>
                <w:sz w:val="32"/>
              </w:rPr>
              <w:t xml:space="preserve"> </w:t>
            </w:r>
            <w:r w:rsidRPr="00656E66">
              <w:rPr>
                <w:b/>
                <w:spacing w:val="30"/>
                <w:sz w:val="32"/>
              </w:rPr>
              <w:t>созыва</w:t>
            </w:r>
          </w:p>
          <w:p w:rsidR="002C6289" w:rsidRPr="00656E66" w:rsidRDefault="002C6289" w:rsidP="0084280D">
            <w:pPr>
              <w:jc w:val="center"/>
              <w:rPr>
                <w:sz w:val="32"/>
              </w:rPr>
            </w:pPr>
          </w:p>
          <w:p w:rsidR="002C6289" w:rsidRPr="00656E66" w:rsidRDefault="002C6289" w:rsidP="0084280D">
            <w:pPr>
              <w:jc w:val="center"/>
              <w:outlineLvl w:val="0"/>
              <w:rPr>
                <w:b/>
                <w:spacing w:val="100"/>
                <w:sz w:val="46"/>
                <w:szCs w:val="46"/>
              </w:rPr>
            </w:pPr>
            <w:r w:rsidRPr="00656E66">
              <w:rPr>
                <w:b/>
                <w:spacing w:val="100"/>
                <w:sz w:val="46"/>
                <w:szCs w:val="46"/>
              </w:rPr>
              <w:t>РЕШЕНИЕ</w:t>
            </w:r>
          </w:p>
          <w:p w:rsidR="002C6289" w:rsidRPr="002F4030" w:rsidRDefault="002C6289" w:rsidP="0084280D">
            <w:pPr>
              <w:rPr>
                <w:sz w:val="28"/>
                <w:szCs w:val="28"/>
              </w:rPr>
            </w:pPr>
          </w:p>
        </w:tc>
      </w:tr>
    </w:tbl>
    <w:p w:rsidR="002C6289" w:rsidRDefault="002C6289" w:rsidP="002C6289">
      <w:pPr>
        <w:jc w:val="center"/>
        <w:rPr>
          <w:sz w:val="4"/>
          <w:szCs w:val="5"/>
        </w:rPr>
      </w:pPr>
    </w:p>
    <w:p w:rsidR="002C6289" w:rsidRPr="00DA7723" w:rsidRDefault="002C6289" w:rsidP="002C6289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31</w:t>
      </w:r>
      <w:r w:rsidRPr="00DA7723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10</w:t>
      </w:r>
      <w:r w:rsidRPr="00DA7723">
        <w:rPr>
          <w:sz w:val="26"/>
          <w:szCs w:val="26"/>
          <w:u w:val="single"/>
        </w:rPr>
        <w:t>.2013</w:t>
      </w:r>
      <w:r>
        <w:rPr>
          <w:sz w:val="26"/>
          <w:szCs w:val="26"/>
          <w:u w:val="single"/>
        </w:rPr>
        <w:t xml:space="preserve"> </w:t>
      </w:r>
      <w:r w:rsidRPr="00DA772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172</w:t>
      </w:r>
      <w:r w:rsidRPr="00DA7723">
        <w:rPr>
          <w:sz w:val="26"/>
          <w:szCs w:val="26"/>
          <w:u w:val="single"/>
        </w:rPr>
        <w:t xml:space="preserve"> </w:t>
      </w:r>
    </w:p>
    <w:p w:rsidR="002C6289" w:rsidRPr="00DA7723" w:rsidRDefault="002C6289" w:rsidP="002C6289">
      <w:pPr>
        <w:jc w:val="both"/>
        <w:rPr>
          <w:sz w:val="26"/>
          <w:szCs w:val="26"/>
        </w:rPr>
      </w:pPr>
    </w:p>
    <w:p w:rsidR="002C6289" w:rsidRPr="00DA7723" w:rsidRDefault="002C6289" w:rsidP="002C6289">
      <w:pPr>
        <w:pBdr>
          <w:bottom w:val="single" w:sz="4" w:space="1" w:color="auto"/>
        </w:pBdr>
        <w:snapToGrid w:val="0"/>
        <w:ind w:right="5031" w:firstLine="351"/>
        <w:jc w:val="both"/>
        <w:rPr>
          <w:sz w:val="26"/>
          <w:szCs w:val="26"/>
        </w:rPr>
      </w:pPr>
      <w:r w:rsidRPr="00DA7723">
        <w:rPr>
          <w:sz w:val="26"/>
          <w:szCs w:val="26"/>
        </w:rPr>
        <w:t xml:space="preserve">О внесении изменений в решение Думы города Костромы от 21 декабря 2012 года № 225 </w:t>
      </w:r>
      <w:r>
        <w:rPr>
          <w:sz w:val="26"/>
          <w:szCs w:val="26"/>
        </w:rPr>
        <w:t>"</w:t>
      </w:r>
      <w:r w:rsidRPr="00DA7723">
        <w:rPr>
          <w:sz w:val="26"/>
          <w:szCs w:val="26"/>
        </w:rPr>
        <w:t>О бюджете города Костромы на 2013 год</w:t>
      </w:r>
      <w:r>
        <w:rPr>
          <w:sz w:val="26"/>
          <w:szCs w:val="26"/>
        </w:rPr>
        <w:t>"</w:t>
      </w:r>
    </w:p>
    <w:p w:rsidR="00954902" w:rsidRPr="002F4030" w:rsidRDefault="00954902" w:rsidP="00954902">
      <w:pPr>
        <w:jc w:val="both"/>
        <w:rPr>
          <w:sz w:val="26"/>
          <w:szCs w:val="26"/>
        </w:rPr>
      </w:pPr>
    </w:p>
    <w:p w:rsidR="00954902" w:rsidRDefault="00954902" w:rsidP="00954902">
      <w:pPr>
        <w:ind w:firstLine="851"/>
        <w:jc w:val="both"/>
        <w:rPr>
          <w:sz w:val="26"/>
          <w:szCs w:val="26"/>
        </w:rPr>
      </w:pPr>
      <w:r w:rsidRPr="003F4DCB">
        <w:rPr>
          <w:sz w:val="26"/>
          <w:szCs w:val="26"/>
        </w:rPr>
        <w:t>В связи с изменением доходной и расходной частей бюджета города Костромы на 201</w:t>
      </w:r>
      <w:r>
        <w:rPr>
          <w:sz w:val="26"/>
          <w:szCs w:val="26"/>
        </w:rPr>
        <w:t>3</w:t>
      </w:r>
      <w:r w:rsidRPr="003F4DCB">
        <w:rPr>
          <w:sz w:val="26"/>
          <w:szCs w:val="26"/>
        </w:rPr>
        <w:t xml:space="preserve"> год, в соответствии с Бюджетным кодексом Российской Федерации, Положением о бюджетном процессе в городе</w:t>
      </w:r>
      <w:r>
        <w:rPr>
          <w:sz w:val="26"/>
          <w:szCs w:val="26"/>
        </w:rPr>
        <w:t xml:space="preserve"> Костроме, руководствуясь статьями 29 и 55 Устава муниципального образования городского округа город Кострома, Дума города Костромы</w:t>
      </w:r>
    </w:p>
    <w:p w:rsidR="00954902" w:rsidRDefault="00954902" w:rsidP="00954902">
      <w:pPr>
        <w:ind w:firstLine="851"/>
        <w:jc w:val="both"/>
        <w:rPr>
          <w:sz w:val="26"/>
          <w:szCs w:val="26"/>
        </w:rPr>
      </w:pPr>
    </w:p>
    <w:p w:rsidR="00954902" w:rsidRDefault="00954902" w:rsidP="00954902">
      <w:pPr>
        <w:jc w:val="center"/>
        <w:outlineLvl w:val="0"/>
        <w:rPr>
          <w:spacing w:val="42"/>
          <w:sz w:val="26"/>
          <w:szCs w:val="26"/>
        </w:rPr>
      </w:pPr>
      <w:r>
        <w:rPr>
          <w:spacing w:val="42"/>
          <w:sz w:val="26"/>
          <w:szCs w:val="26"/>
        </w:rPr>
        <w:t>РЕШИЛА:</w:t>
      </w:r>
    </w:p>
    <w:p w:rsidR="00954902" w:rsidRDefault="00954902" w:rsidP="00954902">
      <w:pPr>
        <w:ind w:firstLine="851"/>
        <w:jc w:val="both"/>
        <w:rPr>
          <w:sz w:val="26"/>
          <w:szCs w:val="26"/>
        </w:rPr>
      </w:pPr>
    </w:p>
    <w:p w:rsidR="00954902" w:rsidRDefault="00954902" w:rsidP="00954902">
      <w:pPr>
        <w:tabs>
          <w:tab w:val="left" w:pos="851"/>
        </w:tabs>
        <w:ind w:firstLine="851"/>
        <w:jc w:val="both"/>
        <w:rPr>
          <w:sz w:val="26"/>
          <w:szCs w:val="26"/>
        </w:rPr>
      </w:pPr>
      <w:bookmarkStart w:id="0" w:name="Начало"/>
      <w:bookmarkEnd w:id="0"/>
      <w:r w:rsidRPr="00DD093B">
        <w:rPr>
          <w:sz w:val="26"/>
          <w:szCs w:val="26"/>
        </w:rPr>
        <w:t>1. Внести в решени</w:t>
      </w:r>
      <w:r>
        <w:rPr>
          <w:sz w:val="26"/>
          <w:szCs w:val="26"/>
        </w:rPr>
        <w:t>е</w:t>
      </w:r>
      <w:r w:rsidRPr="00DD093B">
        <w:rPr>
          <w:sz w:val="26"/>
          <w:szCs w:val="26"/>
        </w:rPr>
        <w:t xml:space="preserve"> Думы города Костромы от </w:t>
      </w:r>
      <w:r>
        <w:rPr>
          <w:sz w:val="26"/>
          <w:szCs w:val="26"/>
        </w:rPr>
        <w:t>21</w:t>
      </w:r>
      <w:r w:rsidRPr="00DD093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2</w:t>
      </w:r>
      <w:r w:rsidRPr="00DD093B">
        <w:rPr>
          <w:sz w:val="26"/>
          <w:szCs w:val="26"/>
        </w:rPr>
        <w:t xml:space="preserve"> года № </w:t>
      </w:r>
      <w:r>
        <w:rPr>
          <w:sz w:val="26"/>
          <w:szCs w:val="26"/>
        </w:rPr>
        <w:t>225</w:t>
      </w:r>
      <w:r w:rsidRPr="00DD093B">
        <w:rPr>
          <w:sz w:val="26"/>
          <w:szCs w:val="26"/>
        </w:rPr>
        <w:t xml:space="preserve"> </w:t>
      </w:r>
      <w:r w:rsidRPr="00760CD3">
        <w:rPr>
          <w:sz w:val="26"/>
          <w:szCs w:val="26"/>
        </w:rPr>
        <w:t>"О бюджете города Костромы на 201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 xml:space="preserve"> год" (с изменениями, внесенными решени</w:t>
      </w:r>
      <w:r>
        <w:rPr>
          <w:sz w:val="26"/>
          <w:szCs w:val="26"/>
        </w:rPr>
        <w:t>ем</w:t>
      </w:r>
      <w:r w:rsidRPr="00760CD3">
        <w:rPr>
          <w:sz w:val="26"/>
          <w:szCs w:val="26"/>
        </w:rPr>
        <w:t xml:space="preserve"> Думы города Костромы от 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</w:t>
      </w:r>
      <w:r w:rsidRPr="00760CD3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4,</w:t>
      </w:r>
      <w:r w:rsidRPr="00762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 февраля </w:t>
      </w:r>
      <w:r w:rsidR="00403165">
        <w:rPr>
          <w:sz w:val="26"/>
          <w:szCs w:val="26"/>
        </w:rPr>
        <w:t xml:space="preserve">2013 года </w:t>
      </w:r>
      <w:r>
        <w:rPr>
          <w:sz w:val="26"/>
          <w:szCs w:val="26"/>
        </w:rPr>
        <w:t>№ 17, от 28 марта 2013 года № 38, от 25 апреля 2013 года № 59, от 30 мая 2013 года № 76</w:t>
      </w:r>
      <w:r w:rsidR="005E14C6">
        <w:rPr>
          <w:sz w:val="26"/>
          <w:szCs w:val="26"/>
        </w:rPr>
        <w:t>, от 4 июля 2013 года № 93</w:t>
      </w:r>
      <w:r w:rsidR="00CE702F">
        <w:rPr>
          <w:sz w:val="26"/>
          <w:szCs w:val="26"/>
        </w:rPr>
        <w:t>, от 19 июля 2013 года №115</w:t>
      </w:r>
      <w:r w:rsidR="00403165">
        <w:rPr>
          <w:sz w:val="26"/>
          <w:szCs w:val="26"/>
        </w:rPr>
        <w:t xml:space="preserve">, </w:t>
      </w:r>
      <w:r w:rsidR="001545CE">
        <w:rPr>
          <w:sz w:val="26"/>
          <w:szCs w:val="26"/>
        </w:rPr>
        <w:t xml:space="preserve">от 5 сентября 2013 года № 121, </w:t>
      </w:r>
      <w:r w:rsidR="00403165">
        <w:rPr>
          <w:sz w:val="26"/>
          <w:szCs w:val="26"/>
        </w:rPr>
        <w:t xml:space="preserve">от </w:t>
      </w:r>
      <w:r w:rsidR="0094200E">
        <w:rPr>
          <w:sz w:val="26"/>
          <w:szCs w:val="26"/>
        </w:rPr>
        <w:t xml:space="preserve">26 </w:t>
      </w:r>
      <w:r w:rsidR="00403165">
        <w:rPr>
          <w:sz w:val="26"/>
          <w:szCs w:val="26"/>
        </w:rPr>
        <w:t>сентября 2013 года № 1</w:t>
      </w:r>
      <w:r w:rsidR="0094200E">
        <w:rPr>
          <w:sz w:val="26"/>
          <w:szCs w:val="26"/>
        </w:rPr>
        <w:t>5</w:t>
      </w:r>
      <w:r w:rsidR="0040316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760CD3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изменения:</w:t>
      </w:r>
    </w:p>
    <w:p w:rsidR="00954902" w:rsidRPr="00D45671" w:rsidRDefault="00954902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23521">
        <w:rPr>
          <w:rFonts w:eastAsia="Calibri"/>
          <w:sz w:val="26"/>
          <w:szCs w:val="26"/>
          <w:lang w:eastAsia="en-US"/>
        </w:rPr>
        <w:t xml:space="preserve">1) в </w:t>
      </w:r>
      <w:hyperlink r:id="rId10" w:history="1">
        <w:r w:rsidRPr="00A23521">
          <w:rPr>
            <w:rFonts w:eastAsia="Calibri"/>
            <w:sz w:val="26"/>
            <w:szCs w:val="26"/>
            <w:lang w:eastAsia="en-US"/>
          </w:rPr>
          <w:t>пункте 1</w:t>
        </w:r>
      </w:hyperlink>
      <w:r w:rsidRPr="00A23521">
        <w:rPr>
          <w:rFonts w:eastAsia="Calibri"/>
          <w:sz w:val="26"/>
          <w:szCs w:val="26"/>
          <w:lang w:eastAsia="en-US"/>
        </w:rPr>
        <w:t xml:space="preserve"> слова "по доходам в сумме </w:t>
      </w:r>
      <w:r w:rsidR="00CE702F" w:rsidRPr="00A23521">
        <w:rPr>
          <w:rFonts w:eastAsia="Calibri"/>
          <w:sz w:val="26"/>
          <w:szCs w:val="26"/>
          <w:lang w:eastAsia="en-US"/>
        </w:rPr>
        <w:t>4</w:t>
      </w:r>
      <w:r w:rsidR="0094200E" w:rsidRPr="00A23521">
        <w:rPr>
          <w:rFonts w:eastAsia="Calibri"/>
          <w:sz w:val="26"/>
          <w:szCs w:val="26"/>
          <w:lang w:eastAsia="en-US"/>
        </w:rPr>
        <w:t> </w:t>
      </w:r>
      <w:r w:rsidR="00CE702F" w:rsidRPr="00A23521">
        <w:rPr>
          <w:rFonts w:eastAsia="Calibri"/>
          <w:sz w:val="26"/>
          <w:szCs w:val="26"/>
          <w:lang w:eastAsia="en-US"/>
        </w:rPr>
        <w:t>9</w:t>
      </w:r>
      <w:r w:rsidR="0094200E" w:rsidRPr="00A23521">
        <w:rPr>
          <w:rFonts w:eastAsia="Calibri"/>
          <w:sz w:val="26"/>
          <w:szCs w:val="26"/>
          <w:lang w:eastAsia="en-US"/>
        </w:rPr>
        <w:t>26 259,9</w:t>
      </w:r>
      <w:r w:rsidR="00CE702F" w:rsidRPr="00A23521">
        <w:rPr>
          <w:rFonts w:eastAsia="Calibri"/>
          <w:sz w:val="26"/>
          <w:szCs w:val="26"/>
          <w:lang w:eastAsia="en-US"/>
        </w:rPr>
        <w:t xml:space="preserve"> </w:t>
      </w:r>
      <w:r w:rsidRPr="00A23521">
        <w:rPr>
          <w:rFonts w:eastAsia="Calibri"/>
          <w:sz w:val="26"/>
          <w:szCs w:val="26"/>
          <w:lang w:eastAsia="en-US"/>
        </w:rPr>
        <w:t>тысяч</w:t>
      </w:r>
      <w:r w:rsidR="00192DC3" w:rsidRPr="00A23521">
        <w:rPr>
          <w:rFonts w:eastAsia="Calibri"/>
          <w:sz w:val="26"/>
          <w:szCs w:val="26"/>
          <w:lang w:eastAsia="en-US"/>
        </w:rPr>
        <w:t>и</w:t>
      </w:r>
      <w:r w:rsidRPr="00A23521">
        <w:rPr>
          <w:rFonts w:eastAsia="Calibri"/>
          <w:sz w:val="26"/>
          <w:szCs w:val="26"/>
          <w:lang w:eastAsia="en-US"/>
        </w:rPr>
        <w:t xml:space="preserve"> рублей, по расходам в сумме </w:t>
      </w:r>
      <w:r w:rsidR="00471562" w:rsidRPr="00A23521">
        <w:rPr>
          <w:rFonts w:eastAsia="Calibri"/>
          <w:sz w:val="26"/>
          <w:szCs w:val="26"/>
          <w:lang w:eastAsia="en-US"/>
        </w:rPr>
        <w:t>5</w:t>
      </w:r>
      <w:r w:rsidR="0094200E" w:rsidRPr="00A23521">
        <w:rPr>
          <w:rFonts w:eastAsia="Calibri"/>
          <w:sz w:val="26"/>
          <w:szCs w:val="26"/>
          <w:lang w:eastAsia="en-US"/>
        </w:rPr>
        <w:t> </w:t>
      </w:r>
      <w:r w:rsidR="00471562" w:rsidRPr="00A23521">
        <w:rPr>
          <w:rFonts w:eastAsia="Calibri"/>
          <w:sz w:val="26"/>
          <w:szCs w:val="26"/>
          <w:lang w:eastAsia="en-US"/>
        </w:rPr>
        <w:t>0</w:t>
      </w:r>
      <w:r w:rsidR="0094200E" w:rsidRPr="00A23521">
        <w:rPr>
          <w:rFonts w:eastAsia="Calibri"/>
          <w:sz w:val="26"/>
          <w:szCs w:val="26"/>
          <w:lang w:eastAsia="en-US"/>
        </w:rPr>
        <w:t>66 259,9</w:t>
      </w:r>
      <w:r w:rsidR="00471562" w:rsidRPr="00A23521">
        <w:rPr>
          <w:rFonts w:eastAsia="Calibri"/>
          <w:sz w:val="26"/>
          <w:szCs w:val="26"/>
          <w:lang w:eastAsia="en-US"/>
        </w:rPr>
        <w:t xml:space="preserve"> </w:t>
      </w:r>
      <w:r w:rsidRPr="00A23521">
        <w:rPr>
          <w:rFonts w:eastAsia="Calibri"/>
          <w:sz w:val="26"/>
          <w:szCs w:val="26"/>
          <w:lang w:eastAsia="en-US"/>
        </w:rPr>
        <w:t>тысяч</w:t>
      </w:r>
      <w:r w:rsidR="00192DC3" w:rsidRPr="00A23521">
        <w:rPr>
          <w:rFonts w:eastAsia="Calibri"/>
          <w:sz w:val="26"/>
          <w:szCs w:val="26"/>
          <w:lang w:eastAsia="en-US"/>
        </w:rPr>
        <w:t>и</w:t>
      </w:r>
      <w:r w:rsidRPr="00A23521">
        <w:rPr>
          <w:rFonts w:eastAsia="Calibri"/>
          <w:sz w:val="26"/>
          <w:szCs w:val="26"/>
          <w:lang w:eastAsia="en-US"/>
        </w:rPr>
        <w:t xml:space="preserve"> рублей" заменить словами "по доходам в сумме </w:t>
      </w:r>
      <w:r w:rsidR="0094200E" w:rsidRPr="00A23521">
        <w:rPr>
          <w:rFonts w:eastAsia="Calibri"/>
          <w:sz w:val="26"/>
          <w:szCs w:val="26"/>
          <w:lang w:eastAsia="en-US"/>
        </w:rPr>
        <w:t>4</w:t>
      </w:r>
      <w:r w:rsidR="00AA5D80">
        <w:rPr>
          <w:rFonts w:eastAsia="Calibri"/>
          <w:sz w:val="26"/>
          <w:szCs w:val="26"/>
          <w:lang w:eastAsia="en-US"/>
        </w:rPr>
        <w:t> </w:t>
      </w:r>
      <w:r w:rsidR="0094200E" w:rsidRPr="00A23521">
        <w:rPr>
          <w:rFonts w:eastAsia="Calibri"/>
          <w:sz w:val="26"/>
          <w:szCs w:val="26"/>
          <w:lang w:eastAsia="en-US"/>
        </w:rPr>
        <w:t>8</w:t>
      </w:r>
      <w:r w:rsidR="00AA5D80">
        <w:rPr>
          <w:rFonts w:eastAsia="Calibri"/>
          <w:sz w:val="26"/>
          <w:szCs w:val="26"/>
          <w:lang w:eastAsia="en-US"/>
        </w:rPr>
        <w:t>60 351,7</w:t>
      </w:r>
      <w:r w:rsidRPr="00A23521">
        <w:rPr>
          <w:rFonts w:eastAsia="Calibri"/>
          <w:sz w:val="26"/>
          <w:szCs w:val="26"/>
          <w:lang w:eastAsia="en-US"/>
        </w:rPr>
        <w:t xml:space="preserve"> тысячи рублей, по расходам в сумме </w:t>
      </w:r>
      <w:r w:rsidR="00AA5D80">
        <w:rPr>
          <w:rFonts w:eastAsia="Calibri"/>
          <w:sz w:val="26"/>
          <w:szCs w:val="26"/>
          <w:lang w:eastAsia="en-US"/>
        </w:rPr>
        <w:t>5 000 351,7</w:t>
      </w:r>
      <w:r w:rsidRPr="00A23521">
        <w:rPr>
          <w:rFonts w:eastAsia="Calibri"/>
          <w:sz w:val="26"/>
          <w:szCs w:val="26"/>
          <w:lang w:eastAsia="en-US"/>
        </w:rPr>
        <w:t xml:space="preserve"> тысячи рублей";</w:t>
      </w:r>
    </w:p>
    <w:p w:rsidR="00D45671" w:rsidRPr="00D45671" w:rsidRDefault="00D45671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45671">
        <w:rPr>
          <w:rFonts w:eastAsia="Calibri"/>
          <w:sz w:val="26"/>
          <w:szCs w:val="26"/>
          <w:lang w:eastAsia="en-US"/>
        </w:rPr>
        <w:t xml:space="preserve">2) </w:t>
      </w:r>
      <w:r w:rsidR="0094200E" w:rsidRPr="00B85286">
        <w:rPr>
          <w:rFonts w:eastAsia="Calibri"/>
          <w:sz w:val="26"/>
          <w:szCs w:val="26"/>
          <w:lang w:eastAsia="en-US"/>
        </w:rPr>
        <w:t xml:space="preserve">в пункте 5 цифры </w:t>
      </w:r>
      <w:r w:rsidR="0094200E" w:rsidRPr="009F3CD2">
        <w:rPr>
          <w:rStyle w:val="4"/>
          <w:sz w:val="26"/>
          <w:szCs w:val="26"/>
        </w:rPr>
        <w:t>"</w:t>
      </w:r>
      <w:r w:rsidR="0094200E" w:rsidRPr="00B85286">
        <w:rPr>
          <w:rFonts w:eastAsia="Calibri"/>
          <w:sz w:val="26"/>
          <w:szCs w:val="26"/>
          <w:lang w:eastAsia="en-US"/>
        </w:rPr>
        <w:t>1 772 766,2</w:t>
      </w:r>
      <w:r w:rsidR="0094200E" w:rsidRPr="009F3CD2">
        <w:rPr>
          <w:rStyle w:val="4"/>
          <w:sz w:val="26"/>
          <w:szCs w:val="26"/>
        </w:rPr>
        <w:t>"</w:t>
      </w:r>
      <w:r w:rsidR="0094200E">
        <w:rPr>
          <w:rStyle w:val="4"/>
          <w:sz w:val="26"/>
          <w:szCs w:val="26"/>
        </w:rPr>
        <w:t xml:space="preserve"> </w:t>
      </w:r>
      <w:r w:rsidR="0094200E" w:rsidRPr="00B85286">
        <w:rPr>
          <w:rFonts w:eastAsia="Calibri"/>
          <w:sz w:val="26"/>
          <w:szCs w:val="26"/>
          <w:lang w:eastAsia="en-US"/>
        </w:rPr>
        <w:t xml:space="preserve">заменить цифрами </w:t>
      </w:r>
      <w:r w:rsidR="0094200E" w:rsidRPr="009F3CD2">
        <w:rPr>
          <w:rStyle w:val="4"/>
          <w:sz w:val="26"/>
          <w:szCs w:val="26"/>
        </w:rPr>
        <w:t>"</w:t>
      </w:r>
      <w:r w:rsidR="0094200E" w:rsidRPr="00B85286">
        <w:rPr>
          <w:rFonts w:eastAsia="Calibri"/>
          <w:sz w:val="26"/>
          <w:szCs w:val="26"/>
          <w:lang w:eastAsia="en-US"/>
        </w:rPr>
        <w:t>1</w:t>
      </w:r>
      <w:r w:rsidR="00913270">
        <w:rPr>
          <w:rFonts w:eastAsia="Calibri"/>
          <w:sz w:val="26"/>
          <w:szCs w:val="26"/>
          <w:lang w:eastAsia="en-US"/>
        </w:rPr>
        <w:t> 696 666,0</w:t>
      </w:r>
      <w:r w:rsidR="00F75312" w:rsidRPr="009F3CD2">
        <w:rPr>
          <w:rStyle w:val="4"/>
          <w:sz w:val="26"/>
          <w:szCs w:val="26"/>
        </w:rPr>
        <w:t>";</w:t>
      </w:r>
    </w:p>
    <w:p w:rsidR="001E635B" w:rsidRDefault="00F75312" w:rsidP="00495AE6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>
        <w:rPr>
          <w:rStyle w:val="4"/>
          <w:sz w:val="26"/>
          <w:szCs w:val="26"/>
        </w:rPr>
        <w:t>3</w:t>
      </w:r>
      <w:r w:rsidR="001E635B" w:rsidRPr="009F3CD2">
        <w:rPr>
          <w:rStyle w:val="4"/>
          <w:sz w:val="26"/>
          <w:szCs w:val="26"/>
        </w:rPr>
        <w:t xml:space="preserve">) </w:t>
      </w:r>
      <w:r w:rsidR="00077969">
        <w:rPr>
          <w:rStyle w:val="4"/>
          <w:sz w:val="26"/>
          <w:szCs w:val="26"/>
        </w:rPr>
        <w:t>подпункт 1 пункта 15 после слов "</w:t>
      </w:r>
      <w:r w:rsidR="00245183">
        <w:rPr>
          <w:rStyle w:val="4"/>
          <w:sz w:val="26"/>
          <w:szCs w:val="26"/>
        </w:rPr>
        <w:t xml:space="preserve">о предоставлении </w:t>
      </w:r>
      <w:r w:rsidR="00077969">
        <w:rPr>
          <w:rStyle w:val="4"/>
          <w:sz w:val="26"/>
          <w:szCs w:val="26"/>
        </w:rPr>
        <w:t>услуг связи," дополнить словами "об информационно-техническом сопровождении программных продуктов</w:t>
      </w:r>
      <w:r w:rsidR="00245183">
        <w:rPr>
          <w:rStyle w:val="4"/>
          <w:sz w:val="26"/>
          <w:szCs w:val="26"/>
        </w:rPr>
        <w:t>,</w:t>
      </w:r>
      <w:r w:rsidR="00077969">
        <w:rPr>
          <w:rStyle w:val="4"/>
          <w:sz w:val="26"/>
          <w:szCs w:val="26"/>
        </w:rPr>
        <w:t>";</w:t>
      </w:r>
    </w:p>
    <w:p w:rsidR="00B26124" w:rsidRPr="00490A12" w:rsidRDefault="00B26124" w:rsidP="00B26124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>
        <w:rPr>
          <w:rStyle w:val="4"/>
          <w:sz w:val="26"/>
          <w:szCs w:val="26"/>
        </w:rPr>
        <w:t>4</w:t>
      </w:r>
      <w:r w:rsidRPr="009F3CD2">
        <w:rPr>
          <w:rStyle w:val="4"/>
          <w:sz w:val="26"/>
          <w:szCs w:val="26"/>
        </w:rPr>
        <w:t>) в пункте 19 цифры "</w:t>
      </w:r>
      <w:r w:rsidR="00693BA0" w:rsidRPr="001E635B">
        <w:rPr>
          <w:rStyle w:val="4"/>
          <w:sz w:val="26"/>
          <w:szCs w:val="26"/>
        </w:rPr>
        <w:t>3</w:t>
      </w:r>
      <w:r w:rsidR="00693BA0">
        <w:rPr>
          <w:rStyle w:val="4"/>
          <w:sz w:val="26"/>
          <w:szCs w:val="26"/>
        </w:rPr>
        <w:t> 229 593,9</w:t>
      </w:r>
      <w:r w:rsidRPr="009F3CD2">
        <w:rPr>
          <w:rStyle w:val="4"/>
          <w:sz w:val="26"/>
          <w:szCs w:val="26"/>
        </w:rPr>
        <w:t>" заменить цифрами "</w:t>
      </w:r>
      <w:r w:rsidRPr="001E635B">
        <w:rPr>
          <w:rStyle w:val="4"/>
          <w:sz w:val="26"/>
          <w:szCs w:val="26"/>
        </w:rPr>
        <w:t>3</w:t>
      </w:r>
      <w:r w:rsidR="0082209B">
        <w:rPr>
          <w:rStyle w:val="4"/>
          <w:sz w:val="26"/>
          <w:szCs w:val="26"/>
        </w:rPr>
        <w:t> 163 685,7</w:t>
      </w:r>
      <w:r w:rsidRPr="009F3CD2">
        <w:rPr>
          <w:rStyle w:val="4"/>
          <w:sz w:val="26"/>
          <w:szCs w:val="26"/>
        </w:rPr>
        <w:t>";</w:t>
      </w:r>
    </w:p>
    <w:p w:rsidR="00495AE6" w:rsidRDefault="0082209B" w:rsidP="00495AE6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A03BB">
        <w:rPr>
          <w:sz w:val="26"/>
          <w:szCs w:val="26"/>
        </w:rPr>
        <w:t xml:space="preserve">) </w:t>
      </w:r>
      <w:r w:rsidR="00495AE6">
        <w:rPr>
          <w:sz w:val="26"/>
          <w:szCs w:val="26"/>
        </w:rPr>
        <w:t>приложение 1 "</w:t>
      </w:r>
      <w:r w:rsidR="00495AE6" w:rsidRPr="00346DBD">
        <w:rPr>
          <w:sz w:val="26"/>
          <w:szCs w:val="26"/>
        </w:rPr>
        <w:t>Перечень главных администраторов доходов бюджета города Костромы</w:t>
      </w:r>
      <w:r w:rsidR="00495AE6">
        <w:rPr>
          <w:sz w:val="26"/>
          <w:szCs w:val="26"/>
        </w:rPr>
        <w:t>"</w:t>
      </w:r>
      <w:r w:rsidR="00495AE6" w:rsidRPr="00346DBD">
        <w:rPr>
          <w:sz w:val="26"/>
          <w:szCs w:val="26"/>
        </w:rPr>
        <w:t xml:space="preserve"> изложить в следующей редакции:</w:t>
      </w:r>
    </w:p>
    <w:p w:rsidR="00E32D84" w:rsidRPr="00AD318A" w:rsidRDefault="00E32D84" w:rsidP="0084280D">
      <w:pPr>
        <w:keepNext/>
        <w:keepLines/>
        <w:snapToGrid w:val="0"/>
        <w:ind w:left="3615" w:firstLine="63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  <w:r w:rsidRPr="00AD318A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</w:p>
    <w:p w:rsidR="00E32D84" w:rsidRPr="00AD318A" w:rsidRDefault="00E32D84" w:rsidP="0084280D">
      <w:pPr>
        <w:keepNext/>
        <w:snapToGrid w:val="0"/>
        <w:ind w:left="3615" w:firstLine="633"/>
        <w:jc w:val="center"/>
        <w:rPr>
          <w:bCs/>
          <w:sz w:val="26"/>
          <w:szCs w:val="26"/>
        </w:rPr>
      </w:pPr>
      <w:r w:rsidRPr="00AD318A">
        <w:rPr>
          <w:bCs/>
          <w:sz w:val="26"/>
          <w:szCs w:val="26"/>
        </w:rPr>
        <w:t>к решению Думы города Костромы</w:t>
      </w:r>
    </w:p>
    <w:p w:rsidR="00E32D84" w:rsidRPr="00AD318A" w:rsidRDefault="00E32D84" w:rsidP="0084280D">
      <w:pPr>
        <w:keepNext/>
        <w:snapToGrid w:val="0"/>
        <w:ind w:left="3615" w:firstLine="633"/>
        <w:jc w:val="center"/>
        <w:rPr>
          <w:bCs/>
          <w:sz w:val="26"/>
          <w:szCs w:val="26"/>
        </w:rPr>
      </w:pPr>
      <w:r w:rsidRPr="00AD318A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Pr="00AD318A">
        <w:rPr>
          <w:bCs/>
          <w:sz w:val="26"/>
          <w:szCs w:val="26"/>
        </w:rPr>
        <w:t>21 декабря 2012 года № 225</w:t>
      </w:r>
    </w:p>
    <w:p w:rsidR="00E32D84" w:rsidRPr="00AD318A" w:rsidRDefault="00E32D84" w:rsidP="0084280D">
      <w:pPr>
        <w:keepNext/>
        <w:snapToGrid w:val="0"/>
        <w:ind w:left="3615" w:firstLine="633"/>
        <w:jc w:val="center"/>
        <w:rPr>
          <w:sz w:val="26"/>
          <w:szCs w:val="26"/>
        </w:rPr>
      </w:pPr>
      <w:r w:rsidRPr="00AD318A">
        <w:rPr>
          <w:sz w:val="26"/>
          <w:szCs w:val="26"/>
        </w:rPr>
        <w:t>(в редакции решения Думы города Костромы</w:t>
      </w:r>
    </w:p>
    <w:p w:rsidR="00E32D84" w:rsidRDefault="002C6289" w:rsidP="0084280D">
      <w:pPr>
        <w:pStyle w:val="Standard"/>
        <w:keepNext/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31 </w:t>
      </w:r>
      <w:r w:rsidR="00E32D84">
        <w:rPr>
          <w:sz w:val="26"/>
          <w:szCs w:val="26"/>
        </w:rPr>
        <w:t>октября</w:t>
      </w:r>
      <w:r w:rsidR="00E32D84" w:rsidRPr="00AD318A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172</w:t>
      </w:r>
      <w:r w:rsidR="00E32D84" w:rsidRPr="00AD318A">
        <w:rPr>
          <w:sz w:val="26"/>
          <w:szCs w:val="26"/>
        </w:rPr>
        <w:t>)</w:t>
      </w:r>
    </w:p>
    <w:p w:rsidR="00E32D84" w:rsidRDefault="00E32D84" w:rsidP="0084280D">
      <w:pPr>
        <w:pStyle w:val="a3"/>
        <w:keepNext/>
        <w:suppressAutoHyphens w:val="0"/>
        <w:ind w:left="0" w:firstLine="851"/>
        <w:jc w:val="both"/>
        <w:rPr>
          <w:sz w:val="26"/>
          <w:szCs w:val="26"/>
        </w:rPr>
      </w:pPr>
    </w:p>
    <w:p w:rsidR="00E32D84" w:rsidRDefault="00E32D84" w:rsidP="00E32D84">
      <w:pPr>
        <w:pStyle w:val="Standard"/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доходов</w:t>
      </w:r>
      <w:r>
        <w:rPr>
          <w:b/>
          <w:sz w:val="26"/>
          <w:szCs w:val="26"/>
        </w:rPr>
        <w:br/>
        <w:t>бюджета города Костромы</w:t>
      </w:r>
    </w:p>
    <w:p w:rsidR="00E32D84" w:rsidRPr="003A7F96" w:rsidRDefault="00E32D84" w:rsidP="00E32D84">
      <w:pPr>
        <w:keepNext/>
        <w:jc w:val="center"/>
        <w:rPr>
          <w:b/>
          <w:bCs/>
          <w:sz w:val="26"/>
          <w:szCs w:val="26"/>
        </w:rPr>
      </w:pPr>
    </w:p>
    <w:tbl>
      <w:tblPr>
        <w:tblW w:w="5239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402"/>
        <w:gridCol w:w="6378"/>
        <w:gridCol w:w="310"/>
      </w:tblGrid>
      <w:tr w:rsidR="00E32D84" w:rsidRPr="002F4030" w:rsidTr="00E32407">
        <w:trPr>
          <w:cantSplit/>
          <w:trHeight w:val="276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D84" w:rsidRPr="002F4030" w:rsidRDefault="002C6289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2F4030">
              <w:rPr>
                <w:b/>
                <w:bCs/>
                <w:sz w:val="22"/>
                <w:szCs w:val="22"/>
              </w:rPr>
              <w:t>Код адми-нист</w:t>
            </w:r>
            <w:r w:rsidR="00BD7245" w:rsidRPr="002F4030">
              <w:rPr>
                <w:b/>
                <w:bCs/>
                <w:sz w:val="22"/>
                <w:szCs w:val="22"/>
              </w:rPr>
              <w:t>-</w:t>
            </w:r>
            <w:r w:rsidR="00E32D84" w:rsidRPr="002F4030">
              <w:rPr>
                <w:b/>
                <w:bCs/>
                <w:sz w:val="22"/>
                <w:szCs w:val="22"/>
              </w:rPr>
              <w:t>ра-тора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D84" w:rsidRPr="002F4030" w:rsidRDefault="00E32D84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2F4030">
              <w:rPr>
                <w:b/>
                <w:bCs/>
                <w:sz w:val="22"/>
                <w:szCs w:val="22"/>
              </w:rPr>
              <w:t>Код вида доходов,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D84" w:rsidRPr="002F4030" w:rsidRDefault="00E32D84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2F4030">
              <w:rPr>
                <w:b/>
                <w:bCs/>
                <w:sz w:val="22"/>
                <w:szCs w:val="22"/>
              </w:rPr>
              <w:t xml:space="preserve">Наименование главного администратора </w:t>
            </w:r>
            <w:r w:rsidRPr="002F4030">
              <w:rPr>
                <w:b/>
                <w:bCs/>
                <w:sz w:val="22"/>
                <w:szCs w:val="22"/>
              </w:rPr>
              <w:br/>
              <w:t>и платежа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E32D84" w:rsidRPr="002F4030" w:rsidRDefault="00E32D84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32D84" w:rsidRPr="00650A91" w:rsidRDefault="00E32D84" w:rsidP="00650A91">
      <w:pPr>
        <w:spacing w:line="14" w:lineRule="auto"/>
        <w:rPr>
          <w:sz w:val="2"/>
          <w:szCs w:val="2"/>
        </w:rPr>
      </w:pPr>
    </w:p>
    <w:tbl>
      <w:tblPr>
        <w:tblW w:w="5239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402"/>
        <w:gridCol w:w="6378"/>
        <w:gridCol w:w="310"/>
      </w:tblGrid>
      <w:tr w:rsidR="00E32407" w:rsidRPr="005128E1" w:rsidTr="00E32407">
        <w:trPr>
          <w:trHeight w:val="276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11 05034 04 0000 120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1 13 01994 04 0005 130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"Управление административными зданиями"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</w:t>
            </w:r>
            <w:r w:rsidRPr="005128E1">
              <w:rPr>
                <w:sz w:val="22"/>
                <w:szCs w:val="22"/>
                <w:lang w:val="en-US"/>
              </w:rPr>
              <w:t>064</w:t>
            </w:r>
            <w:r w:rsidRPr="005128E1">
              <w:rPr>
                <w:sz w:val="22"/>
                <w:szCs w:val="22"/>
              </w:rPr>
              <w:t xml:space="preserve"> 04 000</w:t>
            </w:r>
            <w:r w:rsidRPr="005128E1">
              <w:rPr>
                <w:sz w:val="22"/>
                <w:szCs w:val="22"/>
                <w:lang w:val="en-US"/>
              </w:rPr>
              <w:t>0</w:t>
            </w:r>
            <w:r w:rsidRPr="005128E1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1 13 02994 04 0001 130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оказания скорой медицинской помощи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14 01040 04 0000 410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14 03040 04 0000 410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15 02040 04 0004 140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Платежи, взимаемые органами местного самоуправления (орга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низациями) городских округов за выполнение определенных функ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ций – в части средств, взимаемых за услуги по приватизации жилья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2 02 02999 04 0000 151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color w:val="000000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141" w:right="85" w:hanging="141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2 02 02999 04 0010 151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 xml:space="preserve">Субсидии на софинансирование расходов по результатам конкурса на лучшую организацию работы территориального общественного самоуправления 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02 03024 04 0000 151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02 03024 04 0003 151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02 03024 04 0005 151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02 03024 04 0006 151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мочий по образованию и организации деятельности ко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миссий по делам несовершеннолетних и защите их прав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02 03024 04 0007 151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5128E1">
              <w:rPr>
                <w:b/>
                <w:iCs/>
                <w:sz w:val="22"/>
                <w:szCs w:val="22"/>
              </w:rPr>
              <w:t>Управление городского пассажирского транспорта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lastRenderedPageBreak/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1 13 01994 04 0006 130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 города Костромы "Костромастройзаказчик"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02 02008 04 0000 151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2 02 02021 04 0000 151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осу</w:t>
            </w:r>
            <w:r w:rsidRPr="005128E1">
              <w:rPr>
                <w:sz w:val="22"/>
                <w:szCs w:val="22"/>
              </w:rPr>
              <w:softHyphen/>
              <w:t>ществление капитального ремонта гидротехнических сооружений, находящихся в муниципальной собст</w:t>
            </w:r>
            <w:r w:rsidRPr="005128E1">
              <w:rPr>
                <w:sz w:val="22"/>
                <w:szCs w:val="22"/>
              </w:rPr>
              <w:softHyphen/>
              <w:t>венности, и бесхозяйных гидротехнических сооружений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02 02051 04 0000 151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02 02077 04 0000 151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02 02078 04 0000 151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2 02 02088 04 0000 151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</w:t>
            </w:r>
            <w:r w:rsidRPr="005128E1">
              <w:rPr>
                <w:sz w:val="22"/>
                <w:szCs w:val="22"/>
              </w:rPr>
              <w:softHyphen/>
              <w:t>ных домов</w:t>
            </w:r>
            <w:r w:rsidRPr="005128E1">
              <w:rPr>
                <w:color w:val="000000"/>
                <w:sz w:val="22"/>
                <w:szCs w:val="22"/>
              </w:rPr>
              <w:t>, переселению граждан из аварийного жилищ</w:t>
            </w:r>
            <w:r w:rsidRPr="005128E1">
              <w:rPr>
                <w:color w:val="000000"/>
                <w:sz w:val="22"/>
                <w:szCs w:val="22"/>
              </w:rPr>
              <w:softHyphen/>
              <w:t>ного фонда и модернизации систем коммунальной инфраструктуры</w:t>
            </w:r>
            <w:r w:rsidRPr="005128E1">
              <w:rPr>
                <w:b/>
                <w:bCs/>
                <w:i/>
                <w:iCs/>
                <w:color w:val="F79646"/>
                <w:sz w:val="22"/>
                <w:szCs w:val="22"/>
              </w:rPr>
              <w:t xml:space="preserve"> </w:t>
            </w:r>
            <w:r w:rsidRPr="005128E1">
              <w:rPr>
                <w:sz w:val="22"/>
                <w:szCs w:val="22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02 02088 04 0001 151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</w:t>
            </w:r>
            <w:r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02 02088 04 0002 151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</w:t>
            </w:r>
            <w:r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риятий по переселению граждан из аварийного жилищного фонда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02 02088 04 0004 151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2 02 02089 04 0000 151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</w:t>
            </w:r>
            <w:r w:rsidRPr="005128E1">
              <w:rPr>
                <w:sz w:val="22"/>
                <w:szCs w:val="22"/>
              </w:rPr>
              <w:softHyphen/>
              <w:t>ных домов</w:t>
            </w:r>
            <w:r w:rsidRPr="005128E1">
              <w:rPr>
                <w:color w:val="000000"/>
                <w:sz w:val="22"/>
                <w:szCs w:val="22"/>
              </w:rPr>
              <w:t>, переселению граждан из аварийного жилищ</w:t>
            </w:r>
            <w:r w:rsidRPr="005128E1">
              <w:rPr>
                <w:color w:val="000000"/>
                <w:sz w:val="22"/>
                <w:szCs w:val="22"/>
              </w:rPr>
              <w:softHyphen/>
              <w:t>ного фонда и модернизации систем коммунальной инфраструктуры</w:t>
            </w:r>
            <w:r w:rsidRPr="005128E1">
              <w:rPr>
                <w:b/>
                <w:bCs/>
                <w:i/>
                <w:iCs/>
                <w:color w:val="F79646"/>
                <w:sz w:val="22"/>
                <w:szCs w:val="22"/>
              </w:rPr>
              <w:t xml:space="preserve"> </w:t>
            </w:r>
            <w:r w:rsidRPr="005128E1">
              <w:rPr>
                <w:sz w:val="22"/>
                <w:szCs w:val="22"/>
              </w:rPr>
              <w:t>за счет средств бюджетов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02 0208904 0001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02 02089 04 0002 151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02 02089 04 0004 151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2 02 02145 04 0000 151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модер</w:t>
            </w:r>
            <w:r w:rsidRPr="005128E1">
              <w:rPr>
                <w:sz w:val="22"/>
                <w:szCs w:val="22"/>
              </w:rPr>
              <w:softHyphen/>
              <w:t>низацию региональных систем общего образования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2 02 02204 04 0000 151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модерни</w:t>
            </w:r>
            <w:r w:rsidRPr="005128E1">
              <w:rPr>
                <w:color w:val="000000"/>
                <w:sz w:val="22"/>
                <w:szCs w:val="22"/>
              </w:rPr>
              <w:softHyphen/>
              <w:t>зацию региональных систем дошкольного образования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02 02999 04 0000 151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>6</w:t>
            </w:r>
            <w:r w:rsidRPr="005128E1">
              <w:rPr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3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Субсидии на реализацию областной целевой программы "Развитие системы образования Костромской области в 2010-2013 годах" подпрограммы "Развитие дошкольного образования в Костромской области"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3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02 02999 04 0009 151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3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Субсидии на реализацию областной целевой программы "Обеспечение жильем молодых семей на 2011-2015 годы"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437"/>
                <w:tab w:val="num" w:pos="576"/>
              </w:tabs>
              <w:overflowPunct w:val="0"/>
              <w:autoSpaceDE w:val="0"/>
              <w:snapToGrid w:val="0"/>
              <w:ind w:left="0" w:right="3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2 02 02999 04 0012 151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07" w:rsidRPr="005128E1" w:rsidRDefault="00E32407" w:rsidP="00E32407">
            <w:pPr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реализацию областной целевой программы "Развитие водохозяйственного комплекса Костромской области в 2012-2020 годах", на осуществление строительства и капитального ремонта гидротехнических сооружений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iCs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t>927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Муниципальное казенное учреждение города Костро</w:t>
            </w:r>
            <w:r w:rsidRPr="005128E1">
              <w:rPr>
                <w:b/>
                <w:bCs/>
                <w:sz w:val="22"/>
                <w:szCs w:val="22"/>
              </w:rPr>
              <w:softHyphen/>
              <w:t>мы "Центр гражданской защиты города Костромы"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1 13 01994 04 0003 130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гражданской защиты города Костромы"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Комитет городского хозяйства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08 07173 01 1000 110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ществляющих перевозки опасных, тяжеловесных и (или) крупно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габаритных грузов, зачисляемая в бюджеты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1 11 09044 04 0001 120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-78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-78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1 13 01994 04 0001 130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 Центр регистрации граждан"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1 13 02994 04 0004 130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  <w:r>
              <w:rPr>
                <w:sz w:val="22"/>
                <w:szCs w:val="22"/>
              </w:rPr>
              <w:t>–</w:t>
            </w:r>
            <w:r w:rsidRPr="005128E1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5128E1">
              <w:rPr>
                <w:sz w:val="22"/>
                <w:szCs w:val="22"/>
              </w:rPr>
              <w:t>части возмещения затрат МКУ города Костромы "Служ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ба муниципального заказа по жилищно-коммунальному хозяйству"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1 13 02994 04 0008 130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"Центр регистрации граждан"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1 13 02064 04 0000 130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1 16 37030 04 0001 140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1 16 37030 04 0002 140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 xml:space="preserve">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02 02116 04 0000 151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02 02137 04 0000 151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</w:t>
            </w:r>
            <w:r w:rsidRPr="005128E1">
              <w:rPr>
                <w:sz w:val="22"/>
                <w:szCs w:val="22"/>
              </w:rPr>
              <w:softHyphen/>
              <w:t>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02 02999 04 0000 151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02 02999 04 0003 151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капитальный ремонт и ремонт улично-дорожной сети центров муниципальных районов (город</w:t>
            </w:r>
            <w:r w:rsidRPr="005128E1">
              <w:rPr>
                <w:i/>
                <w:iCs/>
                <w:sz w:val="22"/>
                <w:szCs w:val="22"/>
              </w:rPr>
              <w:softHyphen/>
              <w:t>ских округов) и искусственных сооружений на автомо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бильных дорогах общего пользования местного значения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2 02 02999 04 0013 151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 xml:space="preserve">Субсидии бюджетам городских округов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Cs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932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2 02 02999 04 0014 151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</w:t>
            </w:r>
            <w:r w:rsidRPr="005128E1">
              <w:rPr>
                <w:i/>
                <w:iCs/>
                <w:sz w:val="22"/>
                <w:szCs w:val="22"/>
              </w:rPr>
              <w:softHyphen/>
              <w:t>ториям многоквартирных домов населенных пунктов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Cs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08 07150 01 1000 110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11 05024 04 0000 120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tabs>
                <w:tab w:val="left" w:pos="372"/>
              </w:tabs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11 05034 04 0000 120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1 11 05074 04 0000 120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11 09044 04 0002 120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tabs>
                <w:tab w:val="left" w:pos="194"/>
              </w:tabs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11 09044 04 0004 120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о присое</w:t>
            </w:r>
            <w:r w:rsidRPr="005128E1">
              <w:rPr>
                <w:sz w:val="22"/>
                <w:szCs w:val="22"/>
              </w:rPr>
              <w:softHyphen/>
              <w:t>динении нестационарных торговых объектов к элемен</w:t>
            </w:r>
            <w:r w:rsidRPr="005128E1">
              <w:rPr>
                <w:sz w:val="22"/>
                <w:szCs w:val="22"/>
              </w:rPr>
              <w:softHyphen/>
              <w:t>там обустройства муниципальных автомобильных дорог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11 09044 04 0005 120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</w:t>
            </w:r>
            <w:r w:rsidRPr="005128E1">
              <w:rPr>
                <w:sz w:val="22"/>
                <w:szCs w:val="22"/>
              </w:rPr>
              <w:softHyphen/>
              <w:t>пальных унитарных предприятий, в том числе казенных) -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1 13 02994 04 0003 130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14 02042 04 0000 410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14 02042 04 0000 440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14 02043 0</w:t>
            </w:r>
            <w:r w:rsidRPr="005128E1">
              <w:rPr>
                <w:sz w:val="22"/>
                <w:szCs w:val="22"/>
                <w:lang w:val="en-US"/>
              </w:rPr>
              <w:t>4</w:t>
            </w:r>
            <w:r w:rsidRPr="005128E1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реализации иного имущества, находящегося в собст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венности городских округов (за исключением имущества муници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14 06024 04 0000 430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3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15 02040 04 0005 140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Платежи, взимаемые органами местного самоуправления (организа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циями) городских округов за выполнение определенных функций – в части средств за предоставление сведений, содержащихся в инфор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мационной системе обеспечения градостроительной деятельности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Комитет образования, культуры, спорта и работы с молодежью Администрации города 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02 02051 04 0000 151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 xml:space="preserve">02 </w:t>
            </w:r>
            <w:r w:rsidRPr="005128E1">
              <w:rPr>
                <w:sz w:val="22"/>
                <w:szCs w:val="22"/>
                <w:lang w:val="en-US"/>
              </w:rPr>
              <w:t>02074</w:t>
            </w:r>
            <w:r w:rsidRPr="005128E1">
              <w:rPr>
                <w:sz w:val="22"/>
                <w:szCs w:val="22"/>
              </w:rPr>
              <w:t xml:space="preserve">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Субсидии бюджетам городских округов на совершенствование орга</w:t>
            </w:r>
            <w:r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низации питания учащихся в общеобразовательных учреждениях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2 02 02145 04 0000 151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Субсидии бюджетам городских округов на модерни</w:t>
            </w:r>
            <w:r w:rsidRPr="005128E1">
              <w:rPr>
                <w:rFonts w:cs="Calibri"/>
                <w:sz w:val="22"/>
                <w:szCs w:val="22"/>
              </w:rPr>
              <w:softHyphen/>
              <w:t>зацию региональных систем общего образования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tabs>
                <w:tab w:val="left" w:pos="197"/>
              </w:tabs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02 02999 04 0000 151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55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55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02 02999 04 0001 151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Субсидии на софинансирование расходов на образование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>5</w:t>
            </w:r>
            <w:r w:rsidRPr="005128E1">
              <w:rPr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02 02999 04 000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>6</w:t>
            </w:r>
            <w:r w:rsidRPr="005128E1">
              <w:rPr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ind w:left="0" w:right="3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Субсидии на реализацию областной целевой программы "Развитие системы образования Костромской области в 2010-2013 годах" подпрограммы "Развитие дошкольного образования в Костромской области"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3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02 03021 04 0000 151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Субвенции бюджетам городских округов на ежемесяч</w:t>
            </w:r>
            <w:r w:rsidRPr="005128E1">
              <w:rPr>
                <w:rFonts w:cs="Calibri"/>
                <w:sz w:val="22"/>
                <w:szCs w:val="22"/>
              </w:rPr>
              <w:softHyphen/>
              <w:t>ное денежное вознаграждение за классное руководство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02 03024 04 0000 151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>1</w:t>
            </w:r>
            <w:r w:rsidRPr="005128E1">
              <w:rPr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5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02 03024 04 0002 151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финансирование расходов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02 04025 04 0000 151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2 02 04041 04 0000 151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Межбюджетные трансферты, передаваемые бюджетам городских </w:t>
            </w:r>
            <w:r w:rsidRPr="005128E1">
              <w:rPr>
                <w:rFonts w:cs="Calibri"/>
                <w:sz w:val="22"/>
                <w:szCs w:val="22"/>
              </w:rPr>
              <w:lastRenderedPageBreak/>
              <w:t>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lastRenderedPageBreak/>
              <w:t>978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overflowPunct w:val="0"/>
              <w:autoSpaceDE w:val="0"/>
              <w:snapToGrid w:val="0"/>
              <w:jc w:val="both"/>
              <w:textAlignment w:val="baseline"/>
              <w:outlineLvl w:val="1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Управление Центральным районом города Костромы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1 13 02994 04 0003 130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02 03024 04 0000 151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tabs>
                <w:tab w:val="num" w:pos="1702"/>
              </w:tabs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02 03024 04 0009 151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tabs>
                <w:tab w:val="num" w:pos="1702"/>
              </w:tabs>
              <w:overflowPunct w:val="0"/>
              <w:autoSpaceDE w:val="0"/>
              <w:snapToGrid w:val="0"/>
              <w:jc w:val="both"/>
              <w:textAlignment w:val="baseline"/>
              <w:outlineLvl w:val="1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Управление Фабричным районом города Костромы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979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1 13 02994 04 0003 130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128E1">
              <w:rPr>
                <w:b/>
                <w:sz w:val="22"/>
                <w:szCs w:val="22"/>
                <w:lang w:val="en-US"/>
              </w:rPr>
              <w:t>980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ind w:right="20"/>
              <w:jc w:val="both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ind w:right="20"/>
              <w:rPr>
                <w:b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08 07173 01 1000 110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Государственная пошлина за выдачу органом местного самоуп</w:t>
            </w:r>
            <w:r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980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1 13 02994 04 0003 130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</w:rPr>
              <w:t>98</w:t>
            </w:r>
            <w:r w:rsidRPr="005128E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1 16 37030 04 0001 140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</w:rPr>
              <w:t>98</w:t>
            </w:r>
            <w:r w:rsidRPr="005128E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1 16 37030 04 0002 140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 xml:space="preserve">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</w:rPr>
              <w:t>98</w:t>
            </w:r>
            <w:r w:rsidRPr="005128E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02 03024 04 0000 151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58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</w:rPr>
              <w:t>98</w:t>
            </w:r>
            <w:r w:rsidRPr="005128E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02 03024 04 0009 151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11 07014 04 0000 120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11 09044 04 0003 120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1 13 02994 04 0006 130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по предоставлению компенсации за жилье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1 13 02994 04 0007 130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ООО "Предприятие по утилизации твердых бытовых отходов"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16 18040 04 0000 140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02 01001 04 0000 151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48" w:right="-63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02 01001 04 0001 151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tabs>
                <w:tab w:val="num" w:pos="1702"/>
              </w:tabs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left="-63" w:right="-48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</w:t>
            </w:r>
            <w:r w:rsidRPr="005128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i/>
                <w:iCs/>
                <w:sz w:val="22"/>
                <w:szCs w:val="22"/>
              </w:rPr>
              <w:t>02 01001 04 0002 151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tabs>
                <w:tab w:val="num" w:pos="1702"/>
              </w:tabs>
              <w:overflowPunct w:val="0"/>
              <w:autoSpaceDE w:val="0"/>
              <w:snapToGrid w:val="0"/>
              <w:ind w:right="5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1702"/>
              </w:tabs>
              <w:overflowPunct w:val="0"/>
              <w:autoSpaceDE w:val="0"/>
              <w:snapToGrid w:val="0"/>
              <w:ind w:left="0" w:right="5" w:firstLine="0"/>
              <w:jc w:val="both"/>
              <w:textAlignment w:val="baseline"/>
              <w:outlineLvl w:val="1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02 01003 04 0000 151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2 02 01999 04 0000 151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08 04000 04 0000 180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Доходы, закрепляемые за всеми администраторами (в пределах выполняемых ими полномочий)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5128E1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</w:t>
            </w:r>
            <w:r w:rsidRPr="005128E1">
              <w:rPr>
                <w:sz w:val="22"/>
                <w:szCs w:val="22"/>
                <w:lang w:val="en-US"/>
              </w:rPr>
              <w:t>064</w:t>
            </w:r>
            <w:r w:rsidRPr="005128E1">
              <w:rPr>
                <w:sz w:val="22"/>
                <w:szCs w:val="22"/>
              </w:rPr>
              <w:t xml:space="preserve"> 04 000</w:t>
            </w:r>
            <w:r w:rsidRPr="005128E1">
              <w:rPr>
                <w:sz w:val="22"/>
                <w:szCs w:val="22"/>
                <w:lang w:val="en-US"/>
              </w:rPr>
              <w:t>0</w:t>
            </w:r>
            <w:r w:rsidRPr="005128E1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1 13 02994 04 0002 130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возврата дебиторской задолженности прошлых лет по субсидиям и субвенциям из бюджетов других уровней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1 13 02994 04 0005 130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доходы от компенсации затрат бюджетов городских округов -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1 16 23041 04 0000 140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1 16 23042 04 0000 140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</w:t>
            </w:r>
            <w:r w:rsidRPr="005128E1">
              <w:rPr>
                <w:sz w:val="22"/>
                <w:szCs w:val="22"/>
              </w:rPr>
              <w:softHyphen/>
              <w:t>пают получатели средств бюджетов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ind w:right="2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1 16 90040 04 0000 140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17 01040 04 0000 180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17 05040 04 0000 180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07 040</w:t>
            </w:r>
            <w:r w:rsidRPr="005128E1">
              <w:rPr>
                <w:sz w:val="22"/>
                <w:szCs w:val="22"/>
                <w:lang w:val="en-US"/>
              </w:rPr>
              <w:t>50</w:t>
            </w:r>
            <w:r w:rsidRPr="005128E1">
              <w:rPr>
                <w:sz w:val="22"/>
                <w:szCs w:val="22"/>
              </w:rPr>
              <w:t xml:space="preserve"> 04 0000 180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</w:p>
        </w:tc>
      </w:tr>
      <w:tr w:rsidR="00E32407" w:rsidRPr="005128E1" w:rsidTr="00E32407">
        <w:trPr>
          <w:trHeight w:val="29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sz w:val="22"/>
                <w:szCs w:val="22"/>
              </w:rPr>
              <w:t>19 04000 04 0000 151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7" w:rsidRPr="005128E1" w:rsidRDefault="00E32407" w:rsidP="00E32407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Возврат остатков субсидий, субвенций и иных меж</w:t>
            </w:r>
            <w:r w:rsidRPr="005128E1">
              <w:rPr>
                <w:sz w:val="22"/>
                <w:szCs w:val="22"/>
              </w:rPr>
              <w:softHyphen/>
              <w:t>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vAlign w:val="bottom"/>
          </w:tcPr>
          <w:p w:rsidR="00E32407" w:rsidRPr="005128E1" w:rsidRDefault="00E32407" w:rsidP="00E32407">
            <w:pPr>
              <w:snapToGrid w:val="0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";</w:t>
            </w:r>
          </w:p>
        </w:tc>
      </w:tr>
    </w:tbl>
    <w:p w:rsidR="005D7291" w:rsidRDefault="00E31A24" w:rsidP="00E32407">
      <w:pPr>
        <w:pStyle w:val="a3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291">
        <w:rPr>
          <w:sz w:val="26"/>
          <w:szCs w:val="26"/>
        </w:rPr>
        <w:t xml:space="preserve">) приложение </w:t>
      </w:r>
      <w:r w:rsidR="006F10CD">
        <w:rPr>
          <w:sz w:val="26"/>
          <w:szCs w:val="26"/>
        </w:rPr>
        <w:t>2</w:t>
      </w:r>
      <w:r w:rsidR="005D7291">
        <w:rPr>
          <w:sz w:val="26"/>
          <w:szCs w:val="26"/>
        </w:rPr>
        <w:t xml:space="preserve"> "</w:t>
      </w:r>
      <w:r w:rsidR="005D7291" w:rsidRPr="00346DBD">
        <w:rPr>
          <w:sz w:val="26"/>
          <w:szCs w:val="26"/>
        </w:rPr>
        <w:t xml:space="preserve">Перечень главных администраторов </w:t>
      </w:r>
      <w:r w:rsidR="005D7291">
        <w:rPr>
          <w:sz w:val="26"/>
          <w:szCs w:val="26"/>
        </w:rPr>
        <w:t xml:space="preserve">источников финансирования дефицита </w:t>
      </w:r>
      <w:r w:rsidR="005D7291" w:rsidRPr="00346DBD">
        <w:rPr>
          <w:sz w:val="26"/>
          <w:szCs w:val="26"/>
        </w:rPr>
        <w:t>бюджета города Костромы</w:t>
      </w:r>
      <w:r w:rsidR="005D7291">
        <w:rPr>
          <w:sz w:val="26"/>
          <w:szCs w:val="26"/>
        </w:rPr>
        <w:t>"</w:t>
      </w:r>
      <w:r w:rsidR="005D7291" w:rsidRPr="00346DBD">
        <w:rPr>
          <w:sz w:val="26"/>
          <w:szCs w:val="26"/>
        </w:rPr>
        <w:t xml:space="preserve"> изложить в следующей редакции:</w:t>
      </w:r>
    </w:p>
    <w:p w:rsidR="00BD7245" w:rsidRPr="00AD318A" w:rsidRDefault="00BD7245" w:rsidP="00E32407">
      <w:pPr>
        <w:keepNext/>
        <w:keepLines/>
        <w:snapToGrid w:val="0"/>
        <w:ind w:left="354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  <w:r w:rsidRPr="00AD318A">
        <w:rPr>
          <w:bCs/>
          <w:sz w:val="26"/>
          <w:szCs w:val="26"/>
        </w:rPr>
        <w:t xml:space="preserve">Приложение </w:t>
      </w:r>
      <w:r w:rsidR="001771A6">
        <w:rPr>
          <w:bCs/>
          <w:sz w:val="26"/>
          <w:szCs w:val="26"/>
        </w:rPr>
        <w:t>2</w:t>
      </w:r>
    </w:p>
    <w:p w:rsidR="00BD7245" w:rsidRPr="00AD318A" w:rsidRDefault="00BD7245" w:rsidP="00E32407">
      <w:pPr>
        <w:keepNext/>
        <w:snapToGrid w:val="0"/>
        <w:ind w:left="3544"/>
        <w:jc w:val="center"/>
        <w:rPr>
          <w:bCs/>
          <w:sz w:val="26"/>
          <w:szCs w:val="26"/>
        </w:rPr>
      </w:pPr>
      <w:r w:rsidRPr="00AD318A">
        <w:rPr>
          <w:bCs/>
          <w:sz w:val="26"/>
          <w:szCs w:val="26"/>
        </w:rPr>
        <w:t>к решению Думы города Костромы</w:t>
      </w:r>
    </w:p>
    <w:p w:rsidR="00BD7245" w:rsidRPr="00AD318A" w:rsidRDefault="00BD7245" w:rsidP="00E32407">
      <w:pPr>
        <w:snapToGrid w:val="0"/>
        <w:ind w:left="3544"/>
        <w:jc w:val="center"/>
        <w:rPr>
          <w:bCs/>
          <w:sz w:val="26"/>
          <w:szCs w:val="26"/>
        </w:rPr>
      </w:pPr>
      <w:r w:rsidRPr="00AD318A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Pr="00AD318A">
        <w:rPr>
          <w:bCs/>
          <w:sz w:val="26"/>
          <w:szCs w:val="26"/>
        </w:rPr>
        <w:t>21 декабря 2012 года № 225</w:t>
      </w:r>
    </w:p>
    <w:p w:rsidR="00BD7245" w:rsidRDefault="00BD7245" w:rsidP="00E32407">
      <w:pPr>
        <w:snapToGrid w:val="0"/>
        <w:ind w:left="3544"/>
        <w:jc w:val="center"/>
        <w:rPr>
          <w:sz w:val="26"/>
          <w:szCs w:val="26"/>
        </w:rPr>
      </w:pPr>
      <w:r w:rsidRPr="00AD318A">
        <w:rPr>
          <w:sz w:val="26"/>
          <w:szCs w:val="26"/>
        </w:rPr>
        <w:t xml:space="preserve">(в редакции решения Думы города </w:t>
      </w:r>
      <w:r w:rsidR="00E32407">
        <w:rPr>
          <w:sz w:val="26"/>
          <w:szCs w:val="26"/>
        </w:rPr>
        <w:t>Костромы</w:t>
      </w:r>
      <w:r w:rsidR="00E32407">
        <w:rPr>
          <w:sz w:val="26"/>
          <w:szCs w:val="26"/>
        </w:rPr>
        <w:br/>
      </w:r>
      <w:r>
        <w:rPr>
          <w:sz w:val="26"/>
          <w:szCs w:val="26"/>
        </w:rPr>
        <w:t>от 31 октября</w:t>
      </w:r>
      <w:r w:rsidRPr="00AD318A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172</w:t>
      </w:r>
      <w:r w:rsidRPr="00AD318A">
        <w:rPr>
          <w:sz w:val="26"/>
          <w:szCs w:val="26"/>
        </w:rPr>
        <w:t>)</w:t>
      </w:r>
    </w:p>
    <w:p w:rsidR="00DA12DC" w:rsidRDefault="00DA12DC" w:rsidP="00E32407">
      <w:pPr>
        <w:keepNext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</w:t>
      </w:r>
      <w:r>
        <w:rPr>
          <w:b/>
          <w:sz w:val="26"/>
          <w:szCs w:val="26"/>
        </w:rPr>
        <w:br/>
        <w:t>источников финансирования дефицита бюджета города Костромы</w:t>
      </w:r>
    </w:p>
    <w:tbl>
      <w:tblPr>
        <w:tblW w:w="9793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750"/>
        <w:gridCol w:w="2410"/>
        <w:gridCol w:w="6208"/>
        <w:gridCol w:w="425"/>
      </w:tblGrid>
      <w:tr w:rsidR="005A0BEF" w:rsidRPr="00650A91" w:rsidTr="00650A91"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BEF" w:rsidRPr="00650A91" w:rsidRDefault="005A0BEF" w:rsidP="00E32407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650A91">
              <w:rPr>
                <w:b/>
                <w:sz w:val="22"/>
                <w:szCs w:val="22"/>
              </w:rPr>
              <w:t>Код глав</w:t>
            </w:r>
            <w:r w:rsidR="001771A6" w:rsidRPr="00650A91">
              <w:rPr>
                <w:b/>
                <w:sz w:val="22"/>
                <w:szCs w:val="22"/>
              </w:rPr>
              <w:softHyphen/>
            </w:r>
            <w:r w:rsidRPr="00650A91">
              <w:rPr>
                <w:b/>
                <w:sz w:val="22"/>
                <w:szCs w:val="22"/>
              </w:rPr>
              <w:t>ного адми-нист</w:t>
            </w:r>
            <w:r w:rsidR="001771A6" w:rsidRPr="00650A91">
              <w:rPr>
                <w:b/>
                <w:sz w:val="22"/>
                <w:szCs w:val="22"/>
              </w:rPr>
              <w:softHyphen/>
            </w:r>
            <w:r w:rsidRPr="00650A91">
              <w:rPr>
                <w:b/>
                <w:sz w:val="22"/>
                <w:szCs w:val="22"/>
              </w:rPr>
              <w:t>ра-тора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BEF" w:rsidRPr="00650A91" w:rsidRDefault="005A0BEF" w:rsidP="00E32407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650A91">
              <w:rPr>
                <w:b/>
                <w:bCs/>
                <w:sz w:val="22"/>
                <w:szCs w:val="22"/>
              </w:rPr>
              <w:t xml:space="preserve">Код </w:t>
            </w:r>
            <w:r w:rsidRPr="00650A91">
              <w:rPr>
                <w:b/>
                <w:sz w:val="22"/>
                <w:szCs w:val="22"/>
              </w:rPr>
              <w:t>группы, подгруппы статьи и вида источников финансирования дефицита бюджетов, классификации операций сектора государственного управления, относя</w:t>
            </w:r>
            <w:r w:rsidR="00650A91">
              <w:rPr>
                <w:b/>
                <w:sz w:val="22"/>
                <w:szCs w:val="22"/>
              </w:rPr>
              <w:softHyphen/>
            </w:r>
            <w:r w:rsidRPr="00650A91">
              <w:rPr>
                <w:b/>
                <w:sz w:val="22"/>
                <w:szCs w:val="22"/>
              </w:rPr>
              <w:t>щихся к источникам финансирования дефицитов бюджетов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BEF" w:rsidRPr="00650A91" w:rsidRDefault="005A0BEF" w:rsidP="00E32407">
            <w:pPr>
              <w:keepNext/>
              <w:snapToGrid w:val="0"/>
              <w:ind w:left="-3" w:right="-3"/>
              <w:jc w:val="center"/>
              <w:rPr>
                <w:b/>
                <w:bCs/>
                <w:sz w:val="22"/>
                <w:szCs w:val="22"/>
              </w:rPr>
            </w:pPr>
            <w:r w:rsidRPr="00650A91">
              <w:rPr>
                <w:b/>
                <w:sz w:val="22"/>
                <w:szCs w:val="22"/>
              </w:rPr>
              <w:t>Наименование главного администратора и</w:t>
            </w:r>
            <w:r w:rsidRPr="00650A91">
              <w:rPr>
                <w:b/>
                <w:bCs/>
                <w:sz w:val="22"/>
                <w:szCs w:val="22"/>
              </w:rPr>
              <w:t xml:space="preserve"> закрепляемых за ним видов источников финансирования дефицита бюджета города Костромы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650A91" w:rsidRDefault="005A0BEF" w:rsidP="00E32407">
            <w:pPr>
              <w:keepNext/>
              <w:snapToGrid w:val="0"/>
              <w:ind w:left="-3" w:right="-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92F0C" w:rsidRDefault="00592F0C" w:rsidP="00592F0C">
      <w:pPr>
        <w:spacing w:line="14" w:lineRule="auto"/>
      </w:pPr>
    </w:p>
    <w:tbl>
      <w:tblPr>
        <w:tblW w:w="9793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750"/>
        <w:gridCol w:w="2410"/>
        <w:gridCol w:w="6208"/>
        <w:gridCol w:w="425"/>
      </w:tblGrid>
      <w:tr w:rsidR="005A0BEF" w:rsidRPr="005128E1" w:rsidTr="00650A91">
        <w:trPr>
          <w:trHeight w:val="20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Управление городского пассажирского транспорта Администрации города Костромы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01 06 04 0</w:t>
            </w:r>
            <w:r w:rsidRPr="005128E1">
              <w:rPr>
                <w:bCs/>
                <w:sz w:val="22"/>
                <w:szCs w:val="22"/>
                <w:lang w:val="en-US"/>
              </w:rPr>
              <w:t>1</w:t>
            </w:r>
            <w:r w:rsidRPr="005128E1">
              <w:rPr>
                <w:bCs/>
                <w:sz w:val="22"/>
                <w:szCs w:val="22"/>
              </w:rPr>
              <w:t xml:space="preserve"> 04 0000 810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Комитет городского хозяйства Администрации города Костромы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01 06 04 0</w:t>
            </w:r>
            <w:r w:rsidRPr="005128E1">
              <w:rPr>
                <w:bCs/>
                <w:sz w:val="22"/>
                <w:szCs w:val="22"/>
                <w:lang w:val="en-US"/>
              </w:rPr>
              <w:t>1</w:t>
            </w:r>
            <w:r w:rsidRPr="005128E1">
              <w:rPr>
                <w:bCs/>
                <w:sz w:val="22"/>
                <w:szCs w:val="22"/>
              </w:rPr>
              <w:t xml:space="preserve"> 04 0000 810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5128E1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  <w:lang w:val="en-US"/>
              </w:rPr>
              <w:t>9</w:t>
            </w:r>
            <w:r w:rsidRPr="005128E1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5128E1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5128E1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5128E1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0</w:t>
            </w:r>
            <w:r w:rsidRPr="005128E1">
              <w:rPr>
                <w:sz w:val="22"/>
                <w:szCs w:val="22"/>
              </w:rPr>
              <w:t>1</w:t>
            </w:r>
            <w:r w:rsidRPr="005128E1">
              <w:rPr>
                <w:sz w:val="22"/>
                <w:szCs w:val="22"/>
                <w:lang w:val="en-US"/>
              </w:rPr>
              <w:t xml:space="preserve"> 0</w:t>
            </w:r>
            <w:r w:rsidRPr="005128E1">
              <w:rPr>
                <w:sz w:val="22"/>
                <w:szCs w:val="22"/>
              </w:rPr>
              <w:t>2</w:t>
            </w:r>
            <w:r w:rsidRPr="005128E1">
              <w:rPr>
                <w:sz w:val="22"/>
                <w:szCs w:val="22"/>
                <w:lang w:val="en-US"/>
              </w:rPr>
              <w:t> 0</w:t>
            </w:r>
            <w:r w:rsidRPr="005128E1">
              <w:rPr>
                <w:sz w:val="22"/>
                <w:szCs w:val="22"/>
              </w:rPr>
              <w:t xml:space="preserve">0 </w:t>
            </w:r>
            <w:r w:rsidRPr="005128E1">
              <w:rPr>
                <w:sz w:val="22"/>
                <w:szCs w:val="22"/>
                <w:lang w:val="en-US"/>
              </w:rPr>
              <w:t>00</w:t>
            </w:r>
            <w:r w:rsidRPr="005128E1">
              <w:rPr>
                <w:sz w:val="22"/>
                <w:szCs w:val="22"/>
              </w:rPr>
              <w:t xml:space="preserve"> </w:t>
            </w:r>
            <w:r w:rsidRPr="005128E1">
              <w:rPr>
                <w:sz w:val="22"/>
                <w:szCs w:val="22"/>
                <w:lang w:val="en-US"/>
              </w:rPr>
              <w:t>04 0000 710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01 02 00 00 04 0000 810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01 03 01 00 04 0000 710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01 03 01 00 04 0000 810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01 06 04 0</w:t>
            </w:r>
            <w:r w:rsidRPr="005128E1">
              <w:rPr>
                <w:bCs/>
                <w:sz w:val="22"/>
                <w:szCs w:val="22"/>
                <w:lang w:val="en-US"/>
              </w:rPr>
              <w:t>1</w:t>
            </w:r>
            <w:r w:rsidRPr="005128E1">
              <w:rPr>
                <w:bCs/>
                <w:sz w:val="22"/>
                <w:szCs w:val="22"/>
              </w:rPr>
              <w:t xml:space="preserve"> 04 0000 810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</w:t>
            </w:r>
            <w:r w:rsidRPr="005128E1">
              <w:rPr>
                <w:bCs/>
                <w:sz w:val="22"/>
                <w:szCs w:val="22"/>
              </w:rPr>
              <w:lastRenderedPageBreak/>
              <w:t>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jc w:val="center"/>
              <w:rPr>
                <w:sz w:val="22"/>
                <w:szCs w:val="22"/>
                <w:lang w:val="en-US"/>
              </w:rPr>
            </w:pPr>
            <w:r w:rsidRPr="005128E1">
              <w:rPr>
                <w:sz w:val="22"/>
                <w:szCs w:val="22"/>
                <w:lang w:val="en-US"/>
              </w:rPr>
              <w:lastRenderedPageBreak/>
              <w:t>9</w:t>
            </w:r>
            <w:r w:rsidRPr="005128E1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28E1">
              <w:rPr>
                <w:b/>
                <w:sz w:val="22"/>
                <w:szCs w:val="22"/>
              </w:rPr>
              <w:t>Иные источники финансирования дефицита бюджета города Костромы, администрирование которых может осуществляться всеми главными администраторами в пределах их компетенции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01 05 02 01 04 0000 510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A0BEF" w:rsidRPr="005128E1" w:rsidTr="00650A9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0BEF" w:rsidRPr="005128E1" w:rsidRDefault="005A0BEF" w:rsidP="00CD72F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01 05 02 01 04 0000 610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F3A24" w:rsidRPr="005128E1" w:rsidRDefault="00CF3A24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5A0BEF" w:rsidRPr="005128E1" w:rsidRDefault="005A0BEF" w:rsidP="00CD72F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";</w:t>
            </w:r>
          </w:p>
        </w:tc>
      </w:tr>
    </w:tbl>
    <w:p w:rsidR="002F0C7D" w:rsidRDefault="00244D46" w:rsidP="002F0C7D">
      <w:pPr>
        <w:ind w:firstLine="851"/>
        <w:jc w:val="both"/>
        <w:rPr>
          <w:rStyle w:val="4"/>
          <w:sz w:val="26"/>
          <w:szCs w:val="26"/>
        </w:rPr>
      </w:pPr>
      <w:r>
        <w:rPr>
          <w:sz w:val="26"/>
          <w:szCs w:val="26"/>
        </w:rPr>
        <w:t>7</w:t>
      </w:r>
      <w:r w:rsidR="002F0C7D" w:rsidRPr="0056064C">
        <w:rPr>
          <w:sz w:val="26"/>
          <w:szCs w:val="26"/>
        </w:rPr>
        <w:t xml:space="preserve">) </w:t>
      </w:r>
      <w:r w:rsidR="002F0C7D">
        <w:rPr>
          <w:rStyle w:val="4"/>
          <w:sz w:val="26"/>
          <w:szCs w:val="26"/>
        </w:rPr>
        <w:t>приложение 3 "</w:t>
      </w:r>
      <w:r w:rsidR="002F0C7D" w:rsidRPr="0056064C">
        <w:rPr>
          <w:rStyle w:val="4"/>
          <w:bCs/>
          <w:sz w:val="26"/>
          <w:szCs w:val="26"/>
        </w:rPr>
        <w:t>Прогнозируемые доходы бюджета города Костромы на 2013 год по кодам видов доходов, подвидов доходов, классификации операций сектора государственного управления,</w:t>
      </w:r>
      <w:r w:rsidR="002F0C7D">
        <w:rPr>
          <w:rStyle w:val="4"/>
          <w:bCs/>
          <w:sz w:val="26"/>
          <w:szCs w:val="26"/>
        </w:rPr>
        <w:t xml:space="preserve"> относящихся к доходам бюджетов"</w:t>
      </w:r>
      <w:r w:rsidR="002F0C7D" w:rsidRPr="0056064C">
        <w:rPr>
          <w:rStyle w:val="4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5"/>
        <w:gridCol w:w="5425"/>
      </w:tblGrid>
      <w:tr w:rsidR="00075438" w:rsidTr="0084280D">
        <w:trPr>
          <w:cantSplit/>
        </w:trPr>
        <w:tc>
          <w:tcPr>
            <w:tcW w:w="4375" w:type="dxa"/>
          </w:tcPr>
          <w:p w:rsidR="00075438" w:rsidRDefault="00075438" w:rsidP="0084280D">
            <w:pPr>
              <w:pStyle w:val="2"/>
            </w:pPr>
          </w:p>
        </w:tc>
        <w:tc>
          <w:tcPr>
            <w:tcW w:w="5425" w:type="dxa"/>
          </w:tcPr>
          <w:p w:rsidR="00075438" w:rsidRDefault="00075438" w:rsidP="0084280D">
            <w:pPr>
              <w:keepNext/>
              <w:keepLines/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"Приложение 3</w:t>
            </w:r>
          </w:p>
          <w:p w:rsidR="00075438" w:rsidRDefault="00075438" w:rsidP="0084280D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075438" w:rsidRDefault="00075438" w:rsidP="0084280D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 21 декабря 2012 года № 225</w:t>
            </w:r>
          </w:p>
          <w:p w:rsidR="00075438" w:rsidRDefault="00075438" w:rsidP="0084280D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075438" w:rsidRDefault="00075438" w:rsidP="0084280D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771A6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="00CA644B">
              <w:rPr>
                <w:sz w:val="26"/>
                <w:szCs w:val="26"/>
              </w:rPr>
              <w:t>ок</w:t>
            </w:r>
            <w:r w:rsidR="001771A6">
              <w:rPr>
                <w:sz w:val="26"/>
                <w:szCs w:val="26"/>
              </w:rPr>
              <w:t>тября 2013 года № 172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84280D" w:rsidRDefault="0084280D" w:rsidP="00075438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</w:p>
    <w:p w:rsidR="00075438" w:rsidRPr="000F6A2E" w:rsidRDefault="00075438" w:rsidP="00650A91">
      <w:pPr>
        <w:pStyle w:val="a4"/>
        <w:keepNext/>
        <w:suppressAutoHyphens/>
        <w:spacing w:before="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Прогнозируемые доходы бюджета города Костромы на 2013 год</w:t>
      </w:r>
      <w:r>
        <w:rPr>
          <w:b/>
          <w:bCs/>
          <w:sz w:val="26"/>
          <w:szCs w:val="26"/>
        </w:rPr>
        <w:br/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075438" w:rsidRDefault="00075438" w:rsidP="00075438">
      <w:pPr>
        <w:spacing w:line="20" w:lineRule="exact"/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2376"/>
        <w:gridCol w:w="5699"/>
        <w:gridCol w:w="1276"/>
        <w:gridCol w:w="487"/>
      </w:tblGrid>
      <w:tr w:rsidR="00CD72FA" w:rsidRPr="0084280D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CD72FA" w:rsidRPr="0084280D" w:rsidRDefault="00CD72FA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280D">
              <w:rPr>
                <w:b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</w:tcBorders>
          </w:tcPr>
          <w:p w:rsidR="00CD72FA" w:rsidRPr="0084280D" w:rsidRDefault="00CD72FA" w:rsidP="00CD72F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280D">
              <w:rPr>
                <w:b/>
                <w:sz w:val="22"/>
                <w:szCs w:val="22"/>
              </w:rPr>
              <w:t>Наименование вида доходов, подвида доходов, кода классификации операций сектора государственного управления, относящегося к доходам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D72FA" w:rsidRPr="0084280D" w:rsidRDefault="00CD72FA" w:rsidP="00CD72F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280D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84280D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D72FA" w:rsidRPr="001771A6" w:rsidRDefault="00CD72FA" w:rsidP="001771A6">
      <w:pPr>
        <w:spacing w:line="14" w:lineRule="auto"/>
        <w:rPr>
          <w:sz w:val="2"/>
          <w:szCs w:val="2"/>
          <w:lang w:val="en-US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2376"/>
        <w:gridCol w:w="5699"/>
        <w:gridCol w:w="1276"/>
        <w:gridCol w:w="487"/>
      </w:tblGrid>
      <w:tr w:rsidR="00CD72FA" w:rsidRPr="005128E1" w:rsidTr="004E23A9">
        <w:trPr>
          <w:trHeight w:val="276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35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0E0140" w:rsidP="00CD72FA">
            <w:pPr>
              <w:suppressAutoHyphens w:val="0"/>
              <w:snapToGrid w:val="0"/>
              <w:spacing w:line="135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3163685,7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35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0E0140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1456679,8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0E0140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1456679,8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1 01 02010 01 0000 110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128E1">
              <w:rPr>
                <w:rFonts w:cs="Calibri"/>
                <w:kern w:val="1"/>
                <w:sz w:val="22"/>
                <w:szCs w:val="22"/>
                <w:vertAlign w:val="superscript"/>
              </w:rPr>
              <w:t>1</w:t>
            </w:r>
            <w:r w:rsidRPr="005128E1">
              <w:rPr>
                <w:rFonts w:cs="Calibri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0E0140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1410219</w:t>
            </w:r>
            <w:r w:rsidRPr="005128E1">
              <w:rPr>
                <w:rFonts w:cs="Calibri"/>
                <w:sz w:val="22"/>
                <w:szCs w:val="22"/>
              </w:rPr>
              <w:t>,8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1 01 02020 01 0000 110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</w:t>
            </w:r>
            <w:r w:rsidR="00650A91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гистрированными в качестве индивидуальных предпри</w:t>
            </w:r>
            <w:r w:rsidR="00650A91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30087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1</w:t>
            </w:r>
            <w:r w:rsidRPr="005128E1">
              <w:rPr>
                <w:rFonts w:cs="Calibri"/>
                <w:sz w:val="22"/>
                <w:szCs w:val="22"/>
              </w:rPr>
              <w:t xml:space="preserve"> 02030 01 0000 110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14760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1 01 02040 01 0000 110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5128E1">
              <w:rPr>
                <w:rFonts w:cs="Calibri"/>
                <w:sz w:val="22"/>
                <w:szCs w:val="22"/>
              </w:rPr>
              <w:lastRenderedPageBreak/>
              <w:t>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128E1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5128E1">
              <w:rPr>
                <w:rFonts w:cs="Calibri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>1613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390300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76485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1 05 01010 01 0000 110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Налог, взимаемый с налогоплательщиков, выб</w:t>
            </w:r>
            <w:r w:rsidR="001771A6" w:rsidRPr="005128E1"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37125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1 05 01011 01 0000 110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Налог, взимаемый с налогоплательщиков, выбрав</w:t>
            </w:r>
            <w:r w:rsidR="001771A6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5128E1">
              <w:rPr>
                <w:rFonts w:cs="Calibri"/>
                <w:bCs/>
                <w:i/>
                <w:sz w:val="22"/>
                <w:szCs w:val="22"/>
              </w:rPr>
              <w:t>36900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1 05 01012 01 0000 110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5128E1">
              <w:rPr>
                <w:rFonts w:cs="Calibri"/>
                <w:bCs/>
                <w:i/>
                <w:sz w:val="22"/>
                <w:szCs w:val="22"/>
              </w:rPr>
              <w:t>225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1 05 01020 01 0000 110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31400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1 05 01021 01 0000 110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5128E1">
              <w:rPr>
                <w:rFonts w:cs="Calibri"/>
                <w:bCs/>
                <w:i/>
                <w:sz w:val="22"/>
                <w:szCs w:val="22"/>
              </w:rPr>
              <w:t>31300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1 05 01022 01 0000 110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Налог, взимаемый с налогоплательщиков, выбрав</w:t>
            </w:r>
            <w:r w:rsidR="001771A6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5128E1">
              <w:rPr>
                <w:rFonts w:cs="Calibri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1 05 01050 01 0000 110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7960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1 05 02000 02 0000 110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309890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1 05 02010 02 0000 110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309790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1 05 02020 02 0000 110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1 05 03000 01 0000 110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1 05 03010 01 0000 110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425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1 05 04000 02 0000 110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3500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1 05 04010 02 0000 110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428899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1 06 01000 00 0000 110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38046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1 06 01020 04 0000 110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</w:t>
            </w:r>
            <w:r w:rsidR="001771A6" w:rsidRPr="005128E1">
              <w:rPr>
                <w:rFonts w:cs="Calibri"/>
                <w:i/>
                <w:iCs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38046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1 06 060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390853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1 06 06010 00 0000 110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26705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1 06 06012 04 0000 110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26705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>1 06 06020 00 0000 110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364148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1 06 06022 04 0000 110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364148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25906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1 08 03000 01 0000 110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25276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1 08 03010 01 0000 110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25276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rFonts w:cs="Calibri"/>
                <w:sz w:val="22"/>
                <w:szCs w:val="22"/>
              </w:rPr>
              <w:t>08 07000 01 0000 110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630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 xml:space="preserve">1 08 07150 01 </w:t>
            </w:r>
            <w:r w:rsidRPr="005128E1">
              <w:rPr>
                <w:rFonts w:cs="Calibri"/>
                <w:i/>
                <w:sz w:val="22"/>
                <w:szCs w:val="22"/>
                <w:lang w:val="en-US"/>
              </w:rPr>
              <w:t>1</w:t>
            </w:r>
            <w:r w:rsidRPr="005128E1">
              <w:rPr>
                <w:rFonts w:cs="Calibri"/>
                <w:i/>
                <w:sz w:val="22"/>
                <w:szCs w:val="22"/>
              </w:rPr>
              <w:t>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Государственная пошлина за выдачу разреше</w:t>
            </w:r>
            <w:r w:rsidRPr="005128E1">
              <w:rPr>
                <w:rFonts w:cs="Calibri"/>
                <w:i/>
                <w:sz w:val="22"/>
                <w:szCs w:val="22"/>
              </w:rPr>
              <w:softHyphen/>
              <w:t>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405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 xml:space="preserve">1 08 07173 01 </w:t>
            </w:r>
            <w:r w:rsidRPr="005128E1">
              <w:rPr>
                <w:rFonts w:cs="Calibri"/>
                <w:i/>
                <w:sz w:val="22"/>
                <w:szCs w:val="22"/>
                <w:lang w:val="en-US"/>
              </w:rPr>
              <w:t>1</w:t>
            </w:r>
            <w:r w:rsidRPr="005128E1">
              <w:rPr>
                <w:rFonts w:cs="Calibri"/>
                <w:i/>
                <w:sz w:val="22"/>
                <w:szCs w:val="22"/>
              </w:rPr>
              <w:t>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</w:t>
            </w:r>
            <w:r w:rsidRPr="005128E1">
              <w:rPr>
                <w:rFonts w:cs="Calibri"/>
                <w:i/>
                <w:sz w:val="22"/>
                <w:szCs w:val="22"/>
              </w:rPr>
              <w:softHyphen/>
              <w:t>мобильным дорогам транспортных средств, осуществляющих перевозки опасных, тяжело</w:t>
            </w:r>
            <w:r w:rsidRPr="005128E1">
              <w:rPr>
                <w:rFonts w:cs="Calibri"/>
                <w:i/>
                <w:sz w:val="22"/>
                <w:szCs w:val="22"/>
              </w:rPr>
              <w:softHyphen/>
              <w:t>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225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327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1 09 04000 00 0000 110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312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1 09 04050 00 0000 110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312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/>
                <w:sz w:val="22"/>
                <w:szCs w:val="22"/>
                <w:lang w:val="en-US"/>
              </w:rPr>
              <w:t>1 09 04052 0</w:t>
            </w:r>
            <w:r w:rsidRPr="005128E1">
              <w:rPr>
                <w:rFonts w:cs="Calibri"/>
                <w:i/>
                <w:sz w:val="22"/>
                <w:szCs w:val="22"/>
              </w:rPr>
              <w:t>4</w:t>
            </w:r>
            <w:r w:rsidRPr="005128E1">
              <w:rPr>
                <w:rFonts w:cs="Calibri"/>
                <w:i/>
                <w:sz w:val="22"/>
                <w:szCs w:val="22"/>
                <w:lang w:val="en-US"/>
              </w:rPr>
              <w:t xml:space="preserve">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650A91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312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1 09 06000 02 0000 110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1 09 06010 02 0000 110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1 09 07000 00 0000 110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1 09 07010 00 0000 110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Налог на рекламу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1 09 07012 04 0000 110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1 09 07030 00 0000 110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1 09 07032 04 0000 110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Целевые сборы с граждан и предприятий, учреждений, организаций на содержание мили</w:t>
            </w:r>
            <w:r w:rsidRPr="005128E1">
              <w:rPr>
                <w:rFonts w:cs="Calibri"/>
                <w:i/>
                <w:sz w:val="22"/>
                <w:szCs w:val="22"/>
              </w:rPr>
              <w:softHyphen/>
              <w:t>ции, на благоустройство территорий, на нуж</w:t>
            </w:r>
            <w:r w:rsidRPr="005128E1">
              <w:rPr>
                <w:rFonts w:cs="Calibri"/>
                <w:i/>
                <w:sz w:val="22"/>
                <w:szCs w:val="22"/>
              </w:rPr>
              <w:softHyphen/>
              <w:t>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1 09 07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50 00 0000 110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1 09 07052 04 0000 110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388552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1 11 05000 00 0000 120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282206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1 11 05010 00 0000 120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</w:t>
            </w:r>
            <w:r w:rsidR="00BD66F7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Cs/>
                <w:sz w:val="22"/>
                <w:szCs w:val="22"/>
                <w:lang w:val="en-US"/>
              </w:rPr>
              <w:t>232950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1 11 05012 04 0000 120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</w:t>
            </w:r>
            <w:r w:rsidR="001771A6" w:rsidRPr="005128E1">
              <w:rPr>
                <w:rFonts w:cs="Calibri"/>
                <w:i/>
                <w:iCs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венность на которые не разграничена и которые расположены в границах городских округов, а также средства от продажи права на заключе</w:t>
            </w:r>
            <w:r w:rsidR="00BD66F7">
              <w:rPr>
                <w:rFonts w:cs="Calibri"/>
                <w:i/>
                <w:iCs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232950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1 11 05020 00 0000 120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10756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1 11 05024 04 0000 120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10756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1 11 05030 00 0000 120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 от сдачи в аренду имущества, находящегося в опера</w:t>
            </w:r>
            <w:r w:rsidR="00BD66F7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1400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1 11 05034 04 0000 120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1 11 05070 00 0000 120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37100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1 11 05074 04 0000 120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37100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1 11 07000 00 0000 120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8992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1 11 07010 00 0000 120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8992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1 11 07014 04 0000 120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5128E1">
              <w:rPr>
                <w:rFonts w:cs="Calibri"/>
                <w:i/>
                <w:sz w:val="22"/>
                <w:szCs w:val="22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lastRenderedPageBreak/>
              <w:t>8992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доходы от использования имущества и прав, нахо</w:t>
            </w:r>
            <w:r w:rsidR="00BD66F7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дящихся в государственной и муниципальной собственности (за исключением имущества бюджетных и автономных уч</w:t>
            </w:r>
            <w:r w:rsidR="00BD66F7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реждений, а также имущества государственных и муници</w:t>
            </w:r>
            <w:r w:rsidR="00BD66F7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97354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1 11 09040 00 0000 120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Прочие поступления от использования имущества, находя</w:t>
            </w:r>
            <w:r w:rsidR="00BD66F7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щегося в государственной и муниципальной собственности (за исключением имущества бюджетных и автономных уч</w:t>
            </w:r>
            <w:r w:rsidR="00BD66F7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реждений, а также имущества государственных и муници</w:t>
            </w:r>
            <w:r w:rsidR="00BD66F7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97354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1 11 09044 04 0000 120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97354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1 11 09044 04 0001 120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3524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1 11 09044 04 0002 120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ных унитарных предприятий, в том числе казен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ных) – в части оплаты по договорам на уста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81610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1 11 09044 04 0003 120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12172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1 11 09044 04 0005 120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="001771A6" w:rsidRPr="005128E1">
              <w:rPr>
                <w:rFonts w:cs="Calibri"/>
                <w:i/>
                <w:iCs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84280D">
            <w:pPr>
              <w:keepNext/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84280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84280D">
            <w:pPr>
              <w:keepNext/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2297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84280D">
            <w:pPr>
              <w:keepNext/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1 12 01000 01 0000 120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2297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1 12 01010 01 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886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1 12 01020 01 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103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1 12 01030 01 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861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 xml:space="preserve">1 12 01040 01 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0</w:t>
            </w:r>
            <w:r w:rsidRPr="005128E1">
              <w:rPr>
                <w:rFonts w:cs="Calibri"/>
                <w:sz w:val="22"/>
                <w:szCs w:val="22"/>
              </w:rPr>
              <w:t>000 120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447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34628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 xml:space="preserve">1 13 01000 00 0000 130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3425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1 13 01990 00 0000 130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3425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1 13 01994 04 0000 130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3425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1 13 01994 04 0001 130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доходы от оказания платных услуг (ра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бот) получателями средств бюджетов городс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ких округов – в части оказания услуг МКУ горо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softHyphen/>
              <w:t>да Костромы "Центр регистрации граждан"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1 13 01994 04 0003 130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</w:t>
            </w:r>
            <w:r w:rsidR="001771A6" w:rsidRPr="005128E1">
              <w:rPr>
                <w:i/>
                <w:sz w:val="22"/>
                <w:szCs w:val="22"/>
              </w:rPr>
              <w:softHyphen/>
            </w:r>
            <w:r w:rsidRPr="005128E1">
              <w:rPr>
                <w:i/>
                <w:sz w:val="22"/>
                <w:szCs w:val="22"/>
              </w:rPr>
              <w:t>гов – в части оказания услуг МКУ города Костромы "Центр гражданской защиты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700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1 13 01994 04 0005 130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Прочие доходы </w:t>
            </w:r>
            <w:r w:rsidRPr="005128E1">
              <w:rPr>
                <w:rFonts w:cs="Calibri"/>
                <w:i/>
                <w:sz w:val="22"/>
                <w:szCs w:val="22"/>
              </w:rPr>
              <w:t>от оказания платных услуг (работ) получателями средств бюджетов городских окру</w:t>
            </w:r>
            <w:r w:rsidR="001771A6" w:rsidRPr="005128E1">
              <w:rPr>
                <w:rFonts w:cs="Calibri"/>
                <w:i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sz w:val="22"/>
                <w:szCs w:val="22"/>
              </w:rPr>
              <w:t>гов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 – в части оказания услуг МКУ города Костромы "Управление административными зданиями"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1950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1 13 01994 </w:t>
            </w: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 xml:space="preserve">04 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0006 1</w:t>
            </w: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3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"Костромастройзаказчик"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1 13 02000 00 0000 130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Cs/>
                <w:sz w:val="22"/>
                <w:szCs w:val="22"/>
                <w:lang w:val="en-US"/>
              </w:rPr>
              <w:t>31203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1 13 02060 00 0000 130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Доходы, поступающие в порядке возмещения расхо</w:t>
            </w:r>
            <w:r w:rsidR="001771A6" w:rsidRPr="005128E1">
              <w:rPr>
                <w:rFonts w:eastAsia="Arial"/>
                <w:sz w:val="22"/>
                <w:szCs w:val="22"/>
              </w:rPr>
              <w:softHyphen/>
            </w:r>
            <w:r w:rsidRPr="005128E1">
              <w:rPr>
                <w:rFonts w:eastAsia="Arial"/>
                <w:sz w:val="22"/>
                <w:szCs w:val="22"/>
              </w:rPr>
              <w:t>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3127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1 13 02064 04 0000 130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  <w:r w:rsidRPr="005128E1">
              <w:rPr>
                <w:rFonts w:cs="Calibri"/>
                <w:iCs/>
                <w:sz w:val="22"/>
                <w:szCs w:val="22"/>
              </w:rPr>
              <w:t>3127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1 13 02990 00 0000 130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Cs/>
                <w:sz w:val="22"/>
                <w:szCs w:val="22"/>
                <w:lang w:val="en-US"/>
              </w:rPr>
              <w:t>28076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1 13 02994 04 0000 130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Cs/>
                <w:sz w:val="22"/>
                <w:szCs w:val="22"/>
                <w:lang w:val="en-US"/>
              </w:rPr>
              <w:t>28076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1 13 02994 04 0001 130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оказания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3874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1 13 02994 04 0002 130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возврата дебиторской задолженности прошлых лет по субсидиям и субвенциям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1 13 02994 04 0003 130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платы за восста</w:t>
            </w:r>
            <w:r w:rsidR="001771A6" w:rsidRPr="005128E1">
              <w:rPr>
                <w:rFonts w:cs="Calibri"/>
                <w:i/>
                <w:iCs/>
                <w:sz w:val="22"/>
                <w:szCs w:val="22"/>
              </w:rPr>
              <w:softHyphen/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3676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1 13 02994 04 0004 130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0"/>
              <w:jc w:val="both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"Служба муниципального заказа по жилищно-коммунальному хозяйству"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11900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1 13 02994 04 0005 130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</w:t>
            </w:r>
            <w:r w:rsidR="00BD66F7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1590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1 13 02994 04 0006 130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по предоставлению компенсации за жилье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lastRenderedPageBreak/>
              <w:t>1 13 02994 04 0007 130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ООО "Предприятие по утилизации твердых бытовых отходов"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1507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tabs>
                <w:tab w:val="left" w:pos="735"/>
              </w:tabs>
              <w:jc w:val="right"/>
              <w:rPr>
                <w:sz w:val="22"/>
                <w:szCs w:val="22"/>
              </w:rPr>
            </w:pPr>
            <w:r w:rsidRPr="005128E1">
              <w:rPr>
                <w:rFonts w:cs="Calibri"/>
                <w:b/>
                <w:sz w:val="22"/>
                <w:szCs w:val="22"/>
              </w:rPr>
              <w:t>366736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1 14 01000 00 0000 410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</w:rPr>
              <w:t>1980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1 14 01040 04 0000 410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</w:rPr>
              <w:t>1980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1 14 02000 00 0000 000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</w:t>
            </w:r>
            <w:r w:rsidR="00BD66F7">
              <w:rPr>
                <w:rFonts w:cs="Calibri"/>
                <w:sz w:val="22"/>
                <w:szCs w:val="22"/>
              </w:rPr>
              <w:softHyphen/>
            </w:r>
            <w:r w:rsidRPr="005128E1">
              <w:rPr>
                <w:rFonts w:cs="Calibri"/>
                <w:sz w:val="22"/>
                <w:szCs w:val="22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22828</w:t>
            </w:r>
            <w:r w:rsidRPr="005128E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1 14 02040 04 0000 410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228282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1 14 02043 04 0000 410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128E1">
              <w:rPr>
                <w:bCs/>
                <w:i/>
                <w:iCs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</w:t>
            </w:r>
            <w:r w:rsidR="001771A6" w:rsidRPr="005128E1">
              <w:rPr>
                <w:bCs/>
                <w:i/>
                <w:iCs/>
                <w:sz w:val="22"/>
                <w:szCs w:val="22"/>
              </w:rPr>
              <w:softHyphen/>
            </w:r>
            <w:r w:rsidRPr="005128E1">
              <w:rPr>
                <w:bCs/>
                <w:i/>
                <w:iCs/>
                <w:sz w:val="22"/>
                <w:szCs w:val="22"/>
              </w:rPr>
              <w:t>жетных и автономных учреждений, а также имущества муниципальных унитарных предпри</w:t>
            </w:r>
            <w:r w:rsidR="001771A6" w:rsidRPr="005128E1">
              <w:rPr>
                <w:bCs/>
                <w:i/>
                <w:iCs/>
                <w:sz w:val="22"/>
                <w:szCs w:val="22"/>
              </w:rPr>
              <w:softHyphen/>
            </w:r>
            <w:r w:rsidRPr="005128E1">
              <w:rPr>
                <w:bCs/>
                <w:i/>
                <w:iCs/>
                <w:sz w:val="22"/>
                <w:szCs w:val="22"/>
              </w:rPr>
              <w:t>ятий, в том числе казенных</w:t>
            </w:r>
            <w:r w:rsidRPr="005128E1">
              <w:rPr>
                <w:bCs/>
                <w:sz w:val="22"/>
                <w:szCs w:val="22"/>
              </w:rPr>
              <w:t xml:space="preserve">), </w:t>
            </w:r>
            <w:r w:rsidRPr="005128E1">
              <w:rPr>
                <w:bCs/>
                <w:i/>
                <w:iCs/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228282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1 14 02040 04 0000 440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1 14 02042 04 0000 440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widowControl w:val="0"/>
              <w:autoSpaceDE w:val="0"/>
              <w:snapToGrid w:val="0"/>
              <w:jc w:val="both"/>
              <w:textAlignment w:val="baseline"/>
              <w:rPr>
                <w:i/>
                <w:iCs/>
                <w:kern w:val="1"/>
                <w:sz w:val="22"/>
                <w:szCs w:val="22"/>
              </w:rPr>
            </w:pPr>
            <w:r w:rsidRPr="005128E1">
              <w:rPr>
                <w:i/>
                <w:iCs/>
                <w:kern w:val="1"/>
                <w:sz w:val="22"/>
                <w:szCs w:val="22"/>
              </w:rPr>
              <w:t>Доходы от реализации имущества, находя</w:t>
            </w:r>
            <w:r w:rsidRPr="005128E1">
              <w:rPr>
                <w:i/>
                <w:iCs/>
                <w:kern w:val="1"/>
                <w:sz w:val="22"/>
                <w:szCs w:val="22"/>
              </w:rPr>
              <w:softHyphen/>
              <w:t>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</w:t>
            </w:r>
            <w:r w:rsidR="00FE14B8" w:rsidRPr="005128E1">
              <w:rPr>
                <w:i/>
                <w:iCs/>
                <w:kern w:val="1"/>
                <w:sz w:val="22"/>
                <w:szCs w:val="22"/>
              </w:rPr>
              <w:softHyphen/>
            </w:r>
            <w:r w:rsidRPr="005128E1">
              <w:rPr>
                <w:i/>
                <w:iCs/>
                <w:kern w:val="1"/>
                <w:sz w:val="22"/>
                <w:szCs w:val="22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1 14 03000 00 0000 410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Средства от распоряжения и реализации кон</w:t>
            </w:r>
            <w:r w:rsidRPr="005128E1">
              <w:rPr>
                <w:rFonts w:eastAsia="Arial"/>
                <w:sz w:val="22"/>
                <w:szCs w:val="22"/>
              </w:rPr>
              <w:softHyphen/>
              <w:t>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1 14 03040 04 0000 410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i/>
                <w:sz w:val="22"/>
                <w:szCs w:val="22"/>
              </w:rPr>
            </w:pPr>
            <w:r w:rsidRPr="005128E1">
              <w:rPr>
                <w:rFonts w:eastAsia="Arial"/>
                <w:i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360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1 14 06000 00 0000 430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128E1">
              <w:rPr>
                <w:rFonts w:eastAsia="Arial"/>
                <w:sz w:val="22"/>
                <w:szCs w:val="22"/>
              </w:rPr>
              <w:t>Доходы от продажи земельных участков, находящихся в государственной и муници</w:t>
            </w:r>
            <w:r w:rsidRPr="005128E1">
              <w:rPr>
                <w:rFonts w:eastAsia="Arial"/>
                <w:sz w:val="22"/>
                <w:szCs w:val="22"/>
              </w:rPr>
              <w:softHyphen/>
              <w:t>пальной собственности (за исключением земель</w:t>
            </w:r>
            <w:r w:rsidRPr="005128E1">
              <w:rPr>
                <w:rFonts w:eastAsia="Arial"/>
                <w:sz w:val="22"/>
                <w:szCs w:val="22"/>
              </w:rPr>
              <w:softHyphen/>
              <w:t>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136113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1 14 06010 00 0000 430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Доходы от продажи земельных участков, государст</w:t>
            </w:r>
            <w:r w:rsidR="00FE14B8" w:rsidRPr="005128E1"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68000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1 14 06012 04 0000 430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r w:rsidRPr="005128E1">
              <w:rPr>
                <w:i/>
                <w:iCs/>
                <w:sz w:val="22"/>
                <w:szCs w:val="22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lastRenderedPageBreak/>
              <w:t>68000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>1 14 06020 00 0000 430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5128E1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разгра</w:t>
            </w:r>
            <w:r w:rsidR="00FE14B8" w:rsidRPr="005128E1">
              <w:rPr>
                <w:bCs/>
                <w:sz w:val="22"/>
                <w:szCs w:val="22"/>
              </w:rPr>
              <w:softHyphen/>
            </w:r>
            <w:r w:rsidRPr="005128E1">
              <w:rPr>
                <w:bCs/>
                <w:sz w:val="22"/>
                <w:szCs w:val="22"/>
              </w:rPr>
              <w:t>ничена (за исключением земельных участков</w:t>
            </w:r>
            <w:r w:rsidRPr="005128E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5128E1">
              <w:rPr>
                <w:bCs/>
                <w:iCs/>
                <w:sz w:val="22"/>
                <w:szCs w:val="22"/>
              </w:rPr>
              <w:t>муни</w:t>
            </w:r>
            <w:r w:rsidR="00FE14B8" w:rsidRPr="005128E1">
              <w:rPr>
                <w:bCs/>
                <w:iCs/>
                <w:sz w:val="22"/>
                <w:szCs w:val="22"/>
              </w:rPr>
              <w:softHyphen/>
            </w:r>
            <w:r w:rsidRPr="005128E1">
              <w:rPr>
                <w:bCs/>
                <w:iCs/>
                <w:sz w:val="22"/>
                <w:szCs w:val="22"/>
              </w:rPr>
              <w:t xml:space="preserve">ципальных </w:t>
            </w:r>
            <w:r w:rsidRPr="005128E1">
              <w:rPr>
                <w:bCs/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68113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1 14 06024 04 0000 430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68113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  <w:lang w:val="en-US"/>
              </w:rPr>
              <w:t>1 15 00000 00 0000 000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1510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1 15 02000 00 0000 140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1510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1 15 02040 04 0000 140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1510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1 15 02040 04 0004 140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FE14B8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128E1">
              <w:rPr>
                <w:bCs/>
                <w:i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Pr="005128E1">
              <w:rPr>
                <w:bCs/>
                <w:i/>
                <w:iCs/>
                <w:sz w:val="22"/>
                <w:szCs w:val="22"/>
              </w:rPr>
              <w:t xml:space="preserve">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715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1 15 02040 04 0005 140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128E1">
              <w:rPr>
                <w:bCs/>
                <w:i/>
                <w:sz w:val="22"/>
                <w:szCs w:val="22"/>
              </w:rPr>
              <w:t>Платежи, взимаемые органами местного самоуправления (организациями) городских ок</w:t>
            </w:r>
            <w:r w:rsidRPr="005128E1">
              <w:rPr>
                <w:bCs/>
                <w:i/>
                <w:sz w:val="22"/>
                <w:szCs w:val="22"/>
              </w:rPr>
              <w:softHyphen/>
              <w:t>ругов за выполнение определенных функций</w:t>
            </w:r>
            <w:r w:rsidRPr="005128E1">
              <w:rPr>
                <w:bCs/>
                <w:i/>
                <w:iCs/>
                <w:sz w:val="22"/>
                <w:szCs w:val="22"/>
              </w:rPr>
              <w:t xml:space="preserve">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795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  <w:lang w:val="en-US"/>
              </w:rPr>
              <w:t>67651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1 16 03000 00 0000 140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1245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1 16 03010 01 0000 140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128E1">
              <w:rPr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5128E1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128E1">
              <w:rPr>
                <w:bCs/>
                <w:i/>
                <w:iCs/>
                <w:sz w:val="22"/>
                <w:szCs w:val="22"/>
              </w:rPr>
              <w:t>, пунктами 1 и 2 статьи 120, статьями 125, 126, 128, 129, 129</w:t>
            </w:r>
            <w:r w:rsidRPr="005128E1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128E1">
              <w:rPr>
                <w:bCs/>
                <w:i/>
                <w:iCs/>
                <w:sz w:val="22"/>
                <w:szCs w:val="22"/>
              </w:rPr>
              <w:t>, статьями 129</w:t>
            </w:r>
            <w:r w:rsidRPr="005128E1">
              <w:rPr>
                <w:bCs/>
                <w:i/>
                <w:iCs/>
                <w:sz w:val="22"/>
                <w:szCs w:val="22"/>
                <w:vertAlign w:val="superscript"/>
              </w:rPr>
              <w:t>4</w:t>
            </w:r>
            <w:r w:rsidRPr="005128E1">
              <w:rPr>
                <w:bCs/>
                <w:i/>
                <w:iCs/>
                <w:sz w:val="22"/>
                <w:szCs w:val="22"/>
              </w:rPr>
              <w:t>,132, 133, 134, 135, 135</w:t>
            </w:r>
            <w:r w:rsidRPr="005128E1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128E1">
              <w:rPr>
                <w:bCs/>
                <w:i/>
                <w:iCs/>
                <w:position w:val="20"/>
                <w:sz w:val="22"/>
                <w:szCs w:val="22"/>
              </w:rPr>
              <w:t xml:space="preserve"> </w:t>
            </w:r>
            <w:r w:rsidRPr="005128E1">
              <w:rPr>
                <w:bCs/>
                <w:i/>
                <w:iCs/>
                <w:sz w:val="22"/>
                <w:szCs w:val="22"/>
              </w:rPr>
              <w:t>и</w:t>
            </w:r>
            <w:r w:rsidRPr="005128E1">
              <w:rPr>
                <w:bCs/>
                <w:i/>
                <w:iCs/>
                <w:position w:val="20"/>
                <w:sz w:val="22"/>
                <w:szCs w:val="22"/>
              </w:rPr>
              <w:t xml:space="preserve"> </w:t>
            </w:r>
            <w:r w:rsidRPr="005128E1">
              <w:rPr>
                <w:bCs/>
                <w:i/>
                <w:iCs/>
                <w:sz w:val="22"/>
                <w:szCs w:val="22"/>
              </w:rPr>
              <w:t>135</w:t>
            </w:r>
            <w:r w:rsidRPr="005128E1">
              <w:rPr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5128E1">
              <w:rPr>
                <w:bCs/>
                <w:i/>
                <w:iCs/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895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1 16 03030 01 0000 140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1 16 06000 01 0000 140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380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5128E1">
              <w:rPr>
                <w:rFonts w:cs="Calibri"/>
                <w:sz w:val="22"/>
                <w:szCs w:val="22"/>
              </w:rPr>
              <w:t>16 08000 01 0000 140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1 16 08010 01 0000 140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20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lastRenderedPageBreak/>
              <w:t>1 16 08020 01 0000 140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tabs>
                <w:tab w:val="left" w:pos="322"/>
              </w:tabs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1 16 21000 00 0000 140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1 16 21040 04 0000 140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1 16 25000 00 0000 140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</w:t>
            </w:r>
            <w:r w:rsidRPr="005128E1">
              <w:rPr>
                <w:rFonts w:cs="Calibri"/>
                <w:sz w:val="22"/>
                <w:szCs w:val="22"/>
              </w:rPr>
              <w:softHyphen/>
              <w:t>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3095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1 16 25010 01 0000 140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128E1">
              <w:rPr>
                <w:bCs/>
                <w:i/>
                <w:iCs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5128E1">
              <w:rPr>
                <w:bCs/>
                <w:i/>
                <w:sz w:val="22"/>
                <w:szCs w:val="22"/>
              </w:rPr>
              <w:t>Российской Федерации</w:t>
            </w:r>
            <w:r w:rsidRPr="005128E1">
              <w:rPr>
                <w:bCs/>
                <w:sz w:val="22"/>
                <w:szCs w:val="22"/>
              </w:rPr>
              <w:t xml:space="preserve"> </w:t>
            </w:r>
            <w:r w:rsidRPr="005128E1">
              <w:rPr>
                <w:bCs/>
                <w:i/>
                <w:iCs/>
                <w:sz w:val="22"/>
                <w:szCs w:val="22"/>
              </w:rPr>
              <w:t>о недрах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770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1 16 25030 01 0000 140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5128E1">
              <w:rPr>
                <w:rFonts w:cs="Calibri"/>
                <w:i/>
                <w:sz w:val="22"/>
                <w:szCs w:val="22"/>
              </w:rPr>
              <w:t>Российской Федерации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1 16 25050 01 0000 140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1805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1 16 25060 01 0000 140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360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1 16 27000 01 0000 140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2100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1 16 28000 01 0000 140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9083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1 16 30000 01 0000 140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1 16 30010 01 0000 140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widowControl w:val="0"/>
              <w:autoSpaceDE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5128E1">
              <w:rPr>
                <w:kern w:val="1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1 16 30013 01 0000 140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widowControl w:val="0"/>
              <w:autoSpaceDE w:val="0"/>
              <w:snapToGrid w:val="0"/>
              <w:jc w:val="both"/>
              <w:textAlignment w:val="baseline"/>
              <w:rPr>
                <w:i/>
                <w:kern w:val="1"/>
                <w:sz w:val="22"/>
                <w:szCs w:val="22"/>
              </w:rPr>
            </w:pPr>
            <w:r w:rsidRPr="005128E1">
              <w:rPr>
                <w:i/>
                <w:kern w:val="1"/>
                <w:sz w:val="22"/>
                <w:szCs w:val="22"/>
              </w:rPr>
              <w:t>Денежные взыскания (штрафы) за нарушение правил перевозки крупногабаритных и тяжело</w:t>
            </w:r>
            <w:r w:rsidR="00FE14B8" w:rsidRPr="005128E1">
              <w:rPr>
                <w:i/>
                <w:kern w:val="1"/>
                <w:sz w:val="22"/>
                <w:szCs w:val="22"/>
              </w:rPr>
              <w:softHyphen/>
            </w:r>
            <w:r w:rsidRPr="005128E1">
              <w:rPr>
                <w:i/>
                <w:kern w:val="1"/>
                <w:sz w:val="22"/>
                <w:szCs w:val="22"/>
              </w:rPr>
              <w:t>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1 16 30030 01 0000 140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1 16 33000 00 0000 140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250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1 16 33040 04 0000 140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Денежные взыскания (штрафы) за нарушение законодательства Российской Федерации о разме</w:t>
            </w:r>
            <w:r w:rsidR="00FE14B8" w:rsidRPr="005128E1">
              <w:rPr>
                <w:i/>
                <w:sz w:val="22"/>
                <w:szCs w:val="22"/>
              </w:rPr>
              <w:softHyphen/>
            </w:r>
            <w:r w:rsidRPr="005128E1">
              <w:rPr>
                <w:i/>
                <w:sz w:val="22"/>
                <w:szCs w:val="22"/>
              </w:rPr>
              <w:t>щении заказов на поставки товаров, выполнения работ, оказание услуг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250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1 16 37000 00 0000 140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Поступления сумм в возмещение вреда, причиняемого автомобильным дорогам транспорт</w:t>
            </w:r>
            <w:r w:rsidR="00FE14B8" w:rsidRPr="005128E1"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 xml:space="preserve">ными средствами, </w:t>
            </w:r>
            <w:r w:rsidRPr="005128E1">
              <w:rPr>
                <w:sz w:val="22"/>
                <w:szCs w:val="22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lastRenderedPageBreak/>
              <w:t>4420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lastRenderedPageBreak/>
              <w:t>1 16 37030 04 0000 140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Поступления сумм в возмещение вреда, причиня</w:t>
            </w:r>
            <w:r w:rsidR="00FE14B8" w:rsidRPr="005128E1">
              <w:rPr>
                <w:sz w:val="22"/>
                <w:szCs w:val="22"/>
              </w:rPr>
              <w:softHyphen/>
            </w:r>
            <w:r w:rsidRPr="005128E1">
              <w:rPr>
                <w:sz w:val="22"/>
                <w:szCs w:val="22"/>
              </w:rPr>
              <w:t>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4420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1 16 37030 04 0001 140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Поступления сумм в возмещение вреда, причиня</w:t>
            </w:r>
            <w:r w:rsidR="00FE14B8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емого автомобильным дорогам мест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90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1 16 37030 04 0002 140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Поступления сумм в возмещение вреда, причиня</w:t>
            </w:r>
            <w:r w:rsidR="00FE14B8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емого автомобильным дорогам мест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бильным дорогам проездом транспортного средства в период возникновения неблаго</w:t>
            </w:r>
            <w:r w:rsidRPr="005128E1">
              <w:rPr>
                <w:i/>
                <w:iCs/>
                <w:sz w:val="22"/>
                <w:szCs w:val="22"/>
              </w:rPr>
              <w:softHyphen/>
              <w:t>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4330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1 16 43000 01 0000 140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за</w:t>
            </w:r>
            <w:r w:rsidRPr="005128E1">
              <w:rPr>
                <w:sz w:val="22"/>
                <w:szCs w:val="22"/>
              </w:rPr>
              <w:softHyphen/>
              <w:t>конодательства Российской Федерации об адми</w:t>
            </w:r>
            <w:r w:rsidRPr="005128E1">
              <w:rPr>
                <w:sz w:val="22"/>
                <w:szCs w:val="22"/>
              </w:rPr>
              <w:softHyphen/>
              <w:t>нистративных правонарушениях, предусмот</w:t>
            </w:r>
            <w:r w:rsidRPr="005128E1">
              <w:rPr>
                <w:sz w:val="22"/>
                <w:szCs w:val="22"/>
              </w:rPr>
              <w:softHyphen/>
              <w:t>ренные статьей 20.25 Кодекса Российской Феде</w:t>
            </w:r>
            <w:r w:rsidRPr="005128E1">
              <w:rPr>
                <w:sz w:val="22"/>
                <w:szCs w:val="22"/>
              </w:rPr>
              <w:softHyphen/>
              <w:t>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2</w:t>
            </w:r>
            <w:r w:rsidRPr="005128E1">
              <w:rPr>
                <w:rFonts w:cs="Calibri"/>
                <w:sz w:val="22"/>
                <w:szCs w:val="22"/>
              </w:rPr>
              <w:t>4</w:t>
            </w:r>
            <w:r w:rsidRPr="005128E1">
              <w:rPr>
                <w:rFonts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1 16 45000 01 0000 140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5128E1">
              <w:rPr>
                <w:rFonts w:cs="Calibri"/>
                <w:sz w:val="22"/>
                <w:szCs w:val="22"/>
                <w:lang w:val="en-US"/>
              </w:rPr>
              <w:t>3182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1 16 51000 02 0000 140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1000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1 16 51020 02 0000 140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1000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1 16 90000 00 0000 140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42574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1 16 900</w:t>
            </w: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4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>0 0</w:t>
            </w:r>
            <w:r w:rsidRPr="005128E1">
              <w:rPr>
                <w:rFonts w:cs="Calibri"/>
                <w:i/>
                <w:iCs/>
                <w:sz w:val="22"/>
                <w:szCs w:val="22"/>
                <w:lang w:val="en-US"/>
              </w:rPr>
              <w:t>4</w:t>
            </w:r>
            <w:r w:rsidRPr="005128E1">
              <w:rPr>
                <w:rFonts w:cs="Calibri"/>
                <w:i/>
                <w:iCs/>
                <w:sz w:val="22"/>
                <w:szCs w:val="22"/>
              </w:rPr>
              <w:t xml:space="preserve"> 0000 140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5128E1">
              <w:rPr>
                <w:rFonts w:cs="Calibri"/>
                <w:i/>
                <w:iCs/>
                <w:sz w:val="22"/>
                <w:szCs w:val="22"/>
              </w:rPr>
              <w:t>42574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i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5128E1">
              <w:rPr>
                <w:rFonts w:cs="Calibri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b/>
                <w:bCs/>
                <w:sz w:val="22"/>
                <w:szCs w:val="22"/>
                <w:shd w:val="clear" w:color="auto" w:fill="FFFF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1 17 05000 00 0000 180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  <w:r w:rsidRPr="005128E1">
              <w:rPr>
                <w:rFonts w:cs="Calibri"/>
                <w:sz w:val="22"/>
                <w:szCs w:val="22"/>
              </w:rPr>
              <w:t>199,9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shd w:val="clear" w:color="auto" w:fill="FFFF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center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1 17 05040 04 0000 180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i/>
                <w:sz w:val="22"/>
                <w:szCs w:val="22"/>
              </w:rPr>
            </w:pPr>
            <w:r w:rsidRPr="005128E1">
              <w:rPr>
                <w:rFonts w:cs="Calibri"/>
                <w:i/>
                <w:sz w:val="22"/>
                <w:szCs w:val="22"/>
              </w:rPr>
              <w:t>199,9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  <w:shd w:val="clear" w:color="auto" w:fill="FFFF00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t>1696666,0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128E1">
              <w:rPr>
                <w:b/>
                <w:bCs/>
                <w:iCs/>
                <w:sz w:val="22"/>
                <w:szCs w:val="22"/>
              </w:rPr>
              <w:t>1696666,0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spacing w:line="150" w:lineRule="atLeast"/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sz w:val="22"/>
                <w:szCs w:val="22"/>
              </w:rPr>
              <w:t>162793,2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2 02 01001 04 0000 151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61033,0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2 02 01001 04 0001 151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Дотации бюджетам городских округов на вырав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61033,0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lastRenderedPageBreak/>
              <w:t>2 02 0100</w:t>
            </w:r>
            <w:r w:rsidRPr="005128E1">
              <w:rPr>
                <w:color w:val="000000"/>
                <w:sz w:val="22"/>
                <w:szCs w:val="22"/>
                <w:lang w:val="en-US"/>
              </w:rPr>
              <w:t>3</w:t>
            </w:r>
            <w:r w:rsidRPr="005128E1">
              <w:rPr>
                <w:color w:val="000000"/>
                <w:sz w:val="22"/>
                <w:szCs w:val="22"/>
              </w:rPr>
              <w:t xml:space="preserve">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82720,6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2 02 01999 04 0000 151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19039,6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sz w:val="22"/>
                <w:szCs w:val="22"/>
              </w:rPr>
              <w:t>795436,0</w:t>
            </w:r>
          </w:p>
          <w:p w:rsidR="00CD72FA" w:rsidRPr="005128E1" w:rsidRDefault="00CD72FA" w:rsidP="00CD72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72FA" w:rsidRPr="005128E1" w:rsidRDefault="00CD72FA" w:rsidP="00CD72FA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2 02 02021 04 0000 151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2589,7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2 02 02051 04 0000 151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103456,6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2 02 02074 04 0000 151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33395,3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2 02 02077 04 0000 151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96510,0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2 02 02088 04 0000 151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</w:t>
            </w:r>
            <w:r w:rsidRPr="005128E1">
              <w:rPr>
                <w:sz w:val="22"/>
                <w:szCs w:val="22"/>
              </w:rPr>
              <w:softHyphen/>
              <w:t>ту многоквартирных домов и переселению граждан из аварийного жилищного фонда за счет средств, поступивших от государственной кор</w:t>
            </w:r>
            <w:r w:rsidRPr="005128E1">
              <w:rPr>
                <w:sz w:val="22"/>
                <w:szCs w:val="22"/>
              </w:rPr>
              <w:softHyphen/>
              <w:t>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204544,2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2 02 02088 04 0001 151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FE14B8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</w:t>
            </w:r>
            <w:r w:rsidRPr="005128E1">
              <w:rPr>
                <w:bCs/>
                <w:i/>
                <w:iCs/>
                <w:sz w:val="22"/>
                <w:szCs w:val="22"/>
              </w:rPr>
              <w:t xml:space="preserve"> по капитальному ремонту </w:t>
            </w:r>
            <w:r w:rsidRPr="005128E1">
              <w:rPr>
                <w:i/>
                <w:iCs/>
                <w:sz w:val="22"/>
                <w:szCs w:val="22"/>
              </w:rPr>
              <w:t>мно</w:t>
            </w:r>
            <w:r w:rsidR="00FE14B8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36324,9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2 02 02088 04 0004 151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Субсидии бюджетам городских округов на обеспе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 xml:space="preserve">чение мероприятий </w:t>
            </w:r>
            <w:r w:rsidRPr="005128E1">
              <w:rPr>
                <w:bCs/>
                <w:i/>
                <w:iCs/>
                <w:color w:val="000000"/>
                <w:sz w:val="22"/>
                <w:szCs w:val="22"/>
              </w:rPr>
              <w:t xml:space="preserve">по переселению граждан </w:t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из ава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рийного жилищного фонда с уче</w:t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softHyphen/>
              <w:t>том необходимости развития малоэтажного жилищного строительст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ва за счет средств, поступивших от государствен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ной корпорации - Фонда содействия реформирова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168219,3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2 02 02089 04 0000 151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FE14B8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42347,2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2 02 02089 04 0001 151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Субсидии бюджетам городских округов на обеспечение мероприятий</w:t>
            </w:r>
            <w:r w:rsidRPr="005128E1">
              <w:rPr>
                <w:bCs/>
                <w:i/>
                <w:iCs/>
                <w:color w:val="000000"/>
                <w:sz w:val="22"/>
                <w:szCs w:val="22"/>
              </w:rPr>
              <w:t xml:space="preserve"> по капитальному ремонту</w:t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 xml:space="preserve"> многоквартирных домов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22178,7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2 02 02089 04 0004 151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Субсидии бюджетам городских округов на обеспе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 xml:space="preserve">чение мероприятий </w:t>
            </w:r>
            <w:r w:rsidRPr="005128E1">
              <w:rPr>
                <w:bCs/>
                <w:i/>
                <w:iCs/>
                <w:color w:val="000000"/>
                <w:sz w:val="22"/>
                <w:szCs w:val="22"/>
              </w:rPr>
              <w:t>по переселению граж</w:t>
            </w:r>
            <w:r w:rsidRPr="005128E1">
              <w:rPr>
                <w:bCs/>
                <w:i/>
                <w:iCs/>
                <w:color w:val="000000"/>
                <w:sz w:val="22"/>
                <w:szCs w:val="22"/>
              </w:rPr>
              <w:softHyphen/>
              <w:t xml:space="preserve">дан </w:t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из ава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20168,5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2 02 02145 04 0000 151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23687,1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2 02 02204 04 0000 151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119313,2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2 02 02999 04 0000 151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169592,7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2 02 02999 04 0001 151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Субсидии на софинансирование расходов на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1800,0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2 02 02999 04 0005 151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5482,1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lastRenderedPageBreak/>
              <w:t>2 02 02999 04 0009 151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реализацию областной целевой программы "Обеспечение жильем молодых семей на 2011-2015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6527,8</w:t>
            </w:r>
          </w:p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2 02 02999 04 0010 151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софинансирование расходов по резуль</w:t>
            </w:r>
            <w:r w:rsidR="00FE14B8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2 02 02999 04 0012 151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на реализацию областной целевой программы "Развитие водохозяйственного комп</w:t>
            </w:r>
            <w:r w:rsidR="00FE14B8" w:rsidRPr="005128E1">
              <w:rPr>
                <w:i/>
                <w:iCs/>
                <w:sz w:val="22"/>
                <w:szCs w:val="22"/>
              </w:rPr>
              <w:softHyphen/>
            </w:r>
            <w:r w:rsidRPr="005128E1">
              <w:rPr>
                <w:i/>
                <w:iCs/>
                <w:sz w:val="22"/>
                <w:szCs w:val="22"/>
              </w:rPr>
              <w:t>лекса Костромской области в 2012-2020 годах", на осуществление строительства и капитального ремонта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68,2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2 02 02999 04 0013 151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89817,1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2 02 02999 04 0014 151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128E1">
              <w:rPr>
                <w:i/>
                <w:iCs/>
                <w:sz w:val="22"/>
                <w:szCs w:val="22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5128E1">
              <w:rPr>
                <w:i/>
                <w:sz w:val="22"/>
                <w:szCs w:val="22"/>
              </w:rPr>
              <w:t>65837,5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sz w:val="22"/>
                <w:szCs w:val="22"/>
              </w:rPr>
              <w:t>738242,8</w:t>
            </w:r>
          </w:p>
          <w:p w:rsidR="00CD72FA" w:rsidRPr="005128E1" w:rsidRDefault="00CD72FA" w:rsidP="00CD72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2 02 03021 04 0000 151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Cs/>
                <w:sz w:val="22"/>
                <w:szCs w:val="22"/>
              </w:rPr>
            </w:pPr>
            <w:r w:rsidRPr="005128E1">
              <w:rPr>
                <w:iCs/>
                <w:sz w:val="22"/>
                <w:szCs w:val="22"/>
              </w:rPr>
              <w:t>13880,0</w:t>
            </w:r>
          </w:p>
          <w:p w:rsidR="00CD72FA" w:rsidRPr="005128E1" w:rsidRDefault="00CD72FA" w:rsidP="00CD72F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2 02 03024 04 0000 151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5128E1">
              <w:rPr>
                <w:color w:val="000000"/>
                <w:sz w:val="22"/>
                <w:szCs w:val="22"/>
              </w:rPr>
              <w:t>724362,8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2 02 03024 04 0001 151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714598,0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2 02 03024 04 0002 151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финансирование расходов по воспита</w:t>
            </w:r>
            <w:r w:rsidR="00FE14B8" w:rsidRPr="005128E1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5128E1">
              <w:rPr>
                <w:i/>
                <w:iCs/>
                <w:color w:val="000000"/>
                <w:sz w:val="22"/>
                <w:szCs w:val="22"/>
              </w:rPr>
              <w:t>нию и обучению детей-инвалидов в муниципальных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2 02 03024 04 0003 151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2 02 03024 04 0005 151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2 02 03024 04 0006 151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2 02 03024 04 0007 151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2 02 03024 04 0009 151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i/>
                <w:iCs/>
                <w:color w:val="000000"/>
                <w:sz w:val="22"/>
                <w:szCs w:val="22"/>
              </w:rPr>
              <w:t>646,2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sz w:val="22"/>
                <w:szCs w:val="22"/>
              </w:rPr>
              <w:t>2 02 04000 00 0000 151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jc w:val="center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2 02 04025 04 0000 151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2FA" w:rsidRPr="005128E1" w:rsidRDefault="00CD72FA" w:rsidP="00CD72FA">
            <w:pPr>
              <w:snapToGrid w:val="0"/>
              <w:jc w:val="both"/>
              <w:rPr>
                <w:sz w:val="22"/>
                <w:szCs w:val="22"/>
              </w:rPr>
            </w:pPr>
            <w:r w:rsidRPr="005128E1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</w:t>
            </w:r>
            <w:bookmarkStart w:id="1" w:name="_GoBack"/>
            <w:bookmarkEnd w:id="1"/>
            <w:r w:rsidRPr="005128E1">
              <w:rPr>
                <w:sz w:val="22"/>
                <w:szCs w:val="22"/>
              </w:rPr>
              <w:t xml:space="preserve">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3E383E">
            <w:pPr>
              <w:snapToGri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128E1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:rsidR="00CD72FA" w:rsidRPr="005128E1" w:rsidRDefault="00CD72FA" w:rsidP="00CD72FA">
            <w:pPr>
              <w:suppressAutoHyphens w:val="0"/>
              <w:snapToGrid w:val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2FA" w:rsidRPr="005128E1" w:rsidTr="004E23A9">
        <w:trPr>
          <w:trHeight w:val="2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CD72FA" w:rsidP="00CD72FA">
            <w:pPr>
              <w:snapToGrid w:val="0"/>
              <w:ind w:right="23"/>
              <w:jc w:val="both"/>
              <w:rPr>
                <w:rFonts w:cs="Calibri"/>
                <w:b/>
                <w:sz w:val="22"/>
                <w:szCs w:val="22"/>
              </w:rPr>
            </w:pPr>
            <w:r w:rsidRPr="005128E1">
              <w:rPr>
                <w:rFonts w:cs="Calibri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5128E1" w:rsidRDefault="0082765E" w:rsidP="006B17E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128E1">
              <w:rPr>
                <w:b/>
                <w:bCs/>
                <w:sz w:val="22"/>
                <w:szCs w:val="22"/>
                <w:lang w:val="en-US"/>
              </w:rPr>
              <w:t>48</w:t>
            </w:r>
            <w:r w:rsidR="006B17ED" w:rsidRPr="005128E1">
              <w:rPr>
                <w:b/>
                <w:bCs/>
                <w:sz w:val="22"/>
                <w:szCs w:val="22"/>
              </w:rPr>
              <w:t>60351,7</w:t>
            </w:r>
          </w:p>
        </w:tc>
        <w:tc>
          <w:tcPr>
            <w:tcW w:w="48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CD72FA" w:rsidRPr="005128E1" w:rsidRDefault="00CD72FA" w:rsidP="00CD72FA">
            <w:pPr>
              <w:suppressAutoHyphens w:val="0"/>
              <w:snapToGrid w:val="0"/>
              <w:spacing w:line="135" w:lineRule="atLeast"/>
              <w:ind w:right="-6"/>
              <w:rPr>
                <w:rFonts w:cs="Calibri"/>
                <w:bCs/>
                <w:sz w:val="22"/>
                <w:szCs w:val="22"/>
              </w:rPr>
            </w:pPr>
            <w:r w:rsidRPr="005128E1">
              <w:rPr>
                <w:rFonts w:cs="Calibri"/>
                <w:bCs/>
                <w:sz w:val="22"/>
                <w:szCs w:val="22"/>
              </w:rPr>
              <w:t>";</w:t>
            </w:r>
          </w:p>
        </w:tc>
      </w:tr>
    </w:tbl>
    <w:p w:rsidR="00173B85" w:rsidRPr="003E5DB9" w:rsidRDefault="00244D46" w:rsidP="00173B8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73B85" w:rsidRPr="00E15DB1">
        <w:rPr>
          <w:sz w:val="26"/>
          <w:szCs w:val="26"/>
        </w:rPr>
        <w:t xml:space="preserve">) приложение 4 </w:t>
      </w:r>
      <w:r w:rsidR="00173B85">
        <w:rPr>
          <w:sz w:val="26"/>
          <w:szCs w:val="26"/>
        </w:rPr>
        <w:t>"</w:t>
      </w:r>
      <w:r w:rsidR="00173B85" w:rsidRPr="00E15DB1">
        <w:rPr>
          <w:sz w:val="26"/>
          <w:szCs w:val="26"/>
        </w:rPr>
        <w:t>Распределение бюджетных ассигнований на 2013 года по разделам, подразделам, целевым статьям и видам расходов классификации расходов бюджетов Российской Федерации</w:t>
      </w:r>
      <w:r w:rsidR="00173B85">
        <w:rPr>
          <w:sz w:val="26"/>
          <w:szCs w:val="26"/>
        </w:rPr>
        <w:t>"</w:t>
      </w:r>
      <w:r w:rsidR="00173B85" w:rsidRPr="00E15DB1">
        <w:rPr>
          <w:sz w:val="26"/>
          <w:szCs w:val="26"/>
        </w:rPr>
        <w:t xml:space="preserve"> изложить в следующей редакции:</w:t>
      </w:r>
    </w:p>
    <w:tbl>
      <w:tblPr>
        <w:tblW w:w="9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244"/>
      </w:tblGrid>
      <w:tr w:rsidR="003E5DB9" w:rsidTr="003E5DB9">
        <w:trPr>
          <w:trHeight w:val="1560"/>
        </w:trPr>
        <w:tc>
          <w:tcPr>
            <w:tcW w:w="4111" w:type="dxa"/>
          </w:tcPr>
          <w:p w:rsidR="003E5DB9" w:rsidRDefault="003E5DB9" w:rsidP="0084280D">
            <w:pPr>
              <w:pStyle w:val="Standard"/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E5DB9" w:rsidRDefault="003E5DB9" w:rsidP="0084280D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Приложение 4</w:t>
            </w:r>
          </w:p>
          <w:p w:rsidR="003E5DB9" w:rsidRDefault="003E5DB9" w:rsidP="0084280D">
            <w:pPr>
              <w:pStyle w:val="Standard"/>
              <w:keepNext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Костромы</w:t>
            </w:r>
          </w:p>
          <w:p w:rsidR="003E5DB9" w:rsidRDefault="003E5DB9" w:rsidP="0084280D">
            <w:pPr>
              <w:pStyle w:val="Standard"/>
              <w:keepNext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декабря 2012 года № 225</w:t>
            </w:r>
          </w:p>
          <w:p w:rsidR="003E5DB9" w:rsidRDefault="003E5DB9" w:rsidP="0084280D">
            <w:pPr>
              <w:pStyle w:val="Standard"/>
              <w:keepNext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3E5DB9" w:rsidRDefault="003E5DB9" w:rsidP="0084280D">
            <w:pPr>
              <w:pStyle w:val="Standard"/>
              <w:keepNext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E14B8">
              <w:rPr>
                <w:sz w:val="26"/>
                <w:szCs w:val="26"/>
                <w:lang w:val="en-US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="00CA644B">
              <w:rPr>
                <w:sz w:val="26"/>
                <w:szCs w:val="26"/>
              </w:rPr>
              <w:t>ок</w:t>
            </w:r>
            <w:r w:rsidR="00FE14B8">
              <w:rPr>
                <w:sz w:val="26"/>
                <w:szCs w:val="26"/>
              </w:rPr>
              <w:t>тября 2013 года № 172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173B85" w:rsidRDefault="00173B85" w:rsidP="0084280D">
      <w:pPr>
        <w:keepNext/>
        <w:rPr>
          <w:lang w:val="en-US"/>
        </w:rPr>
      </w:pPr>
    </w:p>
    <w:p w:rsidR="003E5DB9" w:rsidRPr="00F47783" w:rsidRDefault="003E5DB9" w:rsidP="003E5DB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на 2013 год </w:t>
      </w:r>
      <w:r>
        <w:rPr>
          <w:b/>
          <w:bCs/>
          <w:sz w:val="26"/>
          <w:szCs w:val="26"/>
        </w:rPr>
        <w:br/>
        <w:t xml:space="preserve">по разделам, подразделам, целевым статьям и видам расходов </w:t>
      </w:r>
      <w:r>
        <w:rPr>
          <w:b/>
          <w:bCs/>
          <w:sz w:val="26"/>
          <w:szCs w:val="26"/>
        </w:rPr>
        <w:br/>
        <w:t>классификации расходов бюджетов Российской Федерации</w:t>
      </w:r>
    </w:p>
    <w:p w:rsidR="003E5DB9" w:rsidRPr="00F47783" w:rsidRDefault="003E5DB9" w:rsidP="003E5DB9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708"/>
        <w:gridCol w:w="993"/>
        <w:gridCol w:w="567"/>
        <w:gridCol w:w="1134"/>
        <w:gridCol w:w="357"/>
      </w:tblGrid>
      <w:tr w:rsidR="00CD72FA" w:rsidRPr="00045FC2" w:rsidTr="005F6A7D">
        <w:trPr>
          <w:trHeight w:val="276"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045FC2" w:rsidRDefault="00CD72FA" w:rsidP="00CD72FA">
            <w:pPr>
              <w:pStyle w:val="Standard"/>
              <w:snapToGrid w:val="0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045FC2">
              <w:rPr>
                <w:b/>
                <w:bCs/>
                <w:sz w:val="22"/>
                <w:szCs w:val="22"/>
              </w:rPr>
              <w:t>Наименование раздела, подраздела, целевой статьи и вида расходов классификации расходов бюджетов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045FC2" w:rsidRDefault="00CD72FA" w:rsidP="00CD72F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5FC2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045FC2">
              <w:rPr>
                <w:b/>
                <w:bCs/>
                <w:sz w:val="22"/>
                <w:szCs w:val="22"/>
              </w:rPr>
              <w:t>дел, под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045FC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045FC2" w:rsidRDefault="00CD72FA" w:rsidP="00CD72FA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45FC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72FA" w:rsidRPr="00045FC2" w:rsidRDefault="00CD72FA" w:rsidP="00CD72FA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45FC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45FC2">
              <w:rPr>
                <w:b/>
                <w:bCs/>
                <w:sz w:val="22"/>
                <w:szCs w:val="22"/>
              </w:rPr>
              <w:t>рас</w:t>
            </w:r>
            <w:r w:rsidRPr="00045FC2">
              <w:rPr>
                <w:b/>
                <w:bCs/>
                <w:sz w:val="22"/>
                <w:szCs w:val="22"/>
              </w:rPr>
              <w:softHyphen/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FA" w:rsidRPr="00B01D1E" w:rsidRDefault="00CD72FA" w:rsidP="00CD72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тысяч рублей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CD72FA" w:rsidRPr="00045FC2" w:rsidRDefault="00CD72FA" w:rsidP="00CD72FA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D72FA" w:rsidRPr="005F6A7D" w:rsidRDefault="00CD72FA" w:rsidP="00CD72FA">
      <w:pPr>
        <w:spacing w:line="14" w:lineRule="auto"/>
        <w:rPr>
          <w:sz w:val="2"/>
          <w:szCs w:val="2"/>
        </w:rPr>
      </w:pP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708"/>
        <w:gridCol w:w="993"/>
        <w:gridCol w:w="567"/>
        <w:gridCol w:w="1134"/>
        <w:gridCol w:w="357"/>
      </w:tblGrid>
      <w:tr w:rsidR="00A14176" w:rsidRPr="009220ED" w:rsidTr="005F6A7D">
        <w:trPr>
          <w:trHeight w:val="276"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9220ED" w:rsidRDefault="00A14176" w:rsidP="002C6289">
            <w:pPr>
              <w:pStyle w:val="Standard"/>
              <w:snapToGrid w:val="0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9220E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9220ED" w:rsidRDefault="00A14176" w:rsidP="002C62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20E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9220ED" w:rsidRDefault="00A14176" w:rsidP="002C62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20E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Pr="009220ED" w:rsidRDefault="00A14176" w:rsidP="002C6289">
            <w:pPr>
              <w:pStyle w:val="Standard"/>
              <w:snapToGrid w:val="0"/>
              <w:ind w:right="95"/>
              <w:jc w:val="center"/>
              <w:rPr>
                <w:rFonts w:cs="Times New Roman"/>
                <w:sz w:val="22"/>
                <w:szCs w:val="22"/>
              </w:rPr>
            </w:pPr>
            <w:r w:rsidRPr="009220E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Pr="009220ED" w:rsidRDefault="00A14176" w:rsidP="002C62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Pr="003E383E" w:rsidRDefault="00A14176" w:rsidP="002C6289">
            <w:pPr>
              <w:ind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397693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30822,0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Pr="00543F2B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30822,0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123780,5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119385,6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117655,9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117655,9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4394,9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Члены избирательной комиссии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196844,6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48399,1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48399,1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48399,1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45815,2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45815,2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Меры поощрения участников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премия имени академика Д.С. Лихачева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94612,7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94612,7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91201,9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728092,0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5267,9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"Развитие водохозяйственного комплекса Российской федерации в 2012-2020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jc w:val="right"/>
            </w:pPr>
            <w:r w:rsidRPr="008D69CC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jc w:val="right"/>
            </w:pPr>
            <w:r w:rsidRPr="008D69CC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jc w:val="right"/>
            </w:pPr>
            <w:r w:rsidRPr="008D69CC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Региональная целевая программа "Развитие водохозяйст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венного комплекса Костромской области в 2013-2020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124666,9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122706,5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71341,5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580673,6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566373,0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566373,0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74972,4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74972,4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94308,0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70728,8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354885,5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31900,6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322984,9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250473,2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72511,7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техники для осуществления дорожной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17483,6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"Содействие развитию субъектов малого и среднего предпринимательства в городе Костроме на 2013-2015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939234,7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374724,3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262045,3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</w:t>
            </w:r>
            <w:r>
              <w:rPr>
                <w:color w:val="000000"/>
                <w:sz w:val="22"/>
                <w:szCs w:val="22"/>
              </w:rPr>
              <w:softHyphen/>
              <w:t>гоквартирных домов и переселению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204544,2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счёт средств, поступивших от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ного жилищного фонда с учетом необходимости развития мало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этажного жилищного строительства за счет средств, поступив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57501,1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22184,6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22184,6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ного жилищного фонда с учетом необходимости развития мало</w:t>
            </w:r>
            <w:r w:rsidR="00844B8F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этажного жилищного строительства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35316,5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35316,5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112679,0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жилищного хозяйства в части содержания и ремонта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38374,0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ind w:left="57" w:right="57"/>
              <w:jc w:val="both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Ремонт квартир ветеранам и участникам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3600101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ind w:left="57" w:right="57"/>
              <w:jc w:val="both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Pr="0060220E" w:rsidRDefault="00A14176" w:rsidP="002C6289">
            <w:pPr>
              <w:jc w:val="center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38074,0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25046,0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62816,0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жилищного фонда (управляющим организациям, товариществам собственников жилья, либо жилищным кооперативам)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12321,0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6653,0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224454,9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 на 2011-2015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Финансирование проекта "Реконструкция канализационного дюкера через р. Волга и коллектора до н.п. Становщиково для г. Костромы"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65756,2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45781,7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 по долгам прошлых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36786,5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Оплата за ремонт объектов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разницы в тарифах на услуги бань и прачечных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9066,5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9066,5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 в уставный капитал МУП г. Костромы "Городские сети"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 в уставный капитал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18667,0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"Модернизация объектов коммунальной инфраструктуры на 2012-2015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17587,0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17587,0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"Благоустройство квартала индивидуальной застройки поселка Первомайский на 2012-2014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252776,8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4670,1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232298,2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54376,1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38537,1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15839,0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5926,4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спецслужбы по перевозке трупов граждан, умерших в общественных местах города и безродных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88200,7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25371,5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23148,5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jc w:val="center"/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14955,1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jc w:val="center"/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"Благоустройство дворовых территорий города Костромы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14955,1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13877,0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87278,7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87278,7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59634,7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53822,7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2534742,5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996592,4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98187,1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13448,4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710089,9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678038,2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32051,7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1314265,4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201595,4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201595,4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90309,4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106210,6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83579,5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22631,1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4308,4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289524,2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289524,2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8525,0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280999,2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273068,7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7930,5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93457,4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69395,3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67274,0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62876,9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4397,1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2121,3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24062,1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13466,8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13466,8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714598,0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Нормативное подушевое финансирование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714598,0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694081,6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694081,6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20516,4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20516,4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23867,0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9322,5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Вознаграждение для участников конкурса "Карьера"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13915,4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8433,3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200017,7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17221,7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17221,7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15620,7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3048,8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46224,6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46224,6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43518,1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43505,3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109339,6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"Дети Костромы" на 2011-2013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"Развитие системы образования в городе Костроме в период с 2011 по 2013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106218,0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98688,0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5389,8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5389,8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"Патриотическое воспитание граждан города Костромы на 2012-2014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комплексных мер противодействия злоупотреблению наркотиками и их незаконному обороту на территории города Костромы на 2012-2015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"Доступная среда на 2013-2015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78986,4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76538,3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8896,9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8896,9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8222,5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28300,8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28300,8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25903,8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1481,6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32994,4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32994,4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30594,4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"Развитие туризма в городе Костроме на 2011-2014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"Автоматизация и информационное развитие муни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ципальных библиотек города Костромы на 2012-2015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5336,3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Родильные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Поликлиники, амбулатории, диагностические центры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Станции скорой и неотложной помощи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Санатории для детей и подростков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174587,2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158987,2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жильем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жителям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2952,8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1554,2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F18D4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Стипендия Администрации города Костромы имени Н.</w:t>
            </w:r>
            <w:r w:rsidR="002F1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С.</w:t>
            </w:r>
            <w:r w:rsidR="002F18D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Тихомирова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123394,3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123394,3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Частичная оплата населению стоимости услуг водоотведения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Региональная целевая программа "Обеспечение жильем молодых семей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обеспечение жильем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Программа "Обеспечение жильем молодых семей на 2011 - 2015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8882,8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F18D4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</w:t>
            </w:r>
            <w:r>
              <w:rPr>
                <w:color w:val="000000"/>
                <w:sz w:val="22"/>
                <w:szCs w:val="22"/>
              </w:rPr>
              <w:softHyphen/>
              <w:t>тельства государственной собственности субъек</w:t>
            </w:r>
            <w:r>
              <w:rPr>
                <w:color w:val="000000"/>
                <w:sz w:val="22"/>
                <w:szCs w:val="22"/>
              </w:rPr>
              <w:softHyphen/>
              <w:t>тов Рос</w:t>
            </w:r>
            <w:r>
              <w:rPr>
                <w:color w:val="000000"/>
                <w:sz w:val="22"/>
                <w:szCs w:val="22"/>
              </w:rPr>
              <w:softHyphen/>
              <w:t>сийской Федерации (объекты капитального строитель</w:t>
            </w:r>
            <w:r>
              <w:rPr>
                <w:color w:val="000000"/>
                <w:sz w:val="22"/>
                <w:szCs w:val="22"/>
              </w:rPr>
              <w:softHyphen/>
              <w:t>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</w:t>
            </w:r>
            <w:r>
              <w:rPr>
                <w:color w:val="000000"/>
                <w:sz w:val="22"/>
                <w:szCs w:val="22"/>
              </w:rPr>
              <w:softHyphen/>
              <w:t>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Программа "Развитие физической культуры и спорта в городе Костроме на 2011-2014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A14176" w:rsidRPr="009220ED" w:rsidTr="005F6A7D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176" w:rsidRDefault="00A14176" w:rsidP="002C62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6" w:rsidRDefault="00A14176" w:rsidP="002C6289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5000351,7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14176" w:rsidRPr="009220ED" w:rsidRDefault="00A14176" w:rsidP="002C6289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rFonts w:cs="Calibri"/>
                <w:bCs/>
                <w:sz w:val="26"/>
                <w:szCs w:val="26"/>
              </w:rPr>
              <w:t>";</w:t>
            </w:r>
          </w:p>
        </w:tc>
      </w:tr>
    </w:tbl>
    <w:p w:rsidR="00F8309F" w:rsidRPr="007D2E56" w:rsidRDefault="003D6AD9" w:rsidP="009F43A1">
      <w:pPr>
        <w:suppressAutoHyphens w:val="0"/>
        <w:ind w:firstLine="851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9</w:t>
      </w:r>
      <w:r w:rsidR="00F8309F" w:rsidRPr="007D2E56">
        <w:rPr>
          <w:sz w:val="26"/>
          <w:szCs w:val="26"/>
        </w:rPr>
        <w:t xml:space="preserve">) приложение 5 </w:t>
      </w:r>
      <w:r w:rsidR="00F8309F">
        <w:rPr>
          <w:sz w:val="26"/>
          <w:szCs w:val="26"/>
        </w:rPr>
        <w:t>"</w:t>
      </w:r>
      <w:r w:rsidR="00F8309F" w:rsidRPr="007D2E56">
        <w:rPr>
          <w:kern w:val="1"/>
          <w:sz w:val="26"/>
          <w:szCs w:val="26"/>
        </w:rPr>
        <w:t>Ведомственная структура расходов бюджета города Костромы на 2013 год</w:t>
      </w:r>
      <w:r w:rsidR="00F8309F">
        <w:rPr>
          <w:kern w:val="1"/>
          <w:sz w:val="26"/>
          <w:szCs w:val="26"/>
        </w:rPr>
        <w:t>" изложить в следующей редакции</w:t>
      </w:r>
      <w:r w:rsidR="00F8309F" w:rsidRPr="007D2E56">
        <w:rPr>
          <w:sz w:val="26"/>
          <w:szCs w:val="26"/>
        </w:rPr>
        <w:t>:</w:t>
      </w:r>
    </w:p>
    <w:tbl>
      <w:tblPr>
        <w:tblW w:w="94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3"/>
        <w:gridCol w:w="5245"/>
      </w:tblGrid>
      <w:tr w:rsidR="006C74F2" w:rsidTr="006C74F2">
        <w:trPr>
          <w:trHeight w:val="1702"/>
        </w:trPr>
        <w:tc>
          <w:tcPr>
            <w:tcW w:w="4183" w:type="dxa"/>
          </w:tcPr>
          <w:p w:rsidR="006C74F2" w:rsidRDefault="006C74F2" w:rsidP="006C74F2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6C74F2" w:rsidRDefault="006C74F2" w:rsidP="006C74F2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Приложение 5</w:t>
            </w:r>
          </w:p>
          <w:p w:rsidR="006C74F2" w:rsidRDefault="006C74F2" w:rsidP="006C74F2">
            <w:pPr>
              <w:pStyle w:val="Standard"/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Костромы</w:t>
            </w:r>
          </w:p>
          <w:p w:rsidR="006C74F2" w:rsidRDefault="006C74F2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декабря 2012 года № 225</w:t>
            </w:r>
          </w:p>
          <w:p w:rsidR="006C74F2" w:rsidRDefault="006C74F2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6C74F2" w:rsidRDefault="005128E1" w:rsidP="005128E1">
            <w:pPr>
              <w:pStyle w:val="Standard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</w:t>
            </w:r>
            <w:r w:rsidR="006C74F2">
              <w:rPr>
                <w:sz w:val="26"/>
                <w:szCs w:val="26"/>
              </w:rPr>
              <w:t xml:space="preserve"> </w:t>
            </w:r>
            <w:r w:rsidR="00CA644B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тября 2013 года № 172</w:t>
            </w:r>
            <w:r w:rsidR="006C74F2">
              <w:rPr>
                <w:sz w:val="26"/>
                <w:szCs w:val="26"/>
              </w:rPr>
              <w:t>)</w:t>
            </w:r>
          </w:p>
        </w:tc>
      </w:tr>
    </w:tbl>
    <w:p w:rsidR="006C74F2" w:rsidRDefault="006C74F2" w:rsidP="0084280D">
      <w:pPr>
        <w:pStyle w:val="Standard"/>
        <w:widowControl w:val="0"/>
        <w:numPr>
          <w:ilvl w:val="5"/>
          <w:numId w:val="4"/>
        </w:numPr>
        <w:tabs>
          <w:tab w:val="left" w:pos="0"/>
        </w:tabs>
        <w:autoSpaceDN w:val="0"/>
        <w:spacing w:before="24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</w:t>
      </w:r>
    </w:p>
    <w:p w:rsidR="006C74F2" w:rsidRDefault="006C74F2" w:rsidP="006C74F2">
      <w:pPr>
        <w:pStyle w:val="Standard"/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города Костромы на 2013 год</w:t>
      </w:r>
    </w:p>
    <w:p w:rsidR="006C74F2" w:rsidRDefault="006C74F2" w:rsidP="00C56F27">
      <w:pPr>
        <w:ind w:firstLine="851"/>
        <w:jc w:val="both"/>
        <w:rPr>
          <w:sz w:val="26"/>
          <w:szCs w:val="26"/>
        </w:rPr>
      </w:pPr>
    </w:p>
    <w:tbl>
      <w:tblPr>
        <w:tblW w:w="995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708"/>
        <w:gridCol w:w="567"/>
        <w:gridCol w:w="567"/>
        <w:gridCol w:w="993"/>
        <w:gridCol w:w="567"/>
        <w:gridCol w:w="1237"/>
        <w:gridCol w:w="317"/>
      </w:tblGrid>
      <w:tr w:rsidR="00CD72FA" w:rsidRPr="007D29B0" w:rsidTr="002F4030">
        <w:trPr>
          <w:trHeight w:val="300"/>
          <w:tblHeader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7D29B0" w:rsidRDefault="00CD72FA" w:rsidP="00CD72FA">
            <w:pPr>
              <w:keepNext/>
              <w:suppressAutoHyphens w:val="0"/>
              <w:snapToGrid w:val="0"/>
              <w:jc w:val="center"/>
              <w:rPr>
                <w:color w:val="000000"/>
              </w:rPr>
            </w:pPr>
            <w:r w:rsidRPr="007D29B0">
              <w:rPr>
                <w:b/>
                <w:bCs/>
                <w:sz w:val="22"/>
                <w:szCs w:val="22"/>
              </w:rPr>
              <w:lastRenderedPageBreak/>
              <w:t>Наименования главных распорядителей средств бюджета города Костромы, раздела, подраздела, целевой статьи и вида расходов классификации расходов бюджетов Российской Федерации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keepNext/>
              <w:suppressAutoHyphens w:val="0"/>
              <w:snapToGrid w:val="0"/>
              <w:jc w:val="center"/>
              <w:rPr>
                <w:color w:val="000000"/>
              </w:rPr>
            </w:pPr>
            <w:r w:rsidRPr="007D29B0">
              <w:rPr>
                <w:b/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2FA" w:rsidRPr="00CC490B" w:rsidRDefault="00CD72FA" w:rsidP="005F6A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тысяч рублей</w:t>
            </w: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keepNext/>
              <w:suppressAutoHyphens w:val="0"/>
              <w:snapToGrid w:val="0"/>
              <w:jc w:val="center"/>
              <w:rPr>
                <w:color w:val="000000"/>
              </w:rPr>
            </w:pPr>
          </w:p>
        </w:tc>
      </w:tr>
      <w:tr w:rsidR="00CD72FA" w:rsidRPr="007D29B0" w:rsidTr="002F4030">
        <w:trPr>
          <w:trHeight w:val="300"/>
          <w:tblHeader/>
        </w:trPr>
        <w:tc>
          <w:tcPr>
            <w:tcW w:w="5001" w:type="dxa"/>
            <w:vMerge/>
            <w:tcBorders>
              <w:left w:val="single" w:sz="4" w:space="0" w:color="000000"/>
            </w:tcBorders>
            <w:vAlign w:val="center"/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b/>
                <w:color w:val="000000"/>
              </w:rPr>
            </w:pPr>
            <w:r w:rsidRPr="007D29B0">
              <w:rPr>
                <w:b/>
                <w:color w:val="000000"/>
                <w:sz w:val="22"/>
                <w:szCs w:val="22"/>
              </w:rPr>
              <w:t>Глав-ный распо</w:t>
            </w:r>
            <w:r>
              <w:rPr>
                <w:b/>
                <w:color w:val="000000"/>
                <w:sz w:val="22"/>
                <w:szCs w:val="22"/>
              </w:rPr>
              <w:softHyphen/>
              <w:t>ряди</w:t>
            </w:r>
            <w:r>
              <w:rPr>
                <w:b/>
                <w:color w:val="000000"/>
                <w:sz w:val="22"/>
                <w:szCs w:val="22"/>
              </w:rPr>
              <w:softHyphen/>
            </w:r>
            <w:r w:rsidRPr="007D29B0">
              <w:rPr>
                <w:b/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7D29B0">
              <w:rPr>
                <w:rFonts w:cs="Times New Roman"/>
                <w:b/>
                <w:bCs/>
                <w:sz w:val="22"/>
                <w:szCs w:val="22"/>
              </w:rPr>
              <w:t>Раз</w:t>
            </w:r>
            <w:r>
              <w:rPr>
                <w:rFonts w:cs="Times New Roman"/>
                <w:b/>
                <w:bCs/>
                <w:sz w:val="22"/>
                <w:szCs w:val="22"/>
              </w:rPr>
              <w:softHyphen/>
            </w:r>
            <w:r w:rsidRPr="007D29B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29B0">
              <w:rPr>
                <w:rFonts w:cs="Times New Roman"/>
                <w:b/>
                <w:bCs/>
                <w:sz w:val="22"/>
                <w:szCs w:val="22"/>
              </w:rPr>
              <w:t>Под-раз-</w:t>
            </w:r>
          </w:p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7D29B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7D29B0">
              <w:rPr>
                <w:b/>
                <w:bCs/>
                <w:sz w:val="22"/>
                <w:szCs w:val="22"/>
              </w:rPr>
              <w:t>Целе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7D29B0">
              <w:rPr>
                <w:b/>
                <w:bCs/>
                <w:sz w:val="22"/>
                <w:szCs w:val="22"/>
              </w:rPr>
              <w:t>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7D29B0">
              <w:rPr>
                <w:b/>
                <w:bCs/>
                <w:sz w:val="22"/>
                <w:szCs w:val="22"/>
              </w:rPr>
              <w:t>Вид рас-хо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7D29B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72FA" w:rsidRPr="007D29B0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</w:p>
        </w:tc>
      </w:tr>
    </w:tbl>
    <w:p w:rsidR="00CD72FA" w:rsidRPr="005F6A7D" w:rsidRDefault="00CD72FA" w:rsidP="00CD72FA">
      <w:pPr>
        <w:spacing w:line="14" w:lineRule="auto"/>
        <w:rPr>
          <w:sz w:val="2"/>
          <w:szCs w:val="2"/>
        </w:rPr>
      </w:pPr>
    </w:p>
    <w:tbl>
      <w:tblPr>
        <w:tblW w:w="10037" w:type="dxa"/>
        <w:tblLayout w:type="fixed"/>
        <w:tblLook w:val="0000" w:firstRow="0" w:lastRow="0" w:firstColumn="0" w:lastColumn="0" w:noHBand="0" w:noVBand="0"/>
      </w:tblPr>
      <w:tblGrid>
        <w:gridCol w:w="4990"/>
        <w:gridCol w:w="708"/>
        <w:gridCol w:w="567"/>
        <w:gridCol w:w="567"/>
        <w:gridCol w:w="993"/>
        <w:gridCol w:w="567"/>
        <w:gridCol w:w="1248"/>
        <w:gridCol w:w="397"/>
      </w:tblGrid>
      <w:tr w:rsidR="00CD72FA" w:rsidRPr="005D74F3" w:rsidTr="002F4030">
        <w:trPr>
          <w:trHeight w:val="300"/>
          <w:tblHeader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5D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5D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bCs/>
                <w:color w:val="000000"/>
              </w:rPr>
            </w:pPr>
            <w:r w:rsidRPr="005D74F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5D74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5D74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5D74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9B4E7C" w:rsidRDefault="00CD72FA" w:rsidP="00CD72FA">
            <w:pPr>
              <w:suppressAutoHyphens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uppressAutoHyphens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247593,5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227041,7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101211,7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</w:t>
            </w:r>
            <w:r w:rsidRPr="002021D5">
              <w:rPr>
                <w:color w:val="000000"/>
                <w:sz w:val="22"/>
                <w:szCs w:val="22"/>
              </w:rPr>
              <w:softHyphen/>
              <w:t>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97152,1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95422,4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95422,4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</w:t>
            </w:r>
            <w:r w:rsidRPr="002021D5">
              <w:rPr>
                <w:color w:val="000000"/>
                <w:sz w:val="22"/>
                <w:szCs w:val="22"/>
              </w:rPr>
              <w:softHyphen/>
              <w:t>зательств муниципальных образований, возникающих при выполнении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4059,6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125830,0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</w:t>
            </w:r>
            <w:r w:rsidRPr="002021D5">
              <w:rPr>
                <w:color w:val="000000"/>
                <w:sz w:val="22"/>
                <w:szCs w:val="22"/>
              </w:rPr>
              <w:softHyphen/>
              <w:t>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37865,9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37865,9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35557,0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35557,0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Меры поощрения участников терри</w:t>
            </w:r>
            <w:r w:rsidRPr="002021D5">
              <w:rPr>
                <w:color w:val="000000"/>
                <w:sz w:val="22"/>
                <w:szCs w:val="22"/>
              </w:rPr>
              <w:softHyphen/>
              <w:t>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87398,9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87398,9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2C71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83988,1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Софинансирование расходных обязательств, возни</w:t>
            </w:r>
            <w:r w:rsidR="002F18D4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кающих при выполнении полномочий органов мест</w:t>
            </w:r>
            <w:r w:rsidR="002F18D4">
              <w:rPr>
                <w:color w:val="000000"/>
                <w:sz w:val="22"/>
                <w:szCs w:val="22"/>
              </w:rPr>
              <w:t>я</w:t>
            </w:r>
            <w:r w:rsidRPr="002021D5">
              <w:rPr>
                <w:color w:val="000000"/>
                <w:sz w:val="22"/>
                <w:szCs w:val="22"/>
              </w:rPr>
              <w:t>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Федерации, передан</w:t>
            </w:r>
            <w:r w:rsidRPr="002021D5">
              <w:rPr>
                <w:color w:val="000000"/>
                <w:sz w:val="22"/>
                <w:szCs w:val="22"/>
              </w:rPr>
              <w:softHyphen/>
              <w:t>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"Содействие развитию субъектов малого и среднего предпринимательства в городе Костроме на 2013-2015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  <w:vAlign w:val="bottom"/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19032,8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3432,8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Меры социальной поддержки жителям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2952,8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1554,2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1243,2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Стипендия Администрации города Костромы имени Н. С. Тихомирова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34682,2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34682,2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C0A28" w:rsidRDefault="00FC0A28" w:rsidP="00CD72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30822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 xml:space="preserve">венной власти субъектов </w:t>
            </w:r>
            <w:r w:rsidRPr="002021D5">
              <w:rPr>
                <w:color w:val="000000"/>
                <w:sz w:val="22"/>
                <w:szCs w:val="22"/>
              </w:rPr>
              <w:lastRenderedPageBreak/>
              <w:t>Российской Федера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30822,0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29399,7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29399,7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FC0A28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FC0A28" w:rsidRPr="002021D5" w:rsidRDefault="00FC0A28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8" w:rsidRDefault="00FC0A28" w:rsidP="00FC0A28">
            <w:pPr>
              <w:jc w:val="right"/>
            </w:pPr>
            <w:r w:rsidRPr="0093303E">
              <w:rPr>
                <w:color w:val="000000"/>
              </w:rPr>
              <w:t>1934,0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C0A28" w:rsidRPr="005D74F3" w:rsidRDefault="00FC0A28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FC0A28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FC0A28" w:rsidRPr="002021D5" w:rsidRDefault="00FC0A28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8" w:rsidRDefault="00FC0A28" w:rsidP="00FC0A28">
            <w:pPr>
              <w:jc w:val="right"/>
            </w:pPr>
            <w:r w:rsidRPr="0093303E">
              <w:rPr>
                <w:color w:val="000000"/>
              </w:rPr>
              <w:t>1934,0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C0A28" w:rsidRPr="005D74F3" w:rsidRDefault="00FC0A28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FC0A28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FC0A28" w:rsidRPr="002021D5" w:rsidRDefault="00FC0A28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C0A28" w:rsidRPr="002021D5" w:rsidRDefault="00FC0A28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8" w:rsidRDefault="00FC0A28" w:rsidP="00FC0A28">
            <w:pPr>
              <w:jc w:val="right"/>
            </w:pPr>
            <w:r w:rsidRPr="0093303E">
              <w:rPr>
                <w:color w:val="000000"/>
              </w:rPr>
              <w:t>1934,0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C0A28" w:rsidRPr="005D74F3" w:rsidRDefault="00FC0A28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Избирательная комиссия города Кострома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5356,1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3148,7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3148,7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Члены избирательной комиссии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2207,4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2207,4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городского пассажирского транспорта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35641,7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35641,7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35641,7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33681,3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14564,9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14564,9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14564,9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Проведение отдельных мероприятий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19116,4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19007,3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19007,3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FC0A28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901790,9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66211C">
              <w:rPr>
                <w:b/>
                <w:bCs/>
                <w:color w:val="000000"/>
                <w:sz w:val="22"/>
                <w:szCs w:val="22"/>
              </w:rPr>
              <w:t>15769,9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66211C">
              <w:rPr>
                <w:b/>
                <w:bCs/>
                <w:color w:val="000000"/>
                <w:sz w:val="22"/>
                <w:szCs w:val="22"/>
              </w:rPr>
              <w:t>15769,9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color w:val="000000"/>
              </w:rPr>
            </w:pPr>
            <w:r w:rsidRPr="0066211C">
              <w:rPr>
                <w:color w:val="000000"/>
                <w:sz w:val="22"/>
                <w:szCs w:val="22"/>
              </w:rPr>
              <w:t>7056,1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color w:val="000000"/>
              </w:rPr>
            </w:pPr>
            <w:r w:rsidRPr="0066211C">
              <w:rPr>
                <w:color w:val="000000"/>
                <w:sz w:val="22"/>
                <w:szCs w:val="22"/>
              </w:rPr>
              <w:t>7056,1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color w:val="000000"/>
              </w:rPr>
            </w:pPr>
            <w:r w:rsidRPr="0066211C">
              <w:rPr>
                <w:color w:val="000000"/>
                <w:sz w:val="22"/>
                <w:szCs w:val="22"/>
              </w:rPr>
              <w:t>7056,1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color w:val="000000"/>
              </w:rPr>
            </w:pPr>
            <w:r w:rsidRPr="0066211C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7213,8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7213,8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7213,8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18368,5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5267,9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66211C" w:rsidRDefault="00CD72FA" w:rsidP="00CD72FA">
            <w:pPr>
              <w:jc w:val="center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Федеральная целевая программа "Развитие водохозяйственного комплекса Российской федерации в 2012-2020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"Развитие водохозяйственного комплек</w:t>
            </w:r>
            <w:r w:rsidR="002F4030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са Российской федерации в 2012-2020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</w:t>
            </w:r>
            <w:r w:rsidRPr="002021D5">
              <w:rPr>
                <w:color w:val="000000"/>
                <w:sz w:val="22"/>
                <w:szCs w:val="22"/>
              </w:rPr>
              <w:softHyphen/>
              <w:t>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FC0A2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Мероприятияв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Региональная целевая программа "Развитие водохозяйственного комплекса Костромской области в 2013-2020 годах"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13100,6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13100,6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13100,6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13100,6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13100,6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505235,6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323562,4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262039,4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</w:t>
            </w:r>
            <w:r w:rsidRPr="002021D5">
              <w:rPr>
                <w:color w:val="000000"/>
                <w:sz w:val="22"/>
                <w:szCs w:val="22"/>
              </w:rPr>
              <w:softHyphen/>
              <w:t>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204544,2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</w:t>
            </w:r>
            <w:r w:rsidRPr="002021D5">
              <w:rPr>
                <w:color w:val="000000"/>
                <w:sz w:val="22"/>
                <w:szCs w:val="22"/>
              </w:rPr>
              <w:softHyphen/>
              <w:t>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мости развития малоэтажного жилищного строи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тельства за счет средств, поступивших от государст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венной корпорации - Фонда содействия реформи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57495,2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22178,7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22178,7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35316,5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35316,5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61523,0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50495,0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жилищного фонда (управля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ющим организациям, товариществам собственников жилья, либо жилищным кооперативам)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43812,0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43812,0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6683,0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6653,0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181673,2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Федеральная целевая программа "Жилище" на 2011-2015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65756,2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19246,2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457735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Строительство объектов социального и производст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венного комплексов, в том числе объектов обще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гражданского назначения, жилья,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46510,0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Расходы по содержанию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18667,0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Программа "Модернизация объектов коммунальной инфраструктуры на 2012-2015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17587,0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17587,0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"Благоустройство квартала индивидуальной застройки поселка Первомайский на 2012-2014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318481,2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186154,2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457735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Строительство объектов социального и производст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венного комплексов, в том числе объектов обще</w:t>
            </w:r>
            <w:r w:rsidR="00457735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гражданского назначения, жилья,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16841,0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16841,0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16841,0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66211C" w:rsidRDefault="00CD72FA" w:rsidP="00CD72FA">
            <w:pPr>
              <w:jc w:val="right"/>
              <w:rPr>
                <w:bCs/>
                <w:color w:val="000000"/>
              </w:rPr>
            </w:pPr>
            <w:r w:rsidRPr="0066211C">
              <w:rPr>
                <w:bCs/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33639,0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12807,4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12807,4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12807,4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1922,0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98688,0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98688,0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Программа "Развитие системы образования в городе Костроме в период с 2011 по 2013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98688,0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98688,0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4797,0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4797,0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5336,3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4982,0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3834,0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Родильные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Поликлиники, амбулатории, диагностические центры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23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Станции скорой и неотложной помощи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Санатории для детей и подростков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32640,1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32640,1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Федеральная целевая программа "Жилище" на 2011-2015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Субсидии на обеспечение жильем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10197,5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Региональная целевая программа "Обеспечение жильем молодых семей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на обеспечение жильем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7264,6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"Обеспечение жильем молодых семей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15178,0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"Развитие физической культуры и спорта в городе Костроме на 2011-2014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города Костромы "Центр гражданской защиты города Костромы"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вычайных ситуаций природного и техно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66211C" w:rsidRDefault="00CD72FA" w:rsidP="00CD72FA">
            <w:pPr>
              <w:jc w:val="center"/>
              <w:rPr>
                <w:b/>
                <w:color w:val="000000"/>
              </w:rPr>
            </w:pPr>
            <w:r w:rsidRPr="006621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Комитет городского хозяйства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C0A28" w:rsidRDefault="00FC0A28" w:rsidP="00CD72FA">
            <w:pPr>
              <w:jc w:val="right"/>
              <w:rPr>
                <w:b/>
                <w:bCs/>
                <w:color w:val="000000"/>
              </w:rPr>
            </w:pPr>
            <w:r w:rsidRPr="00FC0A28">
              <w:rPr>
                <w:b/>
                <w:bCs/>
                <w:color w:val="000000"/>
                <w:sz w:val="22"/>
                <w:szCs w:val="22"/>
              </w:rPr>
              <w:t>1209585,0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1303,8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1303,8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324,2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656333,2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89025,2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89025,2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52225,1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51953,9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51953,9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567308,0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566108,0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566108,0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74972,4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74972,4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94308,0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2545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70728,8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D2545E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D2545E" w:rsidRPr="002021D5" w:rsidRDefault="00D2545E" w:rsidP="002C6289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545E" w:rsidRPr="002021D5" w:rsidRDefault="00D2545E" w:rsidP="00D254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E" w:rsidRPr="002021D5" w:rsidRDefault="00D2545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2545E" w:rsidRPr="005D74F3" w:rsidRDefault="00D2545E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D2545E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D2545E" w:rsidRPr="002021D5" w:rsidRDefault="00D2545E" w:rsidP="002C6289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5E" w:rsidRPr="002021D5" w:rsidRDefault="00D2545E" w:rsidP="002C6289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2545E" w:rsidRPr="002021D5" w:rsidRDefault="00D2545E" w:rsidP="00CD72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E" w:rsidRPr="002021D5" w:rsidRDefault="00D2545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2545E" w:rsidRPr="005D74F3" w:rsidRDefault="00D2545E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354620,5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31635,6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322984,9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250473,2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72511,7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2292,1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2142,1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Приобретение техники для осуществления дорожной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130B17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429033,7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0F5D35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51161,9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0F5D35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51156,0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0F5D35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жилищного хозяйства в части содержания и ремонта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0F5D35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38374,0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0F5D35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0F5D35" w:rsidRPr="0060220E" w:rsidRDefault="000F5D35" w:rsidP="000F5D35">
            <w:pPr>
              <w:ind w:right="57"/>
              <w:jc w:val="both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Ремонт квартир ветеранам и участникам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Default="000F5D35">
            <w:r w:rsidRPr="00A22AB0">
              <w:rPr>
                <w:color w:val="000000"/>
                <w:sz w:val="22"/>
                <w:szCs w:val="22"/>
              </w:rPr>
              <w:t>3600101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5D35" w:rsidRPr="002021D5" w:rsidRDefault="000F5D35" w:rsidP="00CD72FA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5" w:rsidRPr="002021D5" w:rsidRDefault="000F5D35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F5D35" w:rsidRPr="005D74F3" w:rsidRDefault="000F5D35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0F5D35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0F5D35" w:rsidRPr="0060220E" w:rsidRDefault="000F5D35" w:rsidP="000F5D35">
            <w:pPr>
              <w:ind w:right="57"/>
              <w:jc w:val="both"/>
              <w:rPr>
                <w:color w:val="000000"/>
              </w:rPr>
            </w:pPr>
            <w:r w:rsidRPr="0060220E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Pr="002021D5" w:rsidRDefault="000F5D35" w:rsidP="000F5D35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D35" w:rsidRDefault="000F5D35">
            <w:r w:rsidRPr="00A22AB0">
              <w:rPr>
                <w:color w:val="000000"/>
                <w:sz w:val="22"/>
                <w:szCs w:val="22"/>
              </w:rPr>
              <w:t>3600101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5D35" w:rsidRPr="002021D5" w:rsidRDefault="000F5D35" w:rsidP="00CD72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5" w:rsidRPr="002021D5" w:rsidRDefault="000F5D35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F5D35" w:rsidRPr="005D74F3" w:rsidRDefault="000F5D35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C778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38074,0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25046,0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C778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1378,0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Капитальный ремонт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12321,0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Капитальный ремонт государственного жи</w:t>
            </w:r>
            <w:r w:rsidRPr="002021D5">
              <w:rPr>
                <w:color w:val="000000"/>
                <w:sz w:val="22"/>
                <w:szCs w:val="22"/>
              </w:rPr>
              <w:softHyphen/>
              <w:t>лищного фонда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12321,0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12321,0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39634,7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39634,7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33639,5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Оплата за ремонт объектов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16900,0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13300,0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Возмещение разницы в тарифах на услуги бань и прачечных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9066,5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9066,5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Взнос в уставный капитал МУП г. Костромы "Городские сети"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Взнос в уставный капитал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130B17" w:rsidRDefault="00130B17" w:rsidP="00CD72FA">
            <w:pPr>
              <w:jc w:val="right"/>
              <w:rPr>
                <w:b/>
                <w:bCs/>
                <w:color w:val="000000"/>
              </w:rPr>
            </w:pPr>
            <w:r w:rsidRPr="00130B17">
              <w:rPr>
                <w:b/>
                <w:bCs/>
                <w:color w:val="000000"/>
                <w:sz w:val="22"/>
                <w:szCs w:val="22"/>
              </w:rPr>
              <w:t>250958,4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4670,1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130B17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230723,2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56876,1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54376,1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38537,1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15839,0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C778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5926,4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Содержание кладбищ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C778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C778E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спецслужбы по перевозке трупов граждан, умерших в общественных местах города и безродных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1555,4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1455,4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130B17" w:rsidRDefault="00130B17" w:rsidP="00CD72FA">
            <w:pPr>
              <w:jc w:val="right"/>
              <w:rPr>
                <w:color w:val="000000"/>
              </w:rPr>
            </w:pPr>
            <w:r w:rsidRPr="00130B17">
              <w:rPr>
                <w:color w:val="000000"/>
                <w:sz w:val="22"/>
                <w:szCs w:val="22"/>
              </w:rPr>
              <w:t>86625,7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23796,5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23148,5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130B17" w:rsidRDefault="00130B17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130B17" w:rsidRDefault="00130B17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131BC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14955,1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"Благоустройство дворовых территорий города Костромы на 2011-2015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131BC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14955,1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9131BC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13877,0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1078,1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6148" w:rsidP="00CD7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87278,7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614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87278,7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614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D16148" w:rsidP="00CD72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59634,7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53822,7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5812,0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5682,0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122914,3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122914,3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122914,3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122914,3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Частичная оплата населению стоимости услуг водоотведения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1336,8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1336,8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57118,8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41007,2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41007,2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16111,6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16111,6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2298218,2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Муниципальная премия имени академика Д.С. Лихачева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2216261,3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810438,2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804884,4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804884,4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81346,1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13448,4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710089,9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678038,2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32051,7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</w:t>
            </w:r>
            <w:r w:rsidR="002F4030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1280626,4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188788,0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188788,0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77502,0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106210,6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83579,5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22631,1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4308,4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287602,2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287602,2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6603,0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280999,2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273068,7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7930,5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74958,2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69395,3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67274,0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62876,9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4397,1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2121,3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1933,2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188,1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5562,9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5062,7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5062,7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14680,0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13880,0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13466,8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13466,8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714598,0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Нормативное подушевое финансирование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714598,0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694081,6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694081,6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20516,4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20516,4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23867,0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9951,6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9322,5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Вознаграждение для участников конкурса "Карьера"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13915,4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8433,3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101329,7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17221,7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17221,7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1601,0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15620,7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14303,2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1317,5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3842,8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3842,8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3048,8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Учебно-</w:t>
            </w:r>
            <w:r w:rsidR="005128E1">
              <w:rPr>
                <w:color w:val="000000"/>
                <w:sz w:val="22"/>
                <w:szCs w:val="22"/>
              </w:rPr>
              <w:t>методические кабинеты, централи</w:t>
            </w:r>
            <w:r w:rsidRPr="002021D5">
              <w:rPr>
                <w:color w:val="000000"/>
                <w:sz w:val="22"/>
                <w:szCs w:val="22"/>
              </w:rPr>
              <w:t>зованные бух</w:t>
            </w:r>
            <w:r w:rsidR="005128E1">
              <w:rPr>
                <w:color w:val="000000"/>
                <w:sz w:val="22"/>
                <w:szCs w:val="22"/>
              </w:rPr>
              <w:t>галтерии, группы хозяйст</w:t>
            </w:r>
            <w:r w:rsidRPr="002021D5">
              <w:rPr>
                <w:color w:val="000000"/>
                <w:sz w:val="22"/>
                <w:szCs w:val="22"/>
              </w:rPr>
              <w:t>венного обслужива</w:t>
            </w:r>
            <w:r w:rsidR="005128E1">
              <w:rPr>
                <w:color w:val="000000"/>
                <w:sz w:val="22"/>
                <w:szCs w:val="22"/>
              </w:rPr>
              <w:softHyphen/>
            </w:r>
            <w:r w:rsidRPr="002021D5">
              <w:rPr>
                <w:color w:val="000000"/>
                <w:sz w:val="22"/>
                <w:szCs w:val="22"/>
              </w:rPr>
              <w:t>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46224,6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46224,6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2706,5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43518,1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43505,3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10651,6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"Дети Костромы" на 2011-2013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"Развитие системы образования в городе Костроме в период с 2011 по 2013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7530,0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5389,8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5389,8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"Патриотическое воспитание граждан города Костромы на 2012-2014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"Программа комплексных мер противодействия злоупотреблению наркоти</w:t>
            </w:r>
            <w:r w:rsidRPr="002021D5">
              <w:rPr>
                <w:color w:val="000000"/>
                <w:sz w:val="22"/>
                <w:szCs w:val="22"/>
              </w:rPr>
              <w:softHyphen/>
              <w:t>ками и их незаконному обороту на террито</w:t>
            </w:r>
            <w:r w:rsidRPr="002021D5">
              <w:rPr>
                <w:color w:val="000000"/>
                <w:sz w:val="22"/>
                <w:szCs w:val="22"/>
              </w:rPr>
              <w:softHyphen/>
              <w:t>рии города Костромы на 2012-2015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583,4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373,2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"Доступная среда на 2013-2015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1345,7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74189,4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71741,3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9090,9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8896,9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8896,9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2021D5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8222,5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2021D5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3059,3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25903,8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25903,8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25903,8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24422,2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1481,6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30594,4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30594,4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30594,4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2021D5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26725,4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3869,0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3049,5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3049,5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1112,0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1937,5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1937,5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F452B4" w:rsidRDefault="00CD72FA" w:rsidP="00CD72FA">
            <w:pPr>
              <w:jc w:val="center"/>
              <w:rPr>
                <w:b/>
                <w:color w:val="000000"/>
              </w:rPr>
            </w:pPr>
            <w:r w:rsidRPr="00F452B4">
              <w:rPr>
                <w:b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F452B4" w:rsidRDefault="00CD72FA" w:rsidP="00CD72FA">
            <w:pPr>
              <w:jc w:val="center"/>
              <w:rPr>
                <w:b/>
                <w:color w:val="000000"/>
              </w:rPr>
            </w:pPr>
            <w:r w:rsidRPr="00F452B4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F452B4" w:rsidRDefault="00CD72FA" w:rsidP="00CD72FA">
            <w:pPr>
              <w:jc w:val="center"/>
              <w:rPr>
                <w:b/>
                <w:color w:val="000000"/>
              </w:rPr>
            </w:pPr>
            <w:r w:rsidRPr="00F452B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F452B4" w:rsidRDefault="00CD72FA" w:rsidP="00CD72FA">
            <w:pPr>
              <w:jc w:val="center"/>
              <w:rPr>
                <w:b/>
                <w:color w:val="000000"/>
              </w:rPr>
            </w:pPr>
            <w:r w:rsidRPr="00F452B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96200D" w:rsidRDefault="00CD72FA" w:rsidP="00CD72FA">
            <w:pPr>
              <w:jc w:val="center"/>
              <w:rPr>
                <w:bCs/>
                <w:color w:val="000000"/>
              </w:rPr>
            </w:pPr>
            <w:r w:rsidRPr="0096200D">
              <w:rPr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96200D" w:rsidRDefault="00CD72FA" w:rsidP="00CD72FA">
            <w:pPr>
              <w:jc w:val="center"/>
              <w:rPr>
                <w:bCs/>
                <w:color w:val="000000"/>
              </w:rPr>
            </w:pPr>
            <w:r w:rsidRPr="0096200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96200D" w:rsidRDefault="00CD72FA" w:rsidP="00CD72FA">
            <w:pPr>
              <w:jc w:val="center"/>
              <w:rPr>
                <w:bCs/>
                <w:color w:val="000000"/>
              </w:rPr>
            </w:pPr>
            <w:r w:rsidRPr="009620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96200D" w:rsidRDefault="00CD72FA" w:rsidP="00CD72FA">
            <w:pPr>
              <w:jc w:val="center"/>
              <w:rPr>
                <w:bCs/>
                <w:color w:val="000000"/>
              </w:rPr>
            </w:pPr>
            <w:r w:rsidRPr="0096200D">
              <w:rPr>
                <w:bCs/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Программа "Развитие туризма в городе Костроме на 2011-2014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"Автоматизация и информа</w:t>
            </w:r>
            <w:r w:rsidRPr="002021D5">
              <w:rPr>
                <w:color w:val="000000"/>
                <w:sz w:val="22"/>
                <w:szCs w:val="22"/>
              </w:rPr>
              <w:softHyphen/>
              <w:t>ционное развитие муниципальных библи</w:t>
            </w:r>
            <w:r w:rsidRPr="002021D5">
              <w:rPr>
                <w:color w:val="000000"/>
                <w:sz w:val="22"/>
                <w:szCs w:val="22"/>
              </w:rPr>
              <w:softHyphen/>
              <w:t>отек города Костромы на 2012-2015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7720,5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6620,5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3109,4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2371,1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2371,1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Программа "Развитие физической культуры и спорта в городе Костроме на 2011-2014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813,8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813,8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6509,6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6509,6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Центральным районом города Костромы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lastRenderedPageBreak/>
              <w:t>государст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</w:t>
            </w:r>
            <w:r w:rsidRPr="002021D5">
              <w:rPr>
                <w:color w:val="000000"/>
                <w:sz w:val="22"/>
                <w:szCs w:val="22"/>
              </w:rPr>
              <w:softHyphen/>
              <w:t>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2021D5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Фабричным районом города Костромы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2021D5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государственных полномочий Российской Федерации,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</w:t>
            </w:r>
            <w:r w:rsidRPr="002021D5">
              <w:rPr>
                <w:color w:val="000000"/>
                <w:sz w:val="22"/>
                <w:szCs w:val="22"/>
              </w:rPr>
              <w:softHyphen/>
              <w:t>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11833,5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10015,1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Pr="002021D5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5562,4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 xml:space="preserve">венной власти субъектов </w:t>
            </w:r>
            <w:r w:rsidRPr="002021D5">
              <w:rPr>
                <w:color w:val="000000"/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2021D5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рации, передан</w:t>
            </w:r>
            <w:r w:rsidRPr="002021D5">
              <w:rPr>
                <w:color w:val="000000"/>
                <w:sz w:val="22"/>
                <w:szCs w:val="22"/>
              </w:rPr>
              <w:softHyphen/>
              <w:t>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82770B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/>
                <w:color w:val="000000"/>
              </w:rPr>
            </w:pPr>
            <w:r w:rsidRPr="00F93207">
              <w:rPr>
                <w:b/>
                <w:color w:val="000000"/>
                <w:sz w:val="22"/>
                <w:szCs w:val="22"/>
              </w:rPr>
              <w:t>4452,7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</w:t>
            </w:r>
            <w:r w:rsidRPr="002021D5">
              <w:rPr>
                <w:color w:val="000000"/>
                <w:sz w:val="22"/>
                <w:szCs w:val="22"/>
              </w:rPr>
              <w:softHyphen/>
              <w:t>твенной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2021D5">
              <w:rPr>
                <w:color w:val="000000"/>
                <w:sz w:val="22"/>
                <w:szCs w:val="22"/>
              </w:rPr>
              <w:softHyphen/>
              <w:t>ний, возникающих при выполнении госу</w:t>
            </w:r>
            <w:r w:rsidRPr="002021D5">
              <w:rPr>
                <w:color w:val="000000"/>
                <w:sz w:val="22"/>
                <w:szCs w:val="22"/>
              </w:rPr>
              <w:softHyphen/>
              <w:t>дарственных полномочий Российской Федерации,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1818,4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1818,4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145777,0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36048,2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2021D5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2021D5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4448,2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2021D5" w:rsidRDefault="00CD72FA" w:rsidP="00CD72FA">
            <w:pPr>
              <w:jc w:val="right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93207" w:rsidRDefault="00CD72FA" w:rsidP="00CD72FA">
            <w:pPr>
              <w:jc w:val="right"/>
              <w:rPr>
                <w:bCs/>
                <w:color w:val="000000"/>
              </w:rPr>
            </w:pPr>
            <w:r w:rsidRPr="00F93207">
              <w:rPr>
                <w:bCs/>
                <w:color w:val="000000"/>
                <w:sz w:val="22"/>
                <w:szCs w:val="22"/>
              </w:rPr>
              <w:t>106463,8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</w:p>
        </w:tc>
      </w:tr>
      <w:tr w:rsidR="00CD72FA" w:rsidRPr="005D74F3" w:rsidTr="002F4030">
        <w:trPr>
          <w:trHeight w:val="30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0" w:type="dxa"/>
            </w:tcMar>
          </w:tcPr>
          <w:p w:rsidR="00CD72FA" w:rsidRPr="002021D5" w:rsidRDefault="00CD72FA" w:rsidP="00CD72FA">
            <w:pPr>
              <w:jc w:val="both"/>
              <w:rPr>
                <w:b/>
                <w:bCs/>
                <w:color w:val="000000"/>
              </w:rPr>
            </w:pPr>
            <w:r w:rsidRPr="002021D5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72FA" w:rsidRPr="002021D5" w:rsidRDefault="00CD72FA" w:rsidP="00CD72FA">
            <w:pPr>
              <w:jc w:val="center"/>
              <w:rPr>
                <w:color w:val="000000"/>
              </w:rPr>
            </w:pPr>
            <w:r w:rsidRPr="002021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F15C28" w:rsidRDefault="00F15C28" w:rsidP="00CD72FA">
            <w:pPr>
              <w:jc w:val="right"/>
              <w:rPr>
                <w:b/>
                <w:bCs/>
                <w:color w:val="000000"/>
              </w:rPr>
            </w:pPr>
            <w:r w:rsidRPr="00F15C28">
              <w:rPr>
                <w:b/>
                <w:bCs/>
                <w:color w:val="000000"/>
                <w:sz w:val="22"/>
                <w:szCs w:val="22"/>
              </w:rPr>
              <w:t>5000351,7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D72FA" w:rsidRPr="005D74F3" w:rsidRDefault="00CD72FA" w:rsidP="00CD72FA">
            <w:pPr>
              <w:snapToGrid w:val="0"/>
              <w:jc w:val="right"/>
              <w:rPr>
                <w:color w:val="000000"/>
              </w:rPr>
            </w:pPr>
            <w:r>
              <w:rPr>
                <w:rFonts w:cs="Calibri"/>
                <w:bCs/>
                <w:sz w:val="26"/>
                <w:szCs w:val="26"/>
              </w:rPr>
              <w:t>";</w:t>
            </w:r>
          </w:p>
        </w:tc>
      </w:tr>
    </w:tbl>
    <w:p w:rsidR="00C56F27" w:rsidRPr="005128E1" w:rsidRDefault="00C56F27" w:rsidP="005128E1">
      <w:pPr>
        <w:jc w:val="both"/>
        <w:rPr>
          <w:sz w:val="2"/>
          <w:szCs w:val="2"/>
        </w:rPr>
      </w:pPr>
    </w:p>
    <w:p w:rsidR="00C41FAE" w:rsidRDefault="0084280D" w:rsidP="008428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 приложение 6 "Адресная инвестиционная программа города Костромы на 2013 год" изложить в следующей редакции</w:t>
      </w:r>
      <w:r w:rsidRPr="00601756">
        <w:rPr>
          <w:sz w:val="26"/>
          <w:szCs w:val="26"/>
        </w:rPr>
        <w:t>:</w:t>
      </w:r>
    </w:p>
    <w:p w:rsidR="0084280D" w:rsidRDefault="0084280D" w:rsidP="0084280D">
      <w:pPr>
        <w:ind w:firstLine="851"/>
        <w:jc w:val="both"/>
        <w:rPr>
          <w:sz w:val="26"/>
          <w:szCs w:val="26"/>
        </w:rPr>
      </w:pPr>
    </w:p>
    <w:p w:rsidR="0084280D" w:rsidRPr="0084280D" w:rsidRDefault="0084280D" w:rsidP="0084280D">
      <w:pPr>
        <w:ind w:firstLine="851"/>
        <w:jc w:val="both"/>
        <w:rPr>
          <w:sz w:val="26"/>
          <w:szCs w:val="26"/>
        </w:rPr>
        <w:sectPr w:rsidR="0084280D" w:rsidRPr="0084280D" w:rsidSect="00E32D84">
          <w:headerReference w:type="default" r:id="rId11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613"/>
        <w:gridCol w:w="6237"/>
      </w:tblGrid>
      <w:tr w:rsidR="00C41FAE" w:rsidRPr="00EB0AB3" w:rsidTr="0060237D">
        <w:trPr>
          <w:trHeight w:val="1081"/>
        </w:trPr>
        <w:tc>
          <w:tcPr>
            <w:tcW w:w="8613" w:type="dxa"/>
          </w:tcPr>
          <w:p w:rsidR="00C41FAE" w:rsidRPr="00192BAB" w:rsidRDefault="00C41FAE" w:rsidP="0060237D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6237" w:type="dxa"/>
          </w:tcPr>
          <w:p w:rsidR="00C41FAE" w:rsidRPr="0096147B" w:rsidRDefault="00C41FAE" w:rsidP="0060237D">
            <w:pPr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"Приложение </w:t>
            </w:r>
            <w:r w:rsidRPr="0096147B">
              <w:rPr>
                <w:sz w:val="26"/>
                <w:szCs w:val="26"/>
              </w:rPr>
              <w:t>6</w:t>
            </w:r>
          </w:p>
          <w:p w:rsidR="00C41FAE" w:rsidRPr="00346DBD" w:rsidRDefault="00C41FAE" w:rsidP="0060237D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к решению Думы города Костромы</w:t>
            </w:r>
          </w:p>
          <w:p w:rsidR="00C41FAE" w:rsidRPr="00346DBD" w:rsidRDefault="00C41FAE" w:rsidP="0060237D">
            <w:pPr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от 21 декабря 2012 года № 225</w:t>
            </w:r>
          </w:p>
          <w:p w:rsidR="00C41FAE" w:rsidRPr="00346DBD" w:rsidRDefault="00C41FAE" w:rsidP="0060237D">
            <w:pPr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C41FAE" w:rsidRPr="00921E5C" w:rsidRDefault="005128E1" w:rsidP="005128E1">
            <w:pPr>
              <w:keepNext/>
              <w:keepLines/>
              <w:snapToGrid w:val="0"/>
              <w:jc w:val="center"/>
              <w:rPr>
                <w:kern w:val="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 31</w:t>
            </w:r>
            <w:r w:rsidR="00C41FAE">
              <w:rPr>
                <w:sz w:val="26"/>
                <w:szCs w:val="26"/>
              </w:rPr>
              <w:t xml:space="preserve"> </w:t>
            </w:r>
            <w:r w:rsidR="00895715">
              <w:rPr>
                <w:sz w:val="26"/>
                <w:szCs w:val="26"/>
              </w:rPr>
              <w:t>октября</w:t>
            </w:r>
            <w:r>
              <w:rPr>
                <w:sz w:val="26"/>
                <w:szCs w:val="26"/>
              </w:rPr>
              <w:t xml:space="preserve"> 2013 года № 172</w:t>
            </w:r>
            <w:r w:rsidR="00C41FAE" w:rsidRPr="00346DBD">
              <w:rPr>
                <w:sz w:val="26"/>
                <w:szCs w:val="26"/>
              </w:rPr>
              <w:t>)</w:t>
            </w:r>
          </w:p>
        </w:tc>
      </w:tr>
    </w:tbl>
    <w:p w:rsidR="00C41FAE" w:rsidRDefault="00C41FAE" w:rsidP="00C41FAE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Адресная инвестиционная</w:t>
      </w:r>
      <w:r w:rsidRPr="00BC7D3C">
        <w:rPr>
          <w:b/>
          <w:bCs/>
          <w:sz w:val="26"/>
          <w:szCs w:val="26"/>
        </w:rPr>
        <w:t xml:space="preserve"> п</w:t>
      </w:r>
      <w:r>
        <w:rPr>
          <w:b/>
          <w:bCs/>
          <w:sz w:val="26"/>
          <w:szCs w:val="26"/>
        </w:rPr>
        <w:t>рограмма города Костромы на 2013</w:t>
      </w:r>
      <w:r w:rsidRPr="00BC7D3C">
        <w:rPr>
          <w:b/>
          <w:bCs/>
          <w:sz w:val="26"/>
          <w:szCs w:val="26"/>
        </w:rPr>
        <w:t xml:space="preserve"> год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1984"/>
        <w:gridCol w:w="992"/>
        <w:gridCol w:w="992"/>
        <w:gridCol w:w="1134"/>
        <w:gridCol w:w="1134"/>
        <w:gridCol w:w="993"/>
        <w:gridCol w:w="2835"/>
      </w:tblGrid>
      <w:tr w:rsidR="008911CD" w:rsidRPr="008911CD" w:rsidTr="0084280D">
        <w:trPr>
          <w:trHeight w:val="276"/>
        </w:trPr>
        <w:tc>
          <w:tcPr>
            <w:tcW w:w="3403" w:type="dxa"/>
            <w:vMerge w:val="restart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Наименование, почтовый </w:t>
            </w:r>
            <w:r w:rsidRPr="008911CD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1843" w:type="dxa"/>
            <w:vMerge w:val="restart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984" w:type="dxa"/>
            <w:vMerge w:val="restart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Виды экономической деятельности, для осуществления которых производится строительство (реконструкция, техническое перевооружение) объекта</w:t>
            </w:r>
          </w:p>
        </w:tc>
        <w:tc>
          <w:tcPr>
            <w:tcW w:w="992" w:type="dxa"/>
            <w:vMerge w:val="restart"/>
            <w:vAlign w:val="center"/>
          </w:tcPr>
          <w:p w:rsidR="008911CD" w:rsidRPr="008911CD" w:rsidRDefault="008911CD" w:rsidP="008911CD">
            <w:pPr>
              <w:snapToGrid w:val="0"/>
              <w:spacing w:after="200"/>
              <w:jc w:val="center"/>
            </w:pPr>
            <w:r w:rsidRPr="008911CD">
              <w:rPr>
                <w:sz w:val="22"/>
                <w:szCs w:val="22"/>
              </w:rPr>
              <w:t>Раздел, подраз-дел класси-фикации расходов бюджета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Объем бюджетных ассигнований на осуществление бюджетных инвестиций на 2013 год (тысяч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8911CD" w:rsidRPr="008911CD" w:rsidTr="0084280D">
        <w:trPr>
          <w:trHeight w:val="276"/>
        </w:trPr>
        <w:tc>
          <w:tcPr>
            <w:tcW w:w="3403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992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992" w:type="dxa"/>
            <w:vMerge w:val="restart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84280D">
        <w:tblPrEx>
          <w:tblCellMar>
            <w:top w:w="108" w:type="dxa"/>
            <w:bottom w:w="108" w:type="dxa"/>
          </w:tblCellMar>
        </w:tblPrEx>
        <w:trPr>
          <w:trHeight w:val="2304"/>
        </w:trPr>
        <w:tc>
          <w:tcPr>
            <w:tcW w:w="3403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992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992" w:type="dxa"/>
            <w:vMerge/>
            <w:vAlign w:val="center"/>
          </w:tcPr>
          <w:p w:rsidR="008911CD" w:rsidRPr="008911CD" w:rsidRDefault="008911CD" w:rsidP="008911CD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за счет налоговых и ненало-говых доходов бюджета города Костромы</w:t>
            </w:r>
          </w:p>
        </w:tc>
        <w:tc>
          <w:tcPr>
            <w:tcW w:w="1134" w:type="dxa"/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субсидии из област-ного бюджета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субсидии из федераль-ного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</w:tbl>
    <w:p w:rsidR="008911CD" w:rsidRPr="008911CD" w:rsidRDefault="008911CD" w:rsidP="008911CD">
      <w:pPr>
        <w:spacing w:line="14" w:lineRule="auto"/>
        <w:rPr>
          <w:sz w:val="22"/>
          <w:szCs w:val="22"/>
        </w:rPr>
      </w:pPr>
    </w:p>
    <w:p w:rsidR="008911CD" w:rsidRPr="008911CD" w:rsidRDefault="008911CD" w:rsidP="008911CD">
      <w:pPr>
        <w:spacing w:line="14" w:lineRule="auto"/>
        <w:rPr>
          <w:sz w:val="22"/>
          <w:szCs w:val="22"/>
        </w:rPr>
      </w:pPr>
    </w:p>
    <w:tbl>
      <w:tblPr>
        <w:tblW w:w="1562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1984"/>
        <w:gridCol w:w="992"/>
        <w:gridCol w:w="992"/>
        <w:gridCol w:w="1134"/>
        <w:gridCol w:w="1134"/>
        <w:gridCol w:w="993"/>
        <w:gridCol w:w="2835"/>
        <w:gridCol w:w="318"/>
      </w:tblGrid>
      <w:tr w:rsidR="008911CD" w:rsidRPr="008911CD" w:rsidTr="005128E1">
        <w:trPr>
          <w:gridAfter w:val="1"/>
          <w:wAfter w:w="318" w:type="dxa"/>
          <w:trHeight w:val="276"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  <w:lang w:val="en-US"/>
              </w:rPr>
              <w:t>9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CE12BC" w:rsidP="008911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167</w:t>
            </w:r>
            <w:r w:rsidR="008911CD" w:rsidRPr="008911CD">
              <w:rPr>
                <w:b/>
                <w:bCs/>
                <w:iCs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CE12BC" w:rsidP="008911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167</w:t>
            </w:r>
            <w:r w:rsidR="008911CD" w:rsidRPr="008911CD">
              <w:rPr>
                <w:b/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0406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CE12BC" w:rsidP="008911C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="008911CD" w:rsidRPr="008911CD">
              <w:rPr>
                <w:b/>
                <w:bCs/>
                <w:i/>
                <w:iCs/>
                <w:sz w:val="22"/>
                <w:szCs w:val="22"/>
                <w:lang w:val="en-US"/>
              </w:rPr>
              <w:t>50</w:t>
            </w:r>
            <w:r w:rsidR="008911CD" w:rsidRPr="008911CD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8911CD" w:rsidRPr="008911CD"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CE12BC" w:rsidP="008911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="008911CD" w:rsidRPr="008911CD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>"Капитальный ремонт берегоукрепления, правый берег Горьковского водохранилища, в границах города Костромы, 598-599 км судового хода"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45.24.2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Строительство гидротехничес</w:t>
            </w:r>
            <w:r w:rsidRPr="008911CD">
              <w:rPr>
                <w:sz w:val="22"/>
                <w:szCs w:val="22"/>
              </w:rPr>
              <w:softHyphen/>
              <w:t>ких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0</w:t>
            </w:r>
            <w:r w:rsidRPr="008911CD">
              <w:rPr>
                <w:sz w:val="22"/>
                <w:szCs w:val="22"/>
                <w:lang w:val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B53954" w:rsidRDefault="00B53954" w:rsidP="008911CD">
            <w:pPr>
              <w:jc w:val="center"/>
            </w:pPr>
            <w:r>
              <w:rPr>
                <w:sz w:val="22"/>
                <w:szCs w:val="22"/>
                <w:lang w:val="en-US"/>
              </w:rPr>
              <w:t>2450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485F99" w:rsidP="008911CD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  <w:r w:rsidR="008911CD" w:rsidRPr="008911C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Целевая программа Костромской области "Развитие водохозяйственного комплекса Костромской области в  2013-2020 годах"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14300,6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14300,6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 xml:space="preserve">Строительство светофорных объектов: на перекрестке улицы Гагарина и улицы Советская, </w:t>
            </w:r>
            <w:r w:rsidRPr="008911CD">
              <w:rPr>
                <w:sz w:val="22"/>
                <w:szCs w:val="22"/>
              </w:rPr>
              <w:lastRenderedPageBreak/>
              <w:t>улице Магистральная, проспекте Мира,на Речном проспекте (в том числе погашение кредиторской задолженности),на перекрестке улицы Симановского и улицы Депутатская ( в том числе 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lastRenderedPageBreak/>
              <w:t>Комитет городского хозяйства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lastRenderedPageBreak/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lastRenderedPageBreak/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Эксплуатация автомобильных </w:t>
            </w:r>
            <w:r w:rsidRPr="008911CD">
              <w:rPr>
                <w:sz w:val="22"/>
                <w:szCs w:val="22"/>
              </w:rPr>
              <w:lastRenderedPageBreak/>
              <w:t>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Строительство магистрального коллектора дождевой канализации с очистными сооружениями дождевых стоков и выпуском очистных стоков в р.Алка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45.21.32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Работы общестроитель</w:t>
            </w:r>
            <w:r w:rsidRPr="008911CD">
              <w:rPr>
                <w:sz w:val="22"/>
                <w:szCs w:val="22"/>
              </w:rPr>
              <w:softHyphen/>
              <w:t>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8526,0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8526,0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572DBB" w:rsidP="00572DBB">
            <w:pPr>
              <w:snapToGrid w:val="0"/>
              <w:jc w:val="center"/>
            </w:pPr>
            <w:r>
              <w:t>Постановление Администрации города Костромы от 21 октября 2013 года № 2397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подземного пешеходного перехода на улице Магистральная в районе дома № 15 микрорайон Паново (разработка проектно-сметной документации и оплата государственной экспертизы).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13 февраля 2013 года №230</w:t>
            </w:r>
          </w:p>
        </w:tc>
      </w:tr>
      <w:tr w:rsidR="008911CD" w:rsidRPr="008911CD" w:rsidTr="005128E1">
        <w:trPr>
          <w:gridAfter w:val="1"/>
          <w:wAfter w:w="318" w:type="dxa"/>
          <w:trHeight w:val="15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r w:rsidRPr="008911CD">
              <w:rPr>
                <w:sz w:val="22"/>
                <w:szCs w:val="22"/>
              </w:rPr>
              <w:t>Реконструкция набережной реки Волги в исторической части города Костромы, в том числе проектные работы</w:t>
            </w:r>
          </w:p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Расширение проезжей части ул. Советская в районе дома  79, на участке  от  ул. Лагерная до ул. Подлипаева</w:t>
            </w:r>
            <w:r>
              <w:rPr>
                <w:sz w:val="22"/>
                <w:szCs w:val="22"/>
              </w:rPr>
              <w:t xml:space="preserve"> </w:t>
            </w:r>
            <w:r w:rsidRPr="008911CD">
              <w:rPr>
                <w:sz w:val="22"/>
                <w:szCs w:val="22"/>
              </w:rPr>
              <w:t>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  <w:lang w:val="en-US"/>
              </w:rPr>
              <w:t>50</w:t>
            </w:r>
            <w:r w:rsidRPr="008911C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  <w:lang w:val="en-US"/>
              </w:rPr>
              <w:t>50</w:t>
            </w:r>
            <w:r w:rsidRPr="008911C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22 августа 2013 года № 1858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Строительство светофорного объекта на перекрестке ул. Советская – Петрковский  бульвар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19 июля 2010 года   № 1354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системы ливневой канализации  по адресу: ул. Профсоюзная, 34а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45.21.32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Работы общестроительные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13 февраля 2013 года 3234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ливневой канализации по улице Лавровская, от улицы Сенной до улицы Новикова Маршала,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45.21.32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Работы общестроитель</w:t>
            </w:r>
            <w:r w:rsidRPr="008911CD">
              <w:rPr>
                <w:sz w:val="22"/>
                <w:szCs w:val="22"/>
              </w:rPr>
              <w:softHyphen/>
              <w:t>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10 июля 2013 года № 1501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парка Победы, в том числе проектные работы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92.33.10.120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Услуги парков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  <w:lang w:val="en-US"/>
              </w:rPr>
              <w:t>1</w:t>
            </w:r>
            <w:r w:rsidRPr="008911CD">
              <w:rPr>
                <w:sz w:val="22"/>
                <w:szCs w:val="22"/>
              </w:rPr>
              <w:t>,</w:t>
            </w:r>
            <w:r w:rsidRPr="008911C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  <w:lang w:val="en-US"/>
              </w:rPr>
              <w:t>1</w:t>
            </w:r>
            <w:r w:rsidRPr="008911CD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6036CB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 улично-дорожной сети в городе Костроме по Студенческому проезду, улице Суслова, Малышковской,</w:t>
            </w:r>
            <w:r>
              <w:rPr>
                <w:sz w:val="22"/>
                <w:szCs w:val="22"/>
              </w:rPr>
              <w:t xml:space="preserve"> </w:t>
            </w:r>
            <w:r w:rsidRPr="008911CD">
              <w:rPr>
                <w:sz w:val="22"/>
                <w:szCs w:val="22"/>
              </w:rPr>
              <w:t>Радиозаводской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05 00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178673,2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37913,2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46510,0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94250,0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178673,2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37913,2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46510,0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94250,0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>Реконструкция канализационного дюкера через р. Волга и коллектора до н.п. Становщиково для г. Костромы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90.00.1 </w:t>
            </w:r>
            <w:r w:rsidRPr="008911CD">
              <w:rPr>
                <w:sz w:val="22"/>
                <w:szCs w:val="22"/>
              </w:rPr>
              <w:br/>
              <w:t>Удаление и обработка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156000,0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17130,0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44620,0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94250,0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Федеральная целевая программа "Жилище" на 2011-2015 годы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bCs/>
                <w:iCs/>
                <w:sz w:val="22"/>
                <w:szCs w:val="22"/>
              </w:rPr>
              <w:t>подпрограмма "Модернизация объектов коммунальной инфраструктуры", муниципальная целевая программа города Костромы "Модернизация объектов коммунальной инфраструктуры на 2012-2015 годы"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 xml:space="preserve">Строительство резервуара чистой воды на насосной станции 3 подъема "Южная"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"Модернизация объектов коммунальной инфраструктуры на 2012-2015 годы"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Устройство водоотводной канавы  1600 п.м. в поселке Первомайский (по улице Растопчина, улице Кедрова, проспекту Речному до реки Кострома)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90.00.1 </w:t>
            </w:r>
            <w:r w:rsidRPr="008911CD">
              <w:rPr>
                <w:sz w:val="22"/>
                <w:szCs w:val="22"/>
              </w:rPr>
              <w:br/>
              <w:t>Удаление и обработка сточных вод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1890,0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"Благоустройство квартала индивидуальной застройки в поселке Первомайский на 2012-2014 годы"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Проектирование и строительство людского кладбища в деревне Будихино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93.03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3767,0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3767,0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29 ноября 2012 года № 2512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Строительство второй очереди Димитровских очистных сооружений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29 ноября 2012 года № 2511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Разработка проектно-сметной документации на установку очистных сооружений в районах выпусков ливневой канализации по адресам:         1 Мая улица,  Лесная улица    (в районе дома № 3, в районе автопешеходного моста через реку Волга), Судостроительная улица, Магистральная улица, Московская 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  <w:lang w:val="en-US"/>
              </w:rPr>
              <w:t>5</w:t>
            </w:r>
            <w:r w:rsidRPr="008911CD">
              <w:rPr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  <w:lang w:val="en-US"/>
              </w:rPr>
              <w:t>5</w:t>
            </w:r>
            <w:r w:rsidRPr="008911CD">
              <w:rPr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30 ноября 2012 года № 2539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магистральных сетей бытовой канализации, канализационно-насосной станции в поселке Северный (государственная экспертиза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90.00.1 </w:t>
            </w:r>
            <w:r w:rsidRPr="008911CD">
              <w:rPr>
                <w:sz w:val="22"/>
                <w:szCs w:val="22"/>
              </w:rPr>
              <w:br/>
              <w:t>Удаление и обработка сточных вод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1 февраля 2013 года № 150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C85DB4" w:rsidP="00970EF5">
            <w:pPr>
              <w:snapToGrid w:val="0"/>
            </w:pPr>
            <w:r>
              <w:rPr>
                <w:sz w:val="22"/>
                <w:szCs w:val="22"/>
              </w:rPr>
              <w:t>Строительство электрического</w:t>
            </w:r>
            <w:r w:rsidR="008911CD" w:rsidRPr="008911CD">
              <w:rPr>
                <w:sz w:val="22"/>
                <w:szCs w:val="22"/>
              </w:rPr>
              <w:t xml:space="preserve"> освещения </w:t>
            </w:r>
            <w:r>
              <w:rPr>
                <w:sz w:val="22"/>
                <w:szCs w:val="22"/>
              </w:rPr>
              <w:t xml:space="preserve">Речного проспекта </w:t>
            </w:r>
            <w:r w:rsidR="00970EF5">
              <w:rPr>
                <w:sz w:val="22"/>
                <w:szCs w:val="22"/>
              </w:rPr>
              <w:t>в городе Костроме  (</w:t>
            </w:r>
            <w:r w:rsidR="008911CD" w:rsidRPr="008911CD">
              <w:rPr>
                <w:sz w:val="22"/>
                <w:szCs w:val="22"/>
              </w:rPr>
              <w:t>на участке от  Речного проезда</w:t>
            </w:r>
            <w:r w:rsidR="00970EF5">
              <w:rPr>
                <w:sz w:val="22"/>
                <w:szCs w:val="22"/>
              </w:rPr>
              <w:t xml:space="preserve"> 5-го</w:t>
            </w:r>
            <w:r w:rsidR="008911CD" w:rsidRPr="008911CD">
              <w:rPr>
                <w:sz w:val="22"/>
                <w:szCs w:val="22"/>
              </w:rPr>
              <w:t xml:space="preserve"> до </w:t>
            </w:r>
            <w:r w:rsidR="00970EF5">
              <w:rPr>
                <w:sz w:val="22"/>
                <w:szCs w:val="22"/>
              </w:rPr>
              <w:t>улицы Кедрова)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40.12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Передача</w:t>
            </w:r>
            <w:r w:rsidRPr="008911CD">
              <w:rPr>
                <w:sz w:val="22"/>
                <w:szCs w:val="22"/>
              </w:rPr>
              <w:br/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AC5EAD" w:rsidRDefault="00DD2B8D" w:rsidP="008911CD">
            <w:pPr>
              <w:snapToGrid w:val="0"/>
              <w:jc w:val="center"/>
            </w:pPr>
            <w:r w:rsidRPr="00AC5EAD">
              <w:rPr>
                <w:sz w:val="22"/>
                <w:szCs w:val="22"/>
              </w:rPr>
              <w:t>Постановление Администрации города Костромы от 22 августа 2013 года № 1857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Корректировка проекта благоустройства поселка Первомайского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63.21.22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Реконструкция водовода от пл. Сусанинской по ул. Шагова и ул. Ю. Смирнова до автовокзала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41.00.2</w:t>
            </w:r>
            <w:r w:rsidRPr="008911CD">
              <w:rPr>
                <w:sz w:val="22"/>
                <w:szCs w:val="22"/>
              </w:rPr>
              <w:br/>
              <w:t>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2811,3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2811,3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Проектирование  коммуникаций лесного селекционно-семеноводческого центра (ЛССЦ) в г. 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 xml:space="preserve">01.1 </w:t>
            </w:r>
            <w:r w:rsidRPr="008911CD">
              <w:rPr>
                <w:sz w:val="22"/>
                <w:szCs w:val="22"/>
              </w:rPr>
              <w:br/>
              <w:t>Растениеводство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 xml:space="preserve">Строительство резервуара чистой воды на насосной станции 3 подъема "Октябрьская"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Кострома от 14.06.2013 года №1262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>Строительство сетей бытовой канализации и подключение к центральной канализации домов на 7-ом Речном проезде, разработка проектно-сметной документации (в том числе, 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>Строительство центральной канализационной сети по улице Сплавщиков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41.00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Сбор очистка и распределение воды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20 августа 2013 года № 1841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Строительство сетей наружного освещения улицы Галичской (на участке от улицы Юрия Смирнова до улицы Индустриальной) в городе Костроме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40.12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Передача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Кострома от 26.04.2013 года № 796</w:t>
            </w: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</w:pPr>
            <w:r w:rsidRPr="008911CD">
              <w:rPr>
                <w:sz w:val="22"/>
                <w:szCs w:val="22"/>
              </w:rPr>
              <w:t>Строительство сетей уличного освещения Военный городок № 1 с освещением у городского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40.12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Передача</w:t>
            </w:r>
          </w:p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keepLines/>
              <w:snapToGrid w:val="0"/>
              <w:jc w:val="center"/>
            </w:pPr>
            <w:r w:rsidRPr="008911CD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268411,6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99098,4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Cs/>
              </w:rPr>
            </w:pPr>
            <w:r w:rsidRPr="008911CD">
              <w:rPr>
                <w:b/>
                <w:bCs/>
                <w:iCs/>
                <w:sz w:val="22"/>
                <w:szCs w:val="22"/>
              </w:rPr>
              <w:t>119313,2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gridAfter w:val="1"/>
          <w:wAfter w:w="318" w:type="dxa"/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snapToGrid w:val="0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1CD" w:rsidRPr="008911CD" w:rsidRDefault="008911CD" w:rsidP="008911CD">
            <w:pPr>
              <w:keepLines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8911CD">
              <w:rPr>
                <w:b/>
                <w:bCs/>
                <w:i/>
                <w:iCs/>
                <w:sz w:val="22"/>
                <w:szCs w:val="22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</w:tr>
      <w:tr w:rsidR="008911CD" w:rsidRPr="008911CD" w:rsidTr="005128E1">
        <w:trPr>
          <w:trHeight w:val="15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spacing w:before="240"/>
            </w:pPr>
            <w:r w:rsidRPr="008911CD">
              <w:rPr>
                <w:sz w:val="22"/>
                <w:szCs w:val="22"/>
              </w:rPr>
              <w:t xml:space="preserve">Реконструкция здания средней школы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8911CD">
                <w:rPr>
                  <w:sz w:val="22"/>
                  <w:szCs w:val="22"/>
                </w:rPr>
                <w:t>26 г</w:t>
              </w:r>
            </w:smartTag>
            <w:r w:rsidRPr="008911CD">
              <w:rPr>
                <w:sz w:val="22"/>
                <w:szCs w:val="22"/>
              </w:rPr>
              <w:t>. Кострома, по ул. Горького, 7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80.21.2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1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пристройки к зданию муниципального общеобразовательного учреждения средней общеобразовательной школы № 27 города Костромы(погашение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070</w:t>
            </w:r>
            <w:r w:rsidRPr="008911C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  <w:lang w:val="en-US"/>
              </w:rPr>
              <w:t>200</w:t>
            </w:r>
            <w:r w:rsidRPr="008911C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Постановление Администрации города Костромы от 08 декабря 2011 года №  2796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153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здания ДЮСШ</w:t>
            </w:r>
            <w:r w:rsidRPr="008911CD">
              <w:rPr>
                <w:sz w:val="22"/>
                <w:szCs w:val="22"/>
              </w:rPr>
              <w:br/>
              <w:t>№ 10 по улице Советской, 55 "В" в г. Костроме (шахматная школа)(погашение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92.62</w:t>
            </w:r>
            <w:r w:rsidRPr="008911CD">
              <w:rPr>
                <w:sz w:val="22"/>
                <w:szCs w:val="22"/>
              </w:rPr>
              <w:br/>
              <w:t>Прочая деятельность в области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17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Проектирование и устройство минифутбольного поля на территории муниципальной общеобразовательной школы-интерната среднего  (полного) общего образования № 3 города Костромы</w:t>
            </w:r>
            <w:r w:rsidR="00230AAB">
              <w:rPr>
                <w:sz w:val="22"/>
                <w:szCs w:val="22"/>
              </w:rPr>
              <w:t xml:space="preserve"> </w:t>
            </w:r>
            <w:r w:rsidRPr="008911CD">
              <w:rPr>
                <w:sz w:val="22"/>
                <w:szCs w:val="22"/>
              </w:rPr>
              <w:t>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92.62</w:t>
            </w:r>
            <w:r w:rsidRPr="008911CD">
              <w:rPr>
                <w:sz w:val="22"/>
                <w:szCs w:val="22"/>
              </w:rPr>
              <w:br/>
              <w:t>Прочая деятельность в области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268001,2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98688,0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</w:rPr>
            </w:pPr>
            <w:r w:rsidRPr="008911CD">
              <w:rPr>
                <w:b/>
                <w:bCs/>
                <w:i/>
                <w:sz w:val="22"/>
                <w:szCs w:val="22"/>
              </w:rPr>
              <w:t>119313,2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 xml:space="preserve">Строительство детского сада на 220 мест в микрорайоне Малышково, ул. Суслова, 16а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0701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96313,2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39199,0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39199,0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46313,2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здания  начальной школы гимназии № 28 под детский сад по адресу: город Кострома, улица Привокзальная, дом 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0701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18000,0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16151,9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16151,9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</w:rPr>
              <w:t>18000,0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здания муниципального бюджетного учреждения города Костромы "Средняя общеобразовательная школа № 26", ул. Горького,7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80.21.2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21366,1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21366,1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both"/>
            </w:pPr>
            <w:r w:rsidRPr="008911CD">
              <w:rPr>
                <w:sz w:val="22"/>
                <w:szCs w:val="22"/>
              </w:rPr>
              <w:t>Реконструкция здания МБДОУ г. Костромы "Детский сад № 43" по адресу: г. Кострома, Рабочий пр-т, дом 46</w:t>
            </w:r>
          </w:p>
          <w:p w:rsidR="008911CD" w:rsidRPr="008911CD" w:rsidRDefault="008911CD" w:rsidP="008911C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</w:t>
            </w:r>
            <w:r w:rsidRPr="008911CD">
              <w:rPr>
                <w:sz w:val="22"/>
                <w:szCs w:val="22"/>
              </w:rPr>
              <w:lastRenderedPageBreak/>
              <w:t xml:space="preserve">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lastRenderedPageBreak/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0701</w:t>
            </w:r>
          </w:p>
          <w:p w:rsidR="008911CD" w:rsidRPr="008911CD" w:rsidRDefault="008911CD" w:rsidP="008911CD">
            <w:pPr>
              <w:snapToGrid w:val="0"/>
              <w:jc w:val="center"/>
            </w:pP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17000,0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  <w:lang w:val="en-US"/>
              </w:rPr>
              <w:t>17</w:t>
            </w:r>
            <w:r w:rsidRPr="008911CD">
              <w:rPr>
                <w:bCs/>
                <w:sz w:val="22"/>
                <w:szCs w:val="22"/>
              </w:rPr>
              <w:t>000,0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Муниципальная целевая программа города Костромы "Развитие системы образования в городе </w:t>
            </w:r>
            <w:r w:rsidRPr="008911CD">
              <w:rPr>
                <w:sz w:val="22"/>
                <w:szCs w:val="22"/>
              </w:rPr>
              <w:lastRenderedPageBreak/>
              <w:t>Костроме на 2011-2013 годы"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lastRenderedPageBreak/>
              <w:t>Реконструкция здания начальной школы №30 под детский сад № 44 по ул. Смоленская, 23 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6179,</w:t>
            </w:r>
            <w:r w:rsidRPr="008911C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6179,</w:t>
            </w:r>
            <w:r w:rsidRPr="008911C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здания начальной школы муниципального бюджетного образовательного учреждения города Костромы "Средняя общеобразовательная школа №26" по адресу: ул. Спасокукоцкого, 50А для открытия детского сада.(разработка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детского сада № 43 ул. Новый быт, д.6 в г. Костроме, в том числе погашение кредиторской 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здания МБДОУ города Костромы "Детский сад № 14" по адресу: город Кострома, ул. 1-я Рабочая, дом 19а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0701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13000,0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12952,7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12952,7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</w:rPr>
              <w:t>130</w:t>
            </w:r>
            <w:r w:rsidRPr="008911CD">
              <w:rPr>
                <w:bCs/>
                <w:sz w:val="22"/>
                <w:szCs w:val="22"/>
                <w:lang w:val="en-US"/>
              </w:rPr>
              <w:t>00</w:t>
            </w:r>
            <w:r w:rsidRPr="008911CD">
              <w:rPr>
                <w:bCs/>
                <w:sz w:val="22"/>
                <w:szCs w:val="22"/>
              </w:rPr>
              <w:t>,0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5128E1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пристройки к школе № 27 под детский сад до 100 мест, г. Кострома, ул. Задорина,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 xml:space="preserve">Управление  строительства и капитального ремонта </w:t>
            </w:r>
            <w:r w:rsidRPr="008911CD">
              <w:rPr>
                <w:sz w:val="22"/>
                <w:szCs w:val="22"/>
              </w:rPr>
              <w:lastRenderedPageBreak/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lastRenderedPageBreak/>
              <w:t>8.10.1</w:t>
            </w:r>
            <w:r w:rsidRPr="008911CD">
              <w:rPr>
                <w:sz w:val="22"/>
                <w:szCs w:val="22"/>
              </w:rPr>
              <w:br/>
              <w:t>Дошкольное образование</w:t>
            </w:r>
          </w:p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0701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25000,0</w:t>
            </w: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  <w:lang w:val="en-US"/>
              </w:rPr>
              <w:t>2</w:t>
            </w:r>
            <w:r w:rsidRPr="008911CD">
              <w:rPr>
                <w:bCs/>
                <w:sz w:val="22"/>
                <w:szCs w:val="22"/>
              </w:rPr>
              <w:t>5000,0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5128E1">
            <w:pPr>
              <w:jc w:val="center"/>
            </w:pPr>
            <w:r w:rsidRPr="008911CD">
              <w:rPr>
                <w:sz w:val="22"/>
                <w:szCs w:val="22"/>
              </w:rPr>
              <w:t xml:space="preserve">Муниципальная целевая программа города Костромы "Развитие системы образования в городе </w:t>
            </w:r>
            <w:r w:rsidRPr="008911CD">
              <w:rPr>
                <w:sz w:val="22"/>
                <w:szCs w:val="22"/>
              </w:rPr>
              <w:lastRenderedPageBreak/>
              <w:t>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Пристроенный консультационно-медицинский центр в микрорайоне "Давыдовский-3" в г.Костроме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85.11.1</w:t>
            </w:r>
          </w:p>
          <w:p w:rsidR="008911CD" w:rsidRPr="008911CD" w:rsidRDefault="008911CD" w:rsidP="008911CD">
            <w:pPr>
              <w:snapToGrid w:val="0"/>
              <w:jc w:val="center"/>
              <w:rPr>
                <w:bCs/>
              </w:rPr>
            </w:pPr>
            <w:r w:rsidRPr="008911CD">
              <w:rPr>
                <w:sz w:val="22"/>
                <w:szCs w:val="22"/>
              </w:rPr>
              <w:t>Деятельность больничных учреждений широкого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Реконструкция хирургического корпуса второй горбольницы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85.11.1</w:t>
            </w: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Деятельность больничных учреждений широкого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</w:rPr>
            </w:pPr>
            <w:r w:rsidRPr="008911CD">
              <w:rPr>
                <w:b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i/>
              </w:rPr>
            </w:pPr>
            <w:r w:rsidRPr="008911CD">
              <w:rPr>
                <w:b/>
                <w:i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</w:pPr>
            <w:r w:rsidRPr="008911CD">
              <w:rPr>
                <w:sz w:val="22"/>
                <w:szCs w:val="22"/>
              </w:rPr>
              <w:t>Строительство водно-гребной базы МБОУ ДОД ДЮСШ № 9 по адресу: г.Кострома, проспект Речной, д.65 (оплата государственной экспертизы)</w:t>
            </w:r>
          </w:p>
          <w:p w:rsidR="008911CD" w:rsidRPr="008911CD" w:rsidRDefault="008911CD" w:rsidP="008911C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jc w:val="center"/>
            </w:pP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8.10.1</w:t>
            </w:r>
          </w:p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  <w:lang w:val="en-US"/>
              </w:rPr>
              <w:t>11</w:t>
            </w:r>
            <w:r w:rsidRPr="008911CD">
              <w:rPr>
                <w:sz w:val="22"/>
                <w:szCs w:val="22"/>
              </w:rPr>
              <w:t xml:space="preserve"> 0</w:t>
            </w:r>
            <w:r w:rsidRPr="008911C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lang w:val="en-US"/>
              </w:rPr>
            </w:pPr>
            <w:r w:rsidRPr="008911CD">
              <w:rPr>
                <w:sz w:val="22"/>
                <w:szCs w:val="22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>
            <w:pPr>
              <w:jc w:val="center"/>
            </w:pPr>
            <w:r w:rsidRPr="008911CD">
              <w:rPr>
                <w:sz w:val="22"/>
                <w:szCs w:val="22"/>
              </w:rPr>
              <w:t>Муниципальная целевая программа города Костромы "Развитие физической культуры и спорта в городе Костроме на 2011-2014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rPr>
                <w:b/>
                <w:bCs/>
                <w:caps/>
              </w:rPr>
            </w:pPr>
            <w:r w:rsidRPr="008911CD">
              <w:rPr>
                <w:sz w:val="22"/>
                <w:szCs w:val="22"/>
              </w:rPr>
              <w:t>Реконструкция воздушной линии 0,4 кВ  для освещения лыжной трассы (ул. Беленогова, 23 "А")"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  <w:r w:rsidRPr="008911CD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sz w:val="22"/>
                <w:szCs w:val="22"/>
              </w:rPr>
              <w:t>92.61</w:t>
            </w:r>
          </w:p>
          <w:p w:rsidR="008911CD" w:rsidRPr="008911CD" w:rsidRDefault="008911CD" w:rsidP="008911CD">
            <w:pPr>
              <w:snapToGrid w:val="0"/>
              <w:jc w:val="center"/>
            </w:pPr>
            <w:r w:rsidRPr="008911CD">
              <w:rPr>
                <w:bCs/>
                <w:sz w:val="22"/>
                <w:szCs w:val="22"/>
              </w:rPr>
              <w:t>Деятельность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Cs/>
                <w:iCs/>
              </w:rPr>
            </w:pPr>
            <w:r w:rsidRPr="008911CD">
              <w:rPr>
                <w:bCs/>
                <w:iCs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Cs/>
              </w:rPr>
            </w:pPr>
            <w:r w:rsidRPr="008911CD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/>
        </w:tc>
      </w:tr>
      <w:tr w:rsidR="008911CD" w:rsidRPr="008911CD" w:rsidTr="005128E1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rPr>
                <w:b/>
                <w:bCs/>
              </w:rPr>
            </w:pPr>
            <w:r w:rsidRPr="008911CD">
              <w:rPr>
                <w:b/>
                <w:bCs/>
                <w:cap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B91BD7" w:rsidP="008911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4651</w:t>
            </w:r>
            <w:r w:rsidR="008911CD" w:rsidRPr="008911CD">
              <w:rPr>
                <w:b/>
                <w:bCs/>
                <w:sz w:val="22"/>
                <w:szCs w:val="22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B91BD7" w:rsidP="008911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  <w:r w:rsidR="008911CD" w:rsidRPr="008911CD">
              <w:rPr>
                <w:b/>
                <w:bCs/>
                <w:sz w:val="22"/>
                <w:szCs w:val="22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1CD" w:rsidRPr="008911CD" w:rsidRDefault="008911CD" w:rsidP="008911CD">
            <w:pPr>
              <w:jc w:val="center"/>
              <w:rPr>
                <w:b/>
                <w:bCs/>
              </w:rPr>
            </w:pPr>
            <w:r w:rsidRPr="008911CD">
              <w:rPr>
                <w:b/>
                <w:bCs/>
                <w:sz w:val="22"/>
                <w:szCs w:val="22"/>
              </w:rPr>
              <w:t>96510,0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1CD" w:rsidRPr="008911CD" w:rsidRDefault="008911CD" w:rsidP="008911CD">
            <w:pPr>
              <w:snapToGrid w:val="0"/>
              <w:jc w:val="center"/>
              <w:rPr>
                <w:b/>
                <w:bCs/>
              </w:rPr>
            </w:pPr>
            <w:r w:rsidRPr="008911CD">
              <w:rPr>
                <w:b/>
                <w:bCs/>
                <w:sz w:val="22"/>
                <w:szCs w:val="22"/>
              </w:rPr>
              <w:t>213563,2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D" w:rsidRPr="008911CD" w:rsidRDefault="008911CD" w:rsidP="008911CD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8911CD" w:rsidRPr="008911CD" w:rsidRDefault="008911CD" w:rsidP="008911CD">
            <w:r w:rsidRPr="008911CD">
              <w:rPr>
                <w:sz w:val="22"/>
                <w:szCs w:val="22"/>
              </w:rPr>
              <w:t>";</w:t>
            </w:r>
          </w:p>
        </w:tc>
      </w:tr>
    </w:tbl>
    <w:p w:rsidR="00C41FAE" w:rsidRPr="00BC7D3C" w:rsidRDefault="00C41FAE" w:rsidP="00C41FAE">
      <w:pPr>
        <w:spacing w:line="14" w:lineRule="auto"/>
        <w:jc w:val="center"/>
        <w:rPr>
          <w:sz w:val="2"/>
          <w:szCs w:val="2"/>
        </w:rPr>
      </w:pPr>
    </w:p>
    <w:p w:rsidR="00C41FAE" w:rsidRDefault="00C41FAE" w:rsidP="00C41FAE">
      <w:pPr>
        <w:spacing w:line="14" w:lineRule="auto"/>
      </w:pPr>
    </w:p>
    <w:p w:rsidR="00C41FAE" w:rsidRDefault="00C41FAE" w:rsidP="00C41FAE">
      <w:pPr>
        <w:sectPr w:rsidR="00C41FAE" w:rsidSect="00C41FA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82D" w:rsidRDefault="00437227" w:rsidP="006B38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543A4">
        <w:rPr>
          <w:sz w:val="26"/>
          <w:szCs w:val="26"/>
        </w:rPr>
        <w:t>1</w:t>
      </w:r>
      <w:r w:rsidR="00663B85">
        <w:rPr>
          <w:sz w:val="26"/>
          <w:szCs w:val="26"/>
        </w:rPr>
        <w:t>)</w:t>
      </w:r>
      <w:r w:rsidR="006B382D">
        <w:rPr>
          <w:sz w:val="26"/>
          <w:szCs w:val="26"/>
        </w:rPr>
        <w:t xml:space="preserve"> приложение 8 "</w:t>
      </w:r>
      <w:r w:rsidR="006B382D" w:rsidRPr="00BB58FF">
        <w:rPr>
          <w:sz w:val="26"/>
          <w:szCs w:val="26"/>
        </w:rPr>
        <w:t>Источники финансирования дефицита бюджета</w:t>
      </w:r>
      <w:r w:rsidR="006B382D">
        <w:rPr>
          <w:sz w:val="26"/>
          <w:szCs w:val="26"/>
        </w:rPr>
        <w:t xml:space="preserve"> </w:t>
      </w:r>
      <w:r w:rsidR="006B382D">
        <w:rPr>
          <w:bCs/>
          <w:sz w:val="26"/>
          <w:szCs w:val="26"/>
        </w:rPr>
        <w:t xml:space="preserve">города Костромы на </w:t>
      </w:r>
      <w:r w:rsidR="006B382D" w:rsidRPr="00BB58FF">
        <w:rPr>
          <w:bCs/>
          <w:sz w:val="26"/>
          <w:szCs w:val="26"/>
        </w:rPr>
        <w:t>2013 год</w:t>
      </w:r>
      <w:r w:rsidR="006B382D">
        <w:rPr>
          <w:bCs/>
          <w:sz w:val="26"/>
          <w:szCs w:val="26"/>
        </w:rPr>
        <w:t>"</w:t>
      </w:r>
      <w:r w:rsidR="006B382D" w:rsidRPr="006D0338">
        <w:rPr>
          <w:sz w:val="26"/>
          <w:szCs w:val="26"/>
        </w:rPr>
        <w:t xml:space="preserve"> изложить в следующей редакции: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44"/>
        <w:gridCol w:w="5420"/>
      </w:tblGrid>
      <w:tr w:rsidR="0035421A" w:rsidTr="00457735">
        <w:trPr>
          <w:trHeight w:val="967"/>
        </w:trPr>
        <w:tc>
          <w:tcPr>
            <w:tcW w:w="4044" w:type="dxa"/>
          </w:tcPr>
          <w:p w:rsidR="0035421A" w:rsidRPr="00192BAB" w:rsidRDefault="0035421A" w:rsidP="0013048A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5420" w:type="dxa"/>
          </w:tcPr>
          <w:p w:rsidR="0035421A" w:rsidRDefault="0035421A" w:rsidP="0013048A">
            <w:pPr>
              <w:keepNext/>
              <w:keepLines/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bCs/>
                <w:sz w:val="26"/>
                <w:szCs w:val="26"/>
              </w:rPr>
              <w:t>Приложение 8</w:t>
            </w:r>
          </w:p>
          <w:p w:rsidR="0035421A" w:rsidRDefault="0035421A" w:rsidP="0013048A">
            <w:pPr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35421A" w:rsidRDefault="0035421A" w:rsidP="0013048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21 декабря 2012 года № 225</w:t>
            </w:r>
          </w:p>
          <w:p w:rsidR="0035421A" w:rsidRDefault="0035421A" w:rsidP="0013048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 редакции решения Думы города Костромы</w:t>
            </w:r>
          </w:p>
          <w:p w:rsidR="0035421A" w:rsidRDefault="0035421A" w:rsidP="005128E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5128E1">
              <w:rPr>
                <w:bCs/>
                <w:sz w:val="26"/>
                <w:szCs w:val="26"/>
              </w:rPr>
              <w:t>31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A644B">
              <w:rPr>
                <w:bCs/>
                <w:sz w:val="26"/>
                <w:szCs w:val="26"/>
              </w:rPr>
              <w:t>ок</w:t>
            </w:r>
            <w:r>
              <w:rPr>
                <w:bCs/>
                <w:sz w:val="26"/>
                <w:szCs w:val="26"/>
              </w:rPr>
              <w:t>тября 2013 год</w:t>
            </w:r>
            <w:r w:rsidR="005128E1">
              <w:rPr>
                <w:bCs/>
                <w:sz w:val="26"/>
                <w:szCs w:val="26"/>
              </w:rPr>
              <w:t>а № 172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</w:tbl>
    <w:p w:rsidR="0035421A" w:rsidRDefault="0035421A" w:rsidP="00844B8F">
      <w:pPr>
        <w:spacing w:before="120" w:after="120"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города Костромы на 2013 год</w:t>
      </w:r>
    </w:p>
    <w:tbl>
      <w:tblPr>
        <w:tblpPr w:leftFromText="180" w:rightFromText="180" w:vertAnchor="text" w:tblpX="5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812"/>
        <w:gridCol w:w="1139"/>
        <w:gridCol w:w="424"/>
      </w:tblGrid>
      <w:tr w:rsidR="00CD72FA" w:rsidTr="00844B8F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A13374" w:rsidRDefault="00CD72FA" w:rsidP="00457735">
            <w:pPr>
              <w:snapToGrid w:val="0"/>
              <w:jc w:val="center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Код классификации</w:t>
            </w:r>
            <w:r w:rsidRPr="00192BAB">
              <w:rPr>
                <w:sz w:val="22"/>
                <w:szCs w:val="22"/>
              </w:rPr>
              <w:t xml:space="preserve"> </w:t>
            </w:r>
            <w:r w:rsidRPr="00192BAB">
              <w:rPr>
                <w:b/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E42982" w:rsidRDefault="00CD72FA" w:rsidP="00457735">
            <w:pPr>
              <w:pStyle w:val="2"/>
              <w:tabs>
                <w:tab w:val="left" w:pos="1152"/>
              </w:tabs>
              <w:overflowPunct/>
              <w:autoSpaceDE/>
              <w:snapToGrid w:val="0"/>
              <w:textAlignment w:val="auto"/>
              <w:rPr>
                <w:sz w:val="24"/>
              </w:rPr>
            </w:pPr>
            <w:r w:rsidRPr="00E42982">
              <w:rPr>
                <w:sz w:val="24"/>
              </w:rPr>
              <w:t>Наименование источника финансирования дефицита бюджета города Костромы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72FA" w:rsidRPr="00A13374" w:rsidRDefault="00CD72FA" w:rsidP="00457735">
            <w:pPr>
              <w:snapToGrid w:val="0"/>
              <w:jc w:val="center"/>
              <w:rPr>
                <w:b/>
              </w:rPr>
            </w:pPr>
            <w:r w:rsidRPr="00192BAB">
              <w:rPr>
                <w:b/>
                <w:sz w:val="22"/>
                <w:szCs w:val="22"/>
              </w:rPr>
              <w:t>Сумма</w:t>
            </w:r>
          </w:p>
          <w:p w:rsidR="00CD72FA" w:rsidRPr="00A13374" w:rsidRDefault="00CD72FA" w:rsidP="00457735">
            <w:pPr>
              <w:jc w:val="center"/>
              <w:rPr>
                <w:b/>
              </w:rPr>
            </w:pPr>
            <w:r w:rsidRPr="00192BAB">
              <w:rPr>
                <w:b/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CD72FA" w:rsidRPr="00A13374" w:rsidRDefault="00CD72FA" w:rsidP="00457735">
            <w:pPr>
              <w:snapToGrid w:val="0"/>
              <w:jc w:val="center"/>
              <w:rPr>
                <w:b/>
              </w:rPr>
            </w:pPr>
          </w:p>
        </w:tc>
      </w:tr>
    </w:tbl>
    <w:p w:rsidR="00CD72FA" w:rsidRPr="00457735" w:rsidRDefault="00CD72FA" w:rsidP="00CD72FA">
      <w:pPr>
        <w:spacing w:line="12" w:lineRule="auto"/>
        <w:rPr>
          <w:sz w:val="2"/>
          <w:szCs w:val="2"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812"/>
        <w:gridCol w:w="1144"/>
        <w:gridCol w:w="424"/>
      </w:tblGrid>
      <w:tr w:rsidR="00457735" w:rsidTr="00844B8F">
        <w:trPr>
          <w:trHeight w:val="276"/>
          <w:tblHeader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</w:t>
            </w:r>
            <w:r w:rsidRPr="00192BAB">
              <w:rPr>
                <w:b/>
                <w:bCs/>
                <w:sz w:val="22"/>
                <w:szCs w:val="22"/>
                <w:lang w:val="en-US"/>
              </w:rPr>
              <w:t>000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873</w:t>
            </w:r>
            <w:r w:rsidRPr="00192BAB">
              <w:rPr>
                <w:bCs/>
                <w:sz w:val="22"/>
                <w:szCs w:val="22"/>
                <w:lang w:val="en-US"/>
              </w:rPr>
              <w:t>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</w:pPr>
            <w:r w:rsidRPr="00192BAB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</w:pPr>
            <w:r w:rsidRPr="00192BA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873</w:t>
            </w:r>
            <w:r w:rsidRPr="00192BAB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-</w:t>
            </w:r>
            <w:r w:rsidRPr="00192BA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192BAB">
              <w:rPr>
                <w:bCs/>
                <w:sz w:val="22"/>
                <w:szCs w:val="22"/>
              </w:rPr>
              <w:t>6</w:t>
            </w:r>
            <w:r w:rsidRPr="00192BAB">
              <w:rPr>
                <w:bCs/>
                <w:sz w:val="22"/>
                <w:szCs w:val="22"/>
                <w:lang w:val="en-US"/>
              </w:rPr>
              <w:t>0000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01 02 00 00 04 0000 810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-</w:t>
            </w:r>
            <w:r w:rsidRPr="00192BA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192BAB">
              <w:rPr>
                <w:bCs/>
                <w:sz w:val="22"/>
                <w:szCs w:val="22"/>
                <w:lang w:val="en-US"/>
              </w:rPr>
              <w:t>60000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/>
              </w:rPr>
            </w:pPr>
            <w:r w:rsidRPr="00192BAB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/>
              </w:rPr>
            </w:pPr>
            <w:r w:rsidRPr="00192BAB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730</w:t>
            </w:r>
            <w:r w:rsidRPr="00192BAB"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01 03 01 0000 0000 000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  <w:r w:rsidRPr="00192BAB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7300</w:t>
            </w:r>
            <w:r w:rsidRPr="00192BA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01 03 01 00 00 0000 700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365</w:t>
            </w:r>
            <w:r w:rsidRPr="00A13374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01 03 01 00 04 0000 710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2BAB">
              <w:rPr>
                <w:bCs/>
                <w:sz w:val="22"/>
                <w:szCs w:val="22"/>
              </w:rPr>
              <w:t xml:space="preserve">бюджетами городских округов в валюте Российской Федерации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365</w:t>
            </w:r>
            <w:r w:rsidRPr="00A13374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01 03 01 00 00 0000 800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192BAB">
              <w:rPr>
                <w:bCs/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-</w:t>
            </w:r>
            <w:r w:rsidRPr="00192BAB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80</w:t>
            </w:r>
            <w:r w:rsidRPr="00192BAB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01 03 01 00 04 0000 810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FE517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-</w:t>
            </w:r>
            <w:r w:rsidRPr="00192BAB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80</w:t>
            </w:r>
            <w:r w:rsidRPr="00192BAB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92BAB">
              <w:rPr>
                <w:b/>
                <w:bCs/>
                <w:sz w:val="22"/>
                <w:szCs w:val="22"/>
                <w:lang w:val="en-US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/>
                <w:bCs/>
                <w:lang w:val="en-US"/>
              </w:rPr>
            </w:pPr>
            <w:r w:rsidRPr="00192BAB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>- 7130793,8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>- 7130793,8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>- 7130793,8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>- 7130793,8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01 05 00 00 00 0000 600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 xml:space="preserve">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 xml:space="preserve">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 xml:space="preserve">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lastRenderedPageBreak/>
              <w:t>01 05 02 01 04 0000 610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20273A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20273A">
              <w:rPr>
                <w:bCs/>
                <w:sz w:val="22"/>
                <w:szCs w:val="22"/>
              </w:rPr>
              <w:t xml:space="preserve"> 7130793,8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92BAB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/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01 06 04 00 00 0000 000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-32442,1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/>
                <w:bCs/>
                <w:i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01 06 04 01 00 0000 000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-32442,1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01 06 04 01 00 0000 800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-32442,1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01 06 04 01 04 0000 810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</w:t>
            </w:r>
            <w:r w:rsidRPr="00192BAB">
              <w:rPr>
                <w:bCs/>
                <w:sz w:val="22"/>
                <w:szCs w:val="22"/>
              </w:rPr>
              <w:softHyphen/>
              <w:t>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-32442,1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  <w:lang w:val="en-US"/>
              </w:rPr>
            </w:pPr>
            <w:r w:rsidRPr="00192BAB">
              <w:rPr>
                <w:bCs/>
                <w:sz w:val="22"/>
                <w:szCs w:val="22"/>
                <w:lang w:val="en-US"/>
              </w:rPr>
              <w:t>01 0</w:t>
            </w:r>
            <w:r w:rsidRPr="00192BAB">
              <w:rPr>
                <w:bCs/>
                <w:sz w:val="22"/>
                <w:szCs w:val="22"/>
              </w:rPr>
              <w:t>6</w:t>
            </w:r>
            <w:r w:rsidRPr="00192BA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192BAB">
              <w:rPr>
                <w:bCs/>
                <w:sz w:val="22"/>
                <w:szCs w:val="22"/>
              </w:rPr>
              <w:t>5</w:t>
            </w:r>
            <w:r w:rsidRPr="00192BAB">
              <w:rPr>
                <w:bCs/>
                <w:sz w:val="22"/>
                <w:szCs w:val="22"/>
                <w:lang w:val="en-US"/>
              </w:rPr>
              <w:t xml:space="preserve">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/>
                <w:bCs/>
                <w:i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457735" w:rsidTr="00844B8F">
        <w:trPr>
          <w:trHeight w:val="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57"/>
              <w:jc w:val="right"/>
              <w:rPr>
                <w:bCs/>
              </w:rPr>
            </w:pPr>
            <w:r w:rsidRPr="00192BAB">
              <w:rPr>
                <w:bCs/>
                <w:sz w:val="22"/>
                <w:szCs w:val="22"/>
              </w:rPr>
              <w:t>32442,1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457735" w:rsidTr="00844B8F">
        <w:trPr>
          <w:trHeight w:val="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center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735" w:rsidRPr="00A13374" w:rsidRDefault="00457735" w:rsidP="00457735">
            <w:pPr>
              <w:snapToGrid w:val="0"/>
              <w:jc w:val="right"/>
              <w:rPr>
                <w:b/>
                <w:bCs/>
              </w:rPr>
            </w:pPr>
            <w:r w:rsidRPr="00192BA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Pr="00192BAB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vAlign w:val="bottom"/>
          </w:tcPr>
          <w:p w:rsidR="00457735" w:rsidRPr="00A13374" w:rsidRDefault="00457735" w:rsidP="00457735">
            <w:pPr>
              <w:snapToGrid w:val="0"/>
              <w:rPr>
                <w:bCs/>
              </w:rPr>
            </w:pPr>
            <w:r>
              <w:rPr>
                <w:bCs/>
                <w:sz w:val="26"/>
                <w:szCs w:val="26"/>
              </w:rPr>
              <w:t>";</w:t>
            </w:r>
          </w:p>
        </w:tc>
      </w:tr>
    </w:tbl>
    <w:p w:rsidR="00A63698" w:rsidRDefault="00A63698" w:rsidP="0084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67E0">
        <w:rPr>
          <w:sz w:val="26"/>
          <w:szCs w:val="26"/>
        </w:rPr>
        <w:t>2</w:t>
      </w:r>
      <w:r>
        <w:rPr>
          <w:sz w:val="26"/>
          <w:szCs w:val="26"/>
        </w:rPr>
        <w:t>) приложение 9 "</w:t>
      </w:r>
      <w:r w:rsidRPr="00BB58FF">
        <w:rPr>
          <w:sz w:val="26"/>
          <w:szCs w:val="26"/>
        </w:rPr>
        <w:t>Программа муниципальных заимствований города Костромы на 2013 год</w:t>
      </w:r>
      <w:r>
        <w:rPr>
          <w:sz w:val="26"/>
          <w:szCs w:val="26"/>
        </w:rPr>
        <w:t>"</w:t>
      </w:r>
      <w:r w:rsidRPr="006D0338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44"/>
        <w:gridCol w:w="5420"/>
      </w:tblGrid>
      <w:tr w:rsidR="00CD2047" w:rsidTr="00C035B0">
        <w:trPr>
          <w:trHeight w:val="967"/>
        </w:trPr>
        <w:tc>
          <w:tcPr>
            <w:tcW w:w="4044" w:type="dxa"/>
          </w:tcPr>
          <w:p w:rsidR="00CD2047" w:rsidRPr="00192BAB" w:rsidRDefault="00CD2047" w:rsidP="00C035B0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5420" w:type="dxa"/>
          </w:tcPr>
          <w:p w:rsidR="00CD2047" w:rsidRDefault="00CD2047" w:rsidP="00C035B0">
            <w:pPr>
              <w:keepNext/>
              <w:keepLines/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bCs/>
                <w:sz w:val="26"/>
                <w:szCs w:val="26"/>
              </w:rPr>
              <w:t>Приложение 9</w:t>
            </w:r>
          </w:p>
          <w:p w:rsidR="00CD2047" w:rsidRDefault="00CD2047" w:rsidP="00C035B0">
            <w:pPr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CD2047" w:rsidRDefault="00CD2047" w:rsidP="00C035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21 декабря 2012 года № 225</w:t>
            </w:r>
          </w:p>
          <w:p w:rsidR="00CD2047" w:rsidRDefault="00CD2047" w:rsidP="00C035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 редакции решения Думы города Костромы</w:t>
            </w:r>
          </w:p>
          <w:p w:rsidR="00CD2047" w:rsidRDefault="00CD2047" w:rsidP="004577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457735">
              <w:rPr>
                <w:bCs/>
                <w:sz w:val="26"/>
                <w:szCs w:val="26"/>
              </w:rPr>
              <w:t>31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A644B">
              <w:rPr>
                <w:bCs/>
                <w:sz w:val="26"/>
                <w:szCs w:val="26"/>
              </w:rPr>
              <w:t>ок</w:t>
            </w:r>
            <w:r>
              <w:rPr>
                <w:bCs/>
                <w:sz w:val="26"/>
                <w:szCs w:val="26"/>
              </w:rPr>
              <w:t xml:space="preserve">тября 2013 года № </w:t>
            </w:r>
            <w:r w:rsidR="00457735">
              <w:rPr>
                <w:bCs/>
                <w:sz w:val="26"/>
                <w:szCs w:val="26"/>
              </w:rPr>
              <w:t>172)</w:t>
            </w:r>
          </w:p>
        </w:tc>
      </w:tr>
    </w:tbl>
    <w:p w:rsidR="007324FE" w:rsidRDefault="007324FE" w:rsidP="00844B8F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муниципальных заимствований </w:t>
      </w:r>
      <w:r>
        <w:rPr>
          <w:b/>
          <w:sz w:val="26"/>
          <w:szCs w:val="26"/>
        </w:rPr>
        <w:br/>
        <w:t>города Костромы на 2013 год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662"/>
        <w:gridCol w:w="1843"/>
        <w:gridCol w:w="284"/>
      </w:tblGrid>
      <w:tr w:rsidR="00844B8F" w:rsidRPr="00844B8F" w:rsidTr="00BD66F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 xml:space="preserve">№ </w:t>
            </w:r>
          </w:p>
          <w:p w:rsidR="00844B8F" w:rsidRPr="00844B8F" w:rsidRDefault="00844B8F" w:rsidP="002C6289">
            <w:pPr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B8F" w:rsidRPr="00844B8F" w:rsidRDefault="00844B8F" w:rsidP="002C62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B8F" w:rsidRPr="00844B8F" w:rsidRDefault="00844B8F" w:rsidP="00C3044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Сумма</w:t>
            </w:r>
          </w:p>
          <w:p w:rsidR="00844B8F" w:rsidRPr="00844B8F" w:rsidRDefault="00844B8F" w:rsidP="00C3044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(тысяч рублей)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Кредиты от кредитных организаций, полученные бюджетом муниципального образования: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44B8F">
              <w:rPr>
                <w:b/>
                <w:bCs/>
                <w:sz w:val="22"/>
                <w:szCs w:val="22"/>
              </w:rPr>
              <w:t>213</w:t>
            </w:r>
            <w:r w:rsidRPr="00844B8F">
              <w:rPr>
                <w:b/>
                <w:bCs/>
                <w:sz w:val="22"/>
                <w:szCs w:val="22"/>
                <w:lang w:val="en-US"/>
              </w:rPr>
              <w:t>000</w:t>
            </w:r>
            <w:r w:rsidRPr="00844B8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right"/>
              <w:rPr>
                <w:bCs/>
                <w:sz w:val="22"/>
                <w:szCs w:val="22"/>
              </w:rPr>
            </w:pPr>
            <w:r w:rsidRPr="00844B8F">
              <w:rPr>
                <w:bCs/>
                <w:sz w:val="22"/>
                <w:szCs w:val="22"/>
                <w:lang w:val="en-US"/>
              </w:rPr>
              <w:t>1</w:t>
            </w:r>
            <w:r w:rsidRPr="00844B8F">
              <w:rPr>
                <w:bCs/>
                <w:sz w:val="22"/>
                <w:szCs w:val="22"/>
              </w:rPr>
              <w:t>873</w:t>
            </w:r>
            <w:r w:rsidRPr="00844B8F">
              <w:rPr>
                <w:bCs/>
                <w:sz w:val="22"/>
                <w:szCs w:val="22"/>
                <w:lang w:val="en-US"/>
              </w:rPr>
              <w:t>000</w:t>
            </w:r>
            <w:r w:rsidRPr="00844B8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погашение основной суммы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center"/>
              <w:rPr>
                <w:sz w:val="22"/>
                <w:szCs w:val="22"/>
              </w:rPr>
            </w:pPr>
            <w:r w:rsidRPr="00844B8F">
              <w:rPr>
                <w:bCs/>
                <w:sz w:val="22"/>
                <w:szCs w:val="22"/>
                <w:lang w:val="en-US"/>
              </w:rPr>
              <w:t xml:space="preserve">  -</w:t>
            </w:r>
            <w:r w:rsidRPr="00844B8F">
              <w:rPr>
                <w:bCs/>
                <w:sz w:val="22"/>
                <w:szCs w:val="22"/>
              </w:rPr>
              <w:t>16</w:t>
            </w:r>
            <w:r w:rsidRPr="00844B8F">
              <w:rPr>
                <w:bCs/>
                <w:sz w:val="22"/>
                <w:szCs w:val="22"/>
                <w:lang w:val="en-US"/>
              </w:rPr>
              <w:t>60000</w:t>
            </w:r>
            <w:r w:rsidRPr="00844B8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44B8F">
              <w:rPr>
                <w:b/>
                <w:sz w:val="22"/>
                <w:szCs w:val="22"/>
              </w:rPr>
              <w:t>Бюджетные кредиты, полученные от бюджетов других уровней: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44B8F">
              <w:rPr>
                <w:b/>
                <w:bCs/>
                <w:sz w:val="22"/>
                <w:szCs w:val="22"/>
              </w:rPr>
              <w:t>-73000,0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right"/>
              <w:rPr>
                <w:bCs/>
                <w:sz w:val="22"/>
                <w:szCs w:val="22"/>
              </w:rPr>
            </w:pPr>
            <w:r w:rsidRPr="00844B8F">
              <w:rPr>
                <w:bCs/>
                <w:sz w:val="22"/>
                <w:szCs w:val="22"/>
              </w:rPr>
              <w:t>365000,0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44B8F" w:rsidRPr="00844B8F" w:rsidRDefault="00844B8F" w:rsidP="008911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4B8F" w:rsidRPr="00844B8F" w:rsidTr="00BD66F7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center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2C6289">
            <w:pPr>
              <w:snapToGrid w:val="0"/>
              <w:jc w:val="both"/>
              <w:rPr>
                <w:sz w:val="22"/>
                <w:szCs w:val="22"/>
              </w:rPr>
            </w:pPr>
            <w:r w:rsidRPr="00844B8F">
              <w:rPr>
                <w:sz w:val="22"/>
                <w:szCs w:val="22"/>
              </w:rPr>
              <w:t>погашение основной суммы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B8F" w:rsidRPr="00844B8F" w:rsidRDefault="00844B8F" w:rsidP="004E3D45">
            <w:pPr>
              <w:snapToGrid w:val="0"/>
              <w:ind w:right="57"/>
              <w:jc w:val="right"/>
              <w:rPr>
                <w:sz w:val="22"/>
                <w:szCs w:val="22"/>
              </w:rPr>
            </w:pPr>
            <w:r w:rsidRPr="00844B8F">
              <w:rPr>
                <w:bCs/>
                <w:sz w:val="22"/>
                <w:szCs w:val="22"/>
                <w:lang w:val="en-US"/>
              </w:rPr>
              <w:t>-</w:t>
            </w:r>
            <w:r w:rsidRPr="00844B8F">
              <w:rPr>
                <w:bCs/>
                <w:sz w:val="22"/>
                <w:szCs w:val="22"/>
              </w:rPr>
              <w:t>4380</w:t>
            </w:r>
            <w:r w:rsidRPr="00844B8F">
              <w:rPr>
                <w:bCs/>
                <w:sz w:val="22"/>
                <w:szCs w:val="22"/>
                <w:lang w:val="en-US"/>
              </w:rPr>
              <w:t>00</w:t>
            </w:r>
            <w:r w:rsidRPr="00844B8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44B8F" w:rsidRPr="00BD66F7" w:rsidRDefault="00844B8F" w:rsidP="00457735">
            <w:pPr>
              <w:snapToGrid w:val="0"/>
              <w:rPr>
                <w:sz w:val="26"/>
                <w:szCs w:val="26"/>
                <w:lang w:val="en-US"/>
              </w:rPr>
            </w:pPr>
            <w:r w:rsidRPr="00BD66F7">
              <w:rPr>
                <w:bCs/>
                <w:sz w:val="26"/>
                <w:szCs w:val="26"/>
              </w:rPr>
              <w:t>".</w:t>
            </w:r>
          </w:p>
        </w:tc>
      </w:tr>
    </w:tbl>
    <w:p w:rsidR="00F04088" w:rsidRDefault="00F04088" w:rsidP="00844B8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подписания и подлежит официальному опубликованию.</w:t>
      </w:r>
    </w:p>
    <w:p w:rsidR="00F04088" w:rsidRDefault="00F04088" w:rsidP="00F04088">
      <w:pPr>
        <w:jc w:val="both"/>
      </w:pPr>
    </w:p>
    <w:p w:rsidR="00844B8F" w:rsidRDefault="00844B8F" w:rsidP="00F04088">
      <w:pPr>
        <w:suppressAutoHyphens w:val="0"/>
        <w:jc w:val="both"/>
        <w:rPr>
          <w:sz w:val="26"/>
          <w:szCs w:val="26"/>
        </w:rPr>
      </w:pPr>
    </w:p>
    <w:p w:rsidR="00BD66F7" w:rsidRDefault="00BD66F7" w:rsidP="00C56F27">
      <w:pPr>
        <w:suppressAutoHyphens w:val="0"/>
        <w:jc w:val="both"/>
        <w:rPr>
          <w:sz w:val="26"/>
          <w:szCs w:val="26"/>
        </w:rPr>
      </w:pPr>
    </w:p>
    <w:p w:rsidR="00844B8F" w:rsidRPr="00BD66F7" w:rsidRDefault="00F04088" w:rsidP="00C56F27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Костромы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 В. Журин</w:t>
      </w:r>
    </w:p>
    <w:sectPr w:rsidR="00844B8F" w:rsidRPr="00BD66F7" w:rsidSect="00844B8F"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E" w:rsidRDefault="002C106E" w:rsidP="006B382D">
      <w:r>
        <w:separator/>
      </w:r>
    </w:p>
  </w:endnote>
  <w:endnote w:type="continuationSeparator" w:id="0">
    <w:p w:rsidR="002C106E" w:rsidRDefault="002C106E" w:rsidP="006B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E" w:rsidRDefault="002C106E" w:rsidP="006B382D">
      <w:r>
        <w:separator/>
      </w:r>
    </w:p>
  </w:footnote>
  <w:footnote w:type="continuationSeparator" w:id="0">
    <w:p w:rsidR="002C106E" w:rsidRDefault="002C106E" w:rsidP="006B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769451"/>
      <w:docPartObj>
        <w:docPartGallery w:val="Page Numbers (Top of Page)"/>
        <w:docPartUnique/>
      </w:docPartObj>
    </w:sdtPr>
    <w:sdtContent>
      <w:p w:rsidR="00E32407" w:rsidRDefault="00E3240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3A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32407" w:rsidRDefault="00E3240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2"/>
    <w:rsid w:val="000010DC"/>
    <w:rsid w:val="00004B2D"/>
    <w:rsid w:val="00007B37"/>
    <w:rsid w:val="00011327"/>
    <w:rsid w:val="00016306"/>
    <w:rsid w:val="00021278"/>
    <w:rsid w:val="000253F1"/>
    <w:rsid w:val="00026DA0"/>
    <w:rsid w:val="00027512"/>
    <w:rsid w:val="00033CBF"/>
    <w:rsid w:val="00041779"/>
    <w:rsid w:val="00050CFD"/>
    <w:rsid w:val="00052949"/>
    <w:rsid w:val="00063BE2"/>
    <w:rsid w:val="00075438"/>
    <w:rsid w:val="00076FF8"/>
    <w:rsid w:val="00077969"/>
    <w:rsid w:val="000837F5"/>
    <w:rsid w:val="00084D43"/>
    <w:rsid w:val="00094111"/>
    <w:rsid w:val="000A1ABB"/>
    <w:rsid w:val="000A4D38"/>
    <w:rsid w:val="000B220E"/>
    <w:rsid w:val="000B4193"/>
    <w:rsid w:val="000D0D3F"/>
    <w:rsid w:val="000D1787"/>
    <w:rsid w:val="000E0140"/>
    <w:rsid w:val="000E27D9"/>
    <w:rsid w:val="000E2A2C"/>
    <w:rsid w:val="000E2BAC"/>
    <w:rsid w:val="000F1004"/>
    <w:rsid w:val="000F2A38"/>
    <w:rsid w:val="000F5D35"/>
    <w:rsid w:val="000F6A2E"/>
    <w:rsid w:val="0010231B"/>
    <w:rsid w:val="00102495"/>
    <w:rsid w:val="00114AF6"/>
    <w:rsid w:val="0011790C"/>
    <w:rsid w:val="00130383"/>
    <w:rsid w:val="0013048A"/>
    <w:rsid w:val="00130B17"/>
    <w:rsid w:val="00132513"/>
    <w:rsid w:val="0013758D"/>
    <w:rsid w:val="00145A86"/>
    <w:rsid w:val="001473A0"/>
    <w:rsid w:val="001543A4"/>
    <w:rsid w:val="001543DE"/>
    <w:rsid w:val="001545CE"/>
    <w:rsid w:val="001566C7"/>
    <w:rsid w:val="00162D50"/>
    <w:rsid w:val="00163518"/>
    <w:rsid w:val="00173B85"/>
    <w:rsid w:val="001771A6"/>
    <w:rsid w:val="00177C39"/>
    <w:rsid w:val="00183028"/>
    <w:rsid w:val="00183CF6"/>
    <w:rsid w:val="00184C6A"/>
    <w:rsid w:val="00186329"/>
    <w:rsid w:val="00190389"/>
    <w:rsid w:val="00190EB5"/>
    <w:rsid w:val="00192DC3"/>
    <w:rsid w:val="00194AB2"/>
    <w:rsid w:val="00196F1A"/>
    <w:rsid w:val="001B7F81"/>
    <w:rsid w:val="001C1F4B"/>
    <w:rsid w:val="001C4E51"/>
    <w:rsid w:val="001C4F76"/>
    <w:rsid w:val="001C6FBD"/>
    <w:rsid w:val="001E0EA5"/>
    <w:rsid w:val="001E1EF3"/>
    <w:rsid w:val="001E635B"/>
    <w:rsid w:val="001E6C1C"/>
    <w:rsid w:val="001F0770"/>
    <w:rsid w:val="001F6D86"/>
    <w:rsid w:val="0020076F"/>
    <w:rsid w:val="00200A17"/>
    <w:rsid w:val="0020273A"/>
    <w:rsid w:val="002028B5"/>
    <w:rsid w:val="00211A83"/>
    <w:rsid w:val="00213679"/>
    <w:rsid w:val="0021680E"/>
    <w:rsid w:val="0021764C"/>
    <w:rsid w:val="00230AAB"/>
    <w:rsid w:val="00230D33"/>
    <w:rsid w:val="00233A00"/>
    <w:rsid w:val="00234911"/>
    <w:rsid w:val="00243168"/>
    <w:rsid w:val="00244D46"/>
    <w:rsid w:val="00245183"/>
    <w:rsid w:val="00246AC6"/>
    <w:rsid w:val="00250510"/>
    <w:rsid w:val="002631BB"/>
    <w:rsid w:val="00267C23"/>
    <w:rsid w:val="002869B9"/>
    <w:rsid w:val="00291FD1"/>
    <w:rsid w:val="0029207C"/>
    <w:rsid w:val="00292FD6"/>
    <w:rsid w:val="00295F04"/>
    <w:rsid w:val="002A40EA"/>
    <w:rsid w:val="002A5A2A"/>
    <w:rsid w:val="002A5AED"/>
    <w:rsid w:val="002B32DD"/>
    <w:rsid w:val="002C106E"/>
    <w:rsid w:val="002C581A"/>
    <w:rsid w:val="002C6289"/>
    <w:rsid w:val="002D219E"/>
    <w:rsid w:val="002D2FED"/>
    <w:rsid w:val="002E0713"/>
    <w:rsid w:val="002E4ABB"/>
    <w:rsid w:val="002E61D1"/>
    <w:rsid w:val="002E63E3"/>
    <w:rsid w:val="002F0C7D"/>
    <w:rsid w:val="002F18D4"/>
    <w:rsid w:val="002F4030"/>
    <w:rsid w:val="002F7391"/>
    <w:rsid w:val="002F7F1A"/>
    <w:rsid w:val="00301091"/>
    <w:rsid w:val="00301247"/>
    <w:rsid w:val="00302CD7"/>
    <w:rsid w:val="0030597A"/>
    <w:rsid w:val="0030724D"/>
    <w:rsid w:val="00320772"/>
    <w:rsid w:val="00324ED1"/>
    <w:rsid w:val="00325C55"/>
    <w:rsid w:val="00341E5E"/>
    <w:rsid w:val="0034414D"/>
    <w:rsid w:val="003506FC"/>
    <w:rsid w:val="0035421A"/>
    <w:rsid w:val="00375ED6"/>
    <w:rsid w:val="003813B9"/>
    <w:rsid w:val="0038422C"/>
    <w:rsid w:val="00385C4B"/>
    <w:rsid w:val="00386B0C"/>
    <w:rsid w:val="00387C88"/>
    <w:rsid w:val="00393665"/>
    <w:rsid w:val="003A0B2E"/>
    <w:rsid w:val="003B551E"/>
    <w:rsid w:val="003C27B0"/>
    <w:rsid w:val="003C2CAD"/>
    <w:rsid w:val="003D2D13"/>
    <w:rsid w:val="003D6A5D"/>
    <w:rsid w:val="003D6AD9"/>
    <w:rsid w:val="003D6BE3"/>
    <w:rsid w:val="003E11C7"/>
    <w:rsid w:val="003E33ED"/>
    <w:rsid w:val="003E383E"/>
    <w:rsid w:val="003E3D52"/>
    <w:rsid w:val="003E5DB9"/>
    <w:rsid w:val="003F08EC"/>
    <w:rsid w:val="003F254A"/>
    <w:rsid w:val="003F331B"/>
    <w:rsid w:val="003F5C34"/>
    <w:rsid w:val="00400BC6"/>
    <w:rsid w:val="00403165"/>
    <w:rsid w:val="004057A9"/>
    <w:rsid w:val="00405C86"/>
    <w:rsid w:val="00406985"/>
    <w:rsid w:val="00420AFD"/>
    <w:rsid w:val="00426A72"/>
    <w:rsid w:val="00437227"/>
    <w:rsid w:val="004465F6"/>
    <w:rsid w:val="00451043"/>
    <w:rsid w:val="00451F43"/>
    <w:rsid w:val="00454DBF"/>
    <w:rsid w:val="00457735"/>
    <w:rsid w:val="004604E3"/>
    <w:rsid w:val="00462BB3"/>
    <w:rsid w:val="004672CB"/>
    <w:rsid w:val="00471562"/>
    <w:rsid w:val="004736A6"/>
    <w:rsid w:val="00475F33"/>
    <w:rsid w:val="00485F99"/>
    <w:rsid w:val="00495AE6"/>
    <w:rsid w:val="00496D08"/>
    <w:rsid w:val="004A21CD"/>
    <w:rsid w:val="004A2D46"/>
    <w:rsid w:val="004A67E0"/>
    <w:rsid w:val="004A74B4"/>
    <w:rsid w:val="004A76F7"/>
    <w:rsid w:val="004B5CAF"/>
    <w:rsid w:val="004C301D"/>
    <w:rsid w:val="004C7B04"/>
    <w:rsid w:val="004D0DDA"/>
    <w:rsid w:val="004E2187"/>
    <w:rsid w:val="004E23A9"/>
    <w:rsid w:val="004E3D45"/>
    <w:rsid w:val="004F5459"/>
    <w:rsid w:val="00504134"/>
    <w:rsid w:val="00505D24"/>
    <w:rsid w:val="005075AF"/>
    <w:rsid w:val="00512486"/>
    <w:rsid w:val="005125A6"/>
    <w:rsid w:val="005128E1"/>
    <w:rsid w:val="00513485"/>
    <w:rsid w:val="00514D81"/>
    <w:rsid w:val="00520913"/>
    <w:rsid w:val="00521B79"/>
    <w:rsid w:val="00526BDB"/>
    <w:rsid w:val="00526E3E"/>
    <w:rsid w:val="005352E2"/>
    <w:rsid w:val="00535CA0"/>
    <w:rsid w:val="00536DC3"/>
    <w:rsid w:val="00540B35"/>
    <w:rsid w:val="00547388"/>
    <w:rsid w:val="005617AF"/>
    <w:rsid w:val="00571703"/>
    <w:rsid w:val="00572DBB"/>
    <w:rsid w:val="00575935"/>
    <w:rsid w:val="005818C1"/>
    <w:rsid w:val="005873AD"/>
    <w:rsid w:val="00592F0C"/>
    <w:rsid w:val="00597073"/>
    <w:rsid w:val="00597720"/>
    <w:rsid w:val="005A0BEF"/>
    <w:rsid w:val="005A65DA"/>
    <w:rsid w:val="005B6E35"/>
    <w:rsid w:val="005C15A1"/>
    <w:rsid w:val="005C171F"/>
    <w:rsid w:val="005C62CF"/>
    <w:rsid w:val="005D11F1"/>
    <w:rsid w:val="005D7291"/>
    <w:rsid w:val="005D7AAE"/>
    <w:rsid w:val="005E086E"/>
    <w:rsid w:val="005E0D5F"/>
    <w:rsid w:val="005E14C6"/>
    <w:rsid w:val="005E3B1C"/>
    <w:rsid w:val="005E7961"/>
    <w:rsid w:val="005F2BAC"/>
    <w:rsid w:val="005F6A7D"/>
    <w:rsid w:val="0060237D"/>
    <w:rsid w:val="006036CB"/>
    <w:rsid w:val="006036F2"/>
    <w:rsid w:val="00606938"/>
    <w:rsid w:val="006106FF"/>
    <w:rsid w:val="00612498"/>
    <w:rsid w:val="0061254B"/>
    <w:rsid w:val="006132A7"/>
    <w:rsid w:val="006161A8"/>
    <w:rsid w:val="00623118"/>
    <w:rsid w:val="00632A95"/>
    <w:rsid w:val="006432E4"/>
    <w:rsid w:val="00645922"/>
    <w:rsid w:val="00650A91"/>
    <w:rsid w:val="00655D7A"/>
    <w:rsid w:val="006611F9"/>
    <w:rsid w:val="00663B85"/>
    <w:rsid w:val="00663D32"/>
    <w:rsid w:val="00670E25"/>
    <w:rsid w:val="00677A96"/>
    <w:rsid w:val="00682220"/>
    <w:rsid w:val="00683E18"/>
    <w:rsid w:val="00684D8D"/>
    <w:rsid w:val="00693BA0"/>
    <w:rsid w:val="006961C2"/>
    <w:rsid w:val="006A31CD"/>
    <w:rsid w:val="006A35A4"/>
    <w:rsid w:val="006A3C70"/>
    <w:rsid w:val="006B17ED"/>
    <w:rsid w:val="006B2730"/>
    <w:rsid w:val="006B382D"/>
    <w:rsid w:val="006B6F72"/>
    <w:rsid w:val="006B7FC0"/>
    <w:rsid w:val="006C1CD3"/>
    <w:rsid w:val="006C256D"/>
    <w:rsid w:val="006C74F2"/>
    <w:rsid w:val="006D15C8"/>
    <w:rsid w:val="006E0F01"/>
    <w:rsid w:val="006E2C92"/>
    <w:rsid w:val="006F10CD"/>
    <w:rsid w:val="006F2C98"/>
    <w:rsid w:val="006F5436"/>
    <w:rsid w:val="006F7733"/>
    <w:rsid w:val="006F7D6F"/>
    <w:rsid w:val="00713A06"/>
    <w:rsid w:val="007155FB"/>
    <w:rsid w:val="00720AB1"/>
    <w:rsid w:val="007225EB"/>
    <w:rsid w:val="007249D4"/>
    <w:rsid w:val="00730CAC"/>
    <w:rsid w:val="007324FE"/>
    <w:rsid w:val="00732C11"/>
    <w:rsid w:val="00732F82"/>
    <w:rsid w:val="0073622C"/>
    <w:rsid w:val="007362D1"/>
    <w:rsid w:val="0074126B"/>
    <w:rsid w:val="00742D55"/>
    <w:rsid w:val="00757D72"/>
    <w:rsid w:val="007732B8"/>
    <w:rsid w:val="00776081"/>
    <w:rsid w:val="00776FE6"/>
    <w:rsid w:val="007A10E8"/>
    <w:rsid w:val="007A433F"/>
    <w:rsid w:val="007A745D"/>
    <w:rsid w:val="007B25C0"/>
    <w:rsid w:val="007C6D2D"/>
    <w:rsid w:val="007D74C5"/>
    <w:rsid w:val="007E4544"/>
    <w:rsid w:val="007F51BA"/>
    <w:rsid w:val="007F7D4B"/>
    <w:rsid w:val="008066A5"/>
    <w:rsid w:val="00806F9A"/>
    <w:rsid w:val="0081592E"/>
    <w:rsid w:val="00821861"/>
    <w:rsid w:val="0082209B"/>
    <w:rsid w:val="0082462D"/>
    <w:rsid w:val="008254BD"/>
    <w:rsid w:val="0082765E"/>
    <w:rsid w:val="0082770B"/>
    <w:rsid w:val="00830601"/>
    <w:rsid w:val="00830F46"/>
    <w:rsid w:val="00834D06"/>
    <w:rsid w:val="0084280D"/>
    <w:rsid w:val="00844B8F"/>
    <w:rsid w:val="0085196E"/>
    <w:rsid w:val="00851D99"/>
    <w:rsid w:val="00853500"/>
    <w:rsid w:val="00856972"/>
    <w:rsid w:val="00861541"/>
    <w:rsid w:val="00863A04"/>
    <w:rsid w:val="00865A50"/>
    <w:rsid w:val="008673DB"/>
    <w:rsid w:val="00877C8B"/>
    <w:rsid w:val="008809EF"/>
    <w:rsid w:val="0088223A"/>
    <w:rsid w:val="00883ADC"/>
    <w:rsid w:val="008868C0"/>
    <w:rsid w:val="008911CD"/>
    <w:rsid w:val="00891C4D"/>
    <w:rsid w:val="008920C9"/>
    <w:rsid w:val="00892E4C"/>
    <w:rsid w:val="00894590"/>
    <w:rsid w:val="00895715"/>
    <w:rsid w:val="008B124B"/>
    <w:rsid w:val="008B799D"/>
    <w:rsid w:val="008C2632"/>
    <w:rsid w:val="008C4E45"/>
    <w:rsid w:val="008D3AED"/>
    <w:rsid w:val="008D41DC"/>
    <w:rsid w:val="008E6FCD"/>
    <w:rsid w:val="008F037C"/>
    <w:rsid w:val="008F0AB4"/>
    <w:rsid w:val="008F111A"/>
    <w:rsid w:val="008F4748"/>
    <w:rsid w:val="009073AF"/>
    <w:rsid w:val="009074B9"/>
    <w:rsid w:val="009107B3"/>
    <w:rsid w:val="009131BC"/>
    <w:rsid w:val="00913270"/>
    <w:rsid w:val="009239C3"/>
    <w:rsid w:val="0092750F"/>
    <w:rsid w:val="00927EE8"/>
    <w:rsid w:val="00933499"/>
    <w:rsid w:val="00936B55"/>
    <w:rsid w:val="00941574"/>
    <w:rsid w:val="0094200E"/>
    <w:rsid w:val="00942D06"/>
    <w:rsid w:val="009505E3"/>
    <w:rsid w:val="0095310B"/>
    <w:rsid w:val="00954336"/>
    <w:rsid w:val="00954902"/>
    <w:rsid w:val="0096200D"/>
    <w:rsid w:val="009648AD"/>
    <w:rsid w:val="009664DB"/>
    <w:rsid w:val="00970EF5"/>
    <w:rsid w:val="00974352"/>
    <w:rsid w:val="009754D4"/>
    <w:rsid w:val="009802D9"/>
    <w:rsid w:val="009810D0"/>
    <w:rsid w:val="00986723"/>
    <w:rsid w:val="00987D28"/>
    <w:rsid w:val="009966A2"/>
    <w:rsid w:val="009A03BB"/>
    <w:rsid w:val="009A611E"/>
    <w:rsid w:val="009B0214"/>
    <w:rsid w:val="009B1B54"/>
    <w:rsid w:val="009B1CF5"/>
    <w:rsid w:val="009B49EC"/>
    <w:rsid w:val="009C0847"/>
    <w:rsid w:val="009C1BA2"/>
    <w:rsid w:val="009C36F3"/>
    <w:rsid w:val="009C5A77"/>
    <w:rsid w:val="009C778E"/>
    <w:rsid w:val="009D2740"/>
    <w:rsid w:val="009D37AE"/>
    <w:rsid w:val="009D3E84"/>
    <w:rsid w:val="009D67B3"/>
    <w:rsid w:val="009E08BA"/>
    <w:rsid w:val="009E624E"/>
    <w:rsid w:val="009E74E4"/>
    <w:rsid w:val="009F06B7"/>
    <w:rsid w:val="009F10E8"/>
    <w:rsid w:val="009F43A1"/>
    <w:rsid w:val="00A0021D"/>
    <w:rsid w:val="00A05118"/>
    <w:rsid w:val="00A14176"/>
    <w:rsid w:val="00A16D52"/>
    <w:rsid w:val="00A178C0"/>
    <w:rsid w:val="00A211FF"/>
    <w:rsid w:val="00A23521"/>
    <w:rsid w:val="00A269A7"/>
    <w:rsid w:val="00A26DF7"/>
    <w:rsid w:val="00A3115F"/>
    <w:rsid w:val="00A31311"/>
    <w:rsid w:val="00A363A2"/>
    <w:rsid w:val="00A63698"/>
    <w:rsid w:val="00A64E60"/>
    <w:rsid w:val="00A676EA"/>
    <w:rsid w:val="00A77377"/>
    <w:rsid w:val="00A803C0"/>
    <w:rsid w:val="00A80EA4"/>
    <w:rsid w:val="00A81BA2"/>
    <w:rsid w:val="00A906A0"/>
    <w:rsid w:val="00AA25CC"/>
    <w:rsid w:val="00AA2FA6"/>
    <w:rsid w:val="00AA404A"/>
    <w:rsid w:val="00AA5D80"/>
    <w:rsid w:val="00AA7592"/>
    <w:rsid w:val="00AB1BEF"/>
    <w:rsid w:val="00AB21BC"/>
    <w:rsid w:val="00AB3E41"/>
    <w:rsid w:val="00AB4B00"/>
    <w:rsid w:val="00AB4E97"/>
    <w:rsid w:val="00AB76C6"/>
    <w:rsid w:val="00AC5EAD"/>
    <w:rsid w:val="00AC72C2"/>
    <w:rsid w:val="00AD4F0A"/>
    <w:rsid w:val="00AF1B72"/>
    <w:rsid w:val="00AF2C62"/>
    <w:rsid w:val="00AF4BD3"/>
    <w:rsid w:val="00B02137"/>
    <w:rsid w:val="00B1046E"/>
    <w:rsid w:val="00B1054C"/>
    <w:rsid w:val="00B118A2"/>
    <w:rsid w:val="00B13F9B"/>
    <w:rsid w:val="00B17373"/>
    <w:rsid w:val="00B22367"/>
    <w:rsid w:val="00B22615"/>
    <w:rsid w:val="00B26124"/>
    <w:rsid w:val="00B4100F"/>
    <w:rsid w:val="00B53954"/>
    <w:rsid w:val="00B62E82"/>
    <w:rsid w:val="00B64DD3"/>
    <w:rsid w:val="00B65855"/>
    <w:rsid w:val="00B65D3D"/>
    <w:rsid w:val="00B71F3E"/>
    <w:rsid w:val="00B72869"/>
    <w:rsid w:val="00B815C5"/>
    <w:rsid w:val="00B84708"/>
    <w:rsid w:val="00B8665E"/>
    <w:rsid w:val="00B86E56"/>
    <w:rsid w:val="00B91BD7"/>
    <w:rsid w:val="00B92C0C"/>
    <w:rsid w:val="00B970A2"/>
    <w:rsid w:val="00BA67A6"/>
    <w:rsid w:val="00BB0773"/>
    <w:rsid w:val="00BB54D3"/>
    <w:rsid w:val="00BB5904"/>
    <w:rsid w:val="00BD3673"/>
    <w:rsid w:val="00BD627D"/>
    <w:rsid w:val="00BD66F7"/>
    <w:rsid w:val="00BD7245"/>
    <w:rsid w:val="00BE1238"/>
    <w:rsid w:val="00BE7936"/>
    <w:rsid w:val="00BF5E8F"/>
    <w:rsid w:val="00C00CEB"/>
    <w:rsid w:val="00C035B0"/>
    <w:rsid w:val="00C15592"/>
    <w:rsid w:val="00C21B1D"/>
    <w:rsid w:val="00C2770D"/>
    <w:rsid w:val="00C3044E"/>
    <w:rsid w:val="00C33B98"/>
    <w:rsid w:val="00C41FAE"/>
    <w:rsid w:val="00C50872"/>
    <w:rsid w:val="00C56F27"/>
    <w:rsid w:val="00C62FDD"/>
    <w:rsid w:val="00C63FEF"/>
    <w:rsid w:val="00C64CED"/>
    <w:rsid w:val="00C77320"/>
    <w:rsid w:val="00C8174B"/>
    <w:rsid w:val="00C853EC"/>
    <w:rsid w:val="00C85B4E"/>
    <w:rsid w:val="00C85DB4"/>
    <w:rsid w:val="00C94D2A"/>
    <w:rsid w:val="00C97CB4"/>
    <w:rsid w:val="00CA1139"/>
    <w:rsid w:val="00CA644B"/>
    <w:rsid w:val="00CB0A2F"/>
    <w:rsid w:val="00CC6C1E"/>
    <w:rsid w:val="00CD2047"/>
    <w:rsid w:val="00CD2071"/>
    <w:rsid w:val="00CD21AF"/>
    <w:rsid w:val="00CD493A"/>
    <w:rsid w:val="00CD4A02"/>
    <w:rsid w:val="00CD72FA"/>
    <w:rsid w:val="00CD7913"/>
    <w:rsid w:val="00CE12BC"/>
    <w:rsid w:val="00CE4958"/>
    <w:rsid w:val="00CE702F"/>
    <w:rsid w:val="00CF2ACF"/>
    <w:rsid w:val="00CF3A24"/>
    <w:rsid w:val="00CF5386"/>
    <w:rsid w:val="00D017E9"/>
    <w:rsid w:val="00D02BBE"/>
    <w:rsid w:val="00D030C3"/>
    <w:rsid w:val="00D12C71"/>
    <w:rsid w:val="00D16148"/>
    <w:rsid w:val="00D2545E"/>
    <w:rsid w:val="00D27DD5"/>
    <w:rsid w:val="00D310BB"/>
    <w:rsid w:val="00D358C4"/>
    <w:rsid w:val="00D41CDB"/>
    <w:rsid w:val="00D41D37"/>
    <w:rsid w:val="00D42CF3"/>
    <w:rsid w:val="00D45671"/>
    <w:rsid w:val="00D514FE"/>
    <w:rsid w:val="00D54097"/>
    <w:rsid w:val="00D546F4"/>
    <w:rsid w:val="00D56019"/>
    <w:rsid w:val="00D63DCE"/>
    <w:rsid w:val="00D64303"/>
    <w:rsid w:val="00D64C13"/>
    <w:rsid w:val="00D66128"/>
    <w:rsid w:val="00D66FB7"/>
    <w:rsid w:val="00D77896"/>
    <w:rsid w:val="00D81A8B"/>
    <w:rsid w:val="00D85FEB"/>
    <w:rsid w:val="00D87267"/>
    <w:rsid w:val="00D91885"/>
    <w:rsid w:val="00D923D6"/>
    <w:rsid w:val="00DA12DC"/>
    <w:rsid w:val="00DA613C"/>
    <w:rsid w:val="00DA68B3"/>
    <w:rsid w:val="00DC0D7A"/>
    <w:rsid w:val="00DC11D3"/>
    <w:rsid w:val="00DC4AFD"/>
    <w:rsid w:val="00DC7393"/>
    <w:rsid w:val="00DD08E3"/>
    <w:rsid w:val="00DD2B8D"/>
    <w:rsid w:val="00DD4DA1"/>
    <w:rsid w:val="00DE5828"/>
    <w:rsid w:val="00DE64A0"/>
    <w:rsid w:val="00DE6B70"/>
    <w:rsid w:val="00E0530D"/>
    <w:rsid w:val="00E15257"/>
    <w:rsid w:val="00E1621C"/>
    <w:rsid w:val="00E21F3B"/>
    <w:rsid w:val="00E274D8"/>
    <w:rsid w:val="00E30719"/>
    <w:rsid w:val="00E31A24"/>
    <w:rsid w:val="00E32407"/>
    <w:rsid w:val="00E32D84"/>
    <w:rsid w:val="00E34008"/>
    <w:rsid w:val="00E41D22"/>
    <w:rsid w:val="00E428EF"/>
    <w:rsid w:val="00E47A9C"/>
    <w:rsid w:val="00E51C4E"/>
    <w:rsid w:val="00E53F5D"/>
    <w:rsid w:val="00E55AD9"/>
    <w:rsid w:val="00E61EA4"/>
    <w:rsid w:val="00E63FB4"/>
    <w:rsid w:val="00E66541"/>
    <w:rsid w:val="00E6765A"/>
    <w:rsid w:val="00E73E1E"/>
    <w:rsid w:val="00E84E9C"/>
    <w:rsid w:val="00EA27D9"/>
    <w:rsid w:val="00EA56CA"/>
    <w:rsid w:val="00EB7463"/>
    <w:rsid w:val="00EC3CA5"/>
    <w:rsid w:val="00ED1D0F"/>
    <w:rsid w:val="00ED28ED"/>
    <w:rsid w:val="00ED2BA4"/>
    <w:rsid w:val="00ED5C42"/>
    <w:rsid w:val="00EE1AB6"/>
    <w:rsid w:val="00EE2A01"/>
    <w:rsid w:val="00EF5D52"/>
    <w:rsid w:val="00F00399"/>
    <w:rsid w:val="00F04088"/>
    <w:rsid w:val="00F15C28"/>
    <w:rsid w:val="00F16E30"/>
    <w:rsid w:val="00F20F98"/>
    <w:rsid w:val="00F26114"/>
    <w:rsid w:val="00F359DE"/>
    <w:rsid w:val="00F37EC6"/>
    <w:rsid w:val="00F40221"/>
    <w:rsid w:val="00F42C86"/>
    <w:rsid w:val="00F47783"/>
    <w:rsid w:val="00F53A92"/>
    <w:rsid w:val="00F65FD4"/>
    <w:rsid w:val="00F6625A"/>
    <w:rsid w:val="00F719C8"/>
    <w:rsid w:val="00F75312"/>
    <w:rsid w:val="00F8309F"/>
    <w:rsid w:val="00F83295"/>
    <w:rsid w:val="00F85975"/>
    <w:rsid w:val="00FB528E"/>
    <w:rsid w:val="00FC0767"/>
    <w:rsid w:val="00FC0A28"/>
    <w:rsid w:val="00FC26BA"/>
    <w:rsid w:val="00FC5E82"/>
    <w:rsid w:val="00FC60FD"/>
    <w:rsid w:val="00FD0BA7"/>
    <w:rsid w:val="00FD69DD"/>
    <w:rsid w:val="00FE0256"/>
    <w:rsid w:val="00FE14B8"/>
    <w:rsid w:val="00FE1FB5"/>
    <w:rsid w:val="00FE32DD"/>
    <w:rsid w:val="00FE517A"/>
    <w:rsid w:val="00FE6CF0"/>
    <w:rsid w:val="00FF297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EC6984-F6C3-4DF7-B2D5-EB7496D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3B85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6329"/>
    <w:pPr>
      <w:keepNext/>
      <w:widowControl w:val="0"/>
      <w:tabs>
        <w:tab w:val="num" w:pos="576"/>
      </w:tabs>
      <w:overflowPunct w:val="0"/>
      <w:autoSpaceDE w:val="0"/>
      <w:ind w:left="576" w:hanging="576"/>
      <w:jc w:val="center"/>
      <w:textAlignment w:val="baseline"/>
      <w:outlineLvl w:val="1"/>
    </w:pPr>
    <w:rPr>
      <w:rFonts w:cs="Calibri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173B8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902"/>
    <w:pPr>
      <w:ind w:left="720"/>
    </w:pPr>
  </w:style>
  <w:style w:type="character" w:customStyle="1" w:styleId="4">
    <w:name w:val="Основной шрифт абзаца4"/>
    <w:rsid w:val="00954902"/>
  </w:style>
  <w:style w:type="character" w:customStyle="1" w:styleId="20">
    <w:name w:val="Заголовок 2 Знак"/>
    <w:basedOn w:val="a0"/>
    <w:link w:val="2"/>
    <w:rsid w:val="00186329"/>
    <w:rPr>
      <w:rFonts w:ascii="Times New Roman" w:eastAsia="Times New Roman" w:hAnsi="Times New Roman" w:cs="Calibri"/>
      <w:b/>
      <w:bCs/>
      <w:lang w:eastAsia="ar-SA"/>
    </w:rPr>
  </w:style>
  <w:style w:type="paragraph" w:styleId="a4">
    <w:name w:val="Normal (Web)"/>
    <w:basedOn w:val="a"/>
    <w:rsid w:val="00186329"/>
    <w:pPr>
      <w:suppressAutoHyphens w:val="0"/>
      <w:spacing w:before="280" w:after="119"/>
    </w:pPr>
    <w:rPr>
      <w:rFonts w:cs="Calibri"/>
    </w:rPr>
  </w:style>
  <w:style w:type="paragraph" w:customStyle="1" w:styleId="ConsPlusNonformat">
    <w:name w:val="ConsPlusNonformat"/>
    <w:rsid w:val="001863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8632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173B8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73B85"/>
    <w:rPr>
      <w:rFonts w:ascii="Calibri" w:eastAsia="Times New Roman" w:hAnsi="Calibri" w:cs="Times New Roman"/>
      <w:b/>
      <w:bCs/>
      <w:lang w:eastAsia="ar-SA"/>
    </w:rPr>
  </w:style>
  <w:style w:type="character" w:customStyle="1" w:styleId="5">
    <w:name w:val="Основной шрифт абзаца5"/>
    <w:rsid w:val="00173B85"/>
  </w:style>
  <w:style w:type="character" w:customStyle="1" w:styleId="a5">
    <w:name w:val="Основной текст Знак"/>
    <w:basedOn w:val="5"/>
    <w:rsid w:val="00173B8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5"/>
    <w:rsid w:val="00173B85"/>
    <w:rPr>
      <w:rFonts w:ascii="Arial" w:eastAsia="Calibri" w:hAnsi="Arial" w:cs="Arial"/>
      <w:kern w:val="1"/>
      <w:sz w:val="28"/>
      <w:szCs w:val="28"/>
    </w:rPr>
  </w:style>
  <w:style w:type="character" w:customStyle="1" w:styleId="a7">
    <w:name w:val="Подзаголовок Знак"/>
    <w:basedOn w:val="5"/>
    <w:rsid w:val="00173B85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8">
    <w:name w:val="Текст выноски Знак"/>
    <w:basedOn w:val="5"/>
    <w:rsid w:val="00173B85"/>
    <w:rPr>
      <w:rFonts w:ascii="Tahoma" w:eastAsia="Calibri" w:hAnsi="Tahoma" w:cs="Tahoma"/>
      <w:kern w:val="1"/>
      <w:sz w:val="16"/>
      <w:szCs w:val="16"/>
    </w:rPr>
  </w:style>
  <w:style w:type="character" w:customStyle="1" w:styleId="a9">
    <w:name w:val="Схема документа Знак"/>
    <w:basedOn w:val="5"/>
    <w:rsid w:val="00173B85"/>
    <w:rPr>
      <w:rFonts w:ascii="Tahoma" w:eastAsia="Times New Roman" w:hAnsi="Tahoma" w:cs="Tahoma"/>
      <w:kern w:val="1"/>
      <w:sz w:val="16"/>
      <w:szCs w:val="16"/>
    </w:rPr>
  </w:style>
  <w:style w:type="character" w:customStyle="1" w:styleId="3">
    <w:name w:val="Заголовок 3 Знак"/>
    <w:basedOn w:val="5"/>
    <w:rsid w:val="00173B8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basedOn w:val="5"/>
    <w:rsid w:val="00173B8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Char">
    <w:name w:val="Body Text Char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173B85"/>
  </w:style>
  <w:style w:type="character" w:customStyle="1" w:styleId="aa">
    <w:name w:val="Верхний колонтитул Знак"/>
    <w:basedOn w:val="5"/>
    <w:uiPriority w:val="99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alloonTextChar">
    <w:name w:val="Balloon Text Char"/>
    <w:rsid w:val="00173B85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basedOn w:val="5"/>
    <w:rsid w:val="00173B85"/>
    <w:rPr>
      <w:rFonts w:ascii="Times New Roman" w:eastAsia="Times New Roman" w:hAnsi="Times New Roman"/>
    </w:rPr>
  </w:style>
  <w:style w:type="character" w:customStyle="1" w:styleId="FooterChar">
    <w:name w:val="Footer Char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5"/>
    <w:uiPriority w:val="99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шрифт абзаца2"/>
    <w:rsid w:val="00173B85"/>
  </w:style>
  <w:style w:type="character" w:customStyle="1" w:styleId="Internetlink">
    <w:name w:val="Internet link"/>
    <w:basedOn w:val="5"/>
    <w:rsid w:val="00173B85"/>
    <w:rPr>
      <w:color w:val="000080"/>
      <w:u w:val="single"/>
    </w:rPr>
  </w:style>
  <w:style w:type="character" w:customStyle="1" w:styleId="VisitedInternetLink">
    <w:name w:val="Visited Internet Link"/>
    <w:basedOn w:val="5"/>
    <w:rsid w:val="00173B85"/>
    <w:rPr>
      <w:color w:val="800000"/>
      <w:u w:val="single"/>
    </w:rPr>
  </w:style>
  <w:style w:type="character" w:customStyle="1" w:styleId="Absatz-Standardschriftart">
    <w:name w:val="Absatz-Standardschriftart"/>
    <w:rsid w:val="00173B85"/>
  </w:style>
  <w:style w:type="character" w:customStyle="1" w:styleId="WW-Absatz-Standardschriftart">
    <w:name w:val="WW-Absatz-Standardschriftart"/>
    <w:rsid w:val="00173B85"/>
  </w:style>
  <w:style w:type="character" w:customStyle="1" w:styleId="WW-Absatz-Standardschriftart1">
    <w:name w:val="WW-Absatz-Standardschriftart1"/>
    <w:rsid w:val="00173B85"/>
  </w:style>
  <w:style w:type="character" w:customStyle="1" w:styleId="WW-Absatz-Standardschriftart11">
    <w:name w:val="WW-Absatz-Standardschriftart11"/>
    <w:rsid w:val="00173B85"/>
  </w:style>
  <w:style w:type="character" w:customStyle="1" w:styleId="WW8Num3z1">
    <w:name w:val="WW8Num3z1"/>
    <w:rsid w:val="00173B85"/>
    <w:rPr>
      <w:b/>
      <w:bCs/>
    </w:rPr>
  </w:style>
  <w:style w:type="character" w:customStyle="1" w:styleId="30">
    <w:name w:val="Основной шрифт абзаца3"/>
    <w:rsid w:val="00173B85"/>
  </w:style>
  <w:style w:type="character" w:customStyle="1" w:styleId="WW-Absatz-Standardschriftart111">
    <w:name w:val="WW-Absatz-Standardschriftart111"/>
    <w:rsid w:val="00173B85"/>
  </w:style>
  <w:style w:type="character" w:customStyle="1" w:styleId="WW-Absatz-Standardschriftart1111">
    <w:name w:val="WW-Absatz-Standardschriftart1111"/>
    <w:rsid w:val="00173B85"/>
  </w:style>
  <w:style w:type="character" w:customStyle="1" w:styleId="WW-Absatz-Standardschriftart11111">
    <w:name w:val="WW-Absatz-Standardschriftart11111"/>
    <w:rsid w:val="00173B85"/>
  </w:style>
  <w:style w:type="character" w:customStyle="1" w:styleId="WW-Absatz-Standardschriftart111111">
    <w:name w:val="WW-Absatz-Standardschriftart111111"/>
    <w:rsid w:val="00173B85"/>
  </w:style>
  <w:style w:type="character" w:customStyle="1" w:styleId="ac">
    <w:name w:val="Знак Знак"/>
    <w:basedOn w:val="11"/>
    <w:rsid w:val="00173B85"/>
    <w:rPr>
      <w:rFonts w:eastAsia="Times New Roman"/>
      <w:kern w:val="1"/>
      <w:sz w:val="24"/>
      <w:szCs w:val="24"/>
    </w:rPr>
  </w:style>
  <w:style w:type="character" w:customStyle="1" w:styleId="12">
    <w:name w:val="Верх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3">
    <w:name w:val="Ниж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styleId="ad">
    <w:name w:val="Hyperlink"/>
    <w:basedOn w:val="5"/>
    <w:rsid w:val="00173B85"/>
    <w:rPr>
      <w:color w:val="0000FF"/>
      <w:u w:val="single"/>
    </w:rPr>
  </w:style>
  <w:style w:type="character" w:styleId="ae">
    <w:name w:val="FollowedHyperlink"/>
    <w:basedOn w:val="5"/>
    <w:rsid w:val="00173B85"/>
    <w:rPr>
      <w:color w:val="800080"/>
      <w:u w:val="single"/>
    </w:rPr>
  </w:style>
  <w:style w:type="character" w:customStyle="1" w:styleId="110">
    <w:name w:val="Заголовок 1 Знак1"/>
    <w:basedOn w:val="5"/>
    <w:rsid w:val="00173B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basedOn w:val="5"/>
    <w:rsid w:val="00173B8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">
    <w:name w:val="Заголовок"/>
    <w:basedOn w:val="a"/>
    <w:next w:val="af0"/>
    <w:rsid w:val="00173B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4"/>
    <w:rsid w:val="00173B85"/>
    <w:pPr>
      <w:spacing w:after="120"/>
    </w:pPr>
    <w:rPr>
      <w:rFonts w:cs="Calibri"/>
    </w:rPr>
  </w:style>
  <w:style w:type="character" w:customStyle="1" w:styleId="14">
    <w:name w:val="Основной текст Знак1"/>
    <w:basedOn w:val="a0"/>
    <w:link w:val="af0"/>
    <w:rsid w:val="00173B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Title"/>
    <w:basedOn w:val="af"/>
    <w:next w:val="af2"/>
    <w:link w:val="15"/>
    <w:qFormat/>
    <w:rsid w:val="00173B85"/>
  </w:style>
  <w:style w:type="character" w:customStyle="1" w:styleId="15">
    <w:name w:val="Название Знак1"/>
    <w:basedOn w:val="a0"/>
    <w:link w:val="af1"/>
    <w:rsid w:val="00173B85"/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Subtitle"/>
    <w:basedOn w:val="af"/>
    <w:next w:val="Textbody"/>
    <w:link w:val="16"/>
    <w:qFormat/>
    <w:rsid w:val="00173B85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2"/>
    <w:rsid w:val="00173B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3">
    <w:name w:val="List"/>
    <w:basedOn w:val="Textbody"/>
    <w:rsid w:val="00173B85"/>
  </w:style>
  <w:style w:type="paragraph" w:customStyle="1" w:styleId="41">
    <w:name w:val="Название4"/>
    <w:basedOn w:val="a"/>
    <w:rsid w:val="00173B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173B85"/>
    <w:pPr>
      <w:suppressLineNumbers/>
    </w:pPr>
    <w:rPr>
      <w:rFonts w:ascii="Arial" w:hAnsi="Arial" w:cs="Tahoma"/>
    </w:rPr>
  </w:style>
  <w:style w:type="paragraph" w:customStyle="1" w:styleId="Standard">
    <w:name w:val="Standard"/>
    <w:rsid w:val="00173B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73B85"/>
    <w:pPr>
      <w:widowControl w:val="0"/>
      <w:spacing w:after="120"/>
    </w:pPr>
  </w:style>
  <w:style w:type="paragraph" w:customStyle="1" w:styleId="17">
    <w:name w:val="Название объекта1"/>
    <w:basedOn w:val="Standard"/>
    <w:rsid w:val="00173B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73B85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173B85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173B85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">
    <w:name w:val="Заголовок 31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173B85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af4">
    <w:name w:val="Стандартный"/>
    <w:basedOn w:val="Standard"/>
    <w:uiPriority w:val="99"/>
    <w:rsid w:val="00173B85"/>
    <w:pPr>
      <w:ind w:firstLine="851"/>
      <w:jc w:val="both"/>
    </w:pPr>
    <w:rPr>
      <w:sz w:val="26"/>
      <w:szCs w:val="26"/>
    </w:rPr>
  </w:style>
  <w:style w:type="paragraph" w:customStyle="1" w:styleId="18">
    <w:name w:val="Верхний колонтитул1"/>
    <w:basedOn w:val="Standard"/>
    <w:rsid w:val="00173B85"/>
    <w:pPr>
      <w:widowControl w:val="0"/>
    </w:pPr>
    <w:rPr>
      <w:rFonts w:eastAsia="Calibri"/>
      <w:sz w:val="20"/>
      <w:szCs w:val="20"/>
    </w:rPr>
  </w:style>
  <w:style w:type="paragraph" w:customStyle="1" w:styleId="19">
    <w:name w:val="Указатель1"/>
    <w:basedOn w:val="Standard"/>
    <w:rsid w:val="00173B85"/>
    <w:pPr>
      <w:widowControl w:val="0"/>
      <w:suppressLineNumbers/>
    </w:pPr>
    <w:rPr>
      <w:rFonts w:eastAsia="Calibri"/>
      <w:sz w:val="20"/>
      <w:szCs w:val="20"/>
    </w:rPr>
  </w:style>
  <w:style w:type="paragraph" w:styleId="af5">
    <w:name w:val="Balloon Text"/>
    <w:basedOn w:val="Standard"/>
    <w:link w:val="1a"/>
    <w:rsid w:val="00173B85"/>
    <w:rPr>
      <w:rFonts w:ascii="Tahoma" w:eastAsia="Calibri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rsid w:val="00173B85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b">
    <w:name w:val="Нижний колонтитул1"/>
    <w:basedOn w:val="Standard"/>
    <w:rsid w:val="00173B85"/>
    <w:rPr>
      <w:rFonts w:eastAsia="Calibri"/>
    </w:rPr>
  </w:style>
  <w:style w:type="paragraph" w:customStyle="1" w:styleId="1c">
    <w:name w:val="Название1"/>
    <w:basedOn w:val="Standard"/>
    <w:rsid w:val="00173B8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2">
    <w:name w:val="Указатель2"/>
    <w:basedOn w:val="Standard"/>
    <w:rsid w:val="00173B85"/>
    <w:pPr>
      <w:suppressLineNumbers/>
    </w:pPr>
  </w:style>
  <w:style w:type="paragraph" w:customStyle="1" w:styleId="TableContents">
    <w:name w:val="Table Contents"/>
    <w:basedOn w:val="Standard"/>
    <w:rsid w:val="00173B85"/>
    <w:pPr>
      <w:suppressLineNumbers/>
    </w:pPr>
  </w:style>
  <w:style w:type="paragraph" w:customStyle="1" w:styleId="TableHeading">
    <w:name w:val="Table Heading"/>
    <w:basedOn w:val="TableContents"/>
    <w:rsid w:val="00173B85"/>
    <w:pPr>
      <w:jc w:val="center"/>
    </w:pPr>
    <w:rPr>
      <w:b/>
      <w:bCs/>
    </w:rPr>
  </w:style>
  <w:style w:type="paragraph" w:customStyle="1" w:styleId="1d">
    <w:name w:val="Обычный1"/>
    <w:rsid w:val="00173B8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Standard"/>
    <w:rsid w:val="00173B85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173B8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173B85"/>
    <w:pPr>
      <w:suppressLineNumbers/>
    </w:pPr>
    <w:rPr>
      <w:rFonts w:ascii="Arial" w:hAnsi="Arial" w:cs="Arial"/>
    </w:rPr>
  </w:style>
  <w:style w:type="paragraph" w:customStyle="1" w:styleId="23">
    <w:name w:val="Название2"/>
    <w:basedOn w:val="Standard"/>
    <w:rsid w:val="00173B85"/>
    <w:pPr>
      <w:widowControl w:val="0"/>
      <w:suppressLineNumbers/>
      <w:spacing w:before="120" w:after="120"/>
    </w:pPr>
    <w:rPr>
      <w:rFonts w:eastAsia="Calibri"/>
      <w:i/>
      <w:iCs/>
      <w:sz w:val="20"/>
      <w:szCs w:val="20"/>
    </w:rPr>
  </w:style>
  <w:style w:type="paragraph" w:customStyle="1" w:styleId="Framecontents">
    <w:name w:val="Frame contents"/>
    <w:basedOn w:val="Textbody"/>
    <w:rsid w:val="00173B85"/>
  </w:style>
  <w:style w:type="paragraph" w:styleId="af6">
    <w:name w:val="header"/>
    <w:basedOn w:val="a"/>
    <w:link w:val="24"/>
    <w:uiPriority w:val="99"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4">
    <w:name w:val="Верхний колонтитул Знак2"/>
    <w:basedOn w:val="a0"/>
    <w:link w:val="af6"/>
    <w:uiPriority w:val="99"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styleId="af7">
    <w:name w:val="footer"/>
    <w:basedOn w:val="a"/>
    <w:link w:val="25"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5">
    <w:name w:val="Нижний колонтитул Знак2"/>
    <w:basedOn w:val="a0"/>
    <w:link w:val="af7"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customStyle="1" w:styleId="xl63">
    <w:name w:val="xl63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173B85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173B85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173B85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173B85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173B85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173B85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173B85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af8">
    <w:name w:val="Содержимое таблицы"/>
    <w:basedOn w:val="a"/>
    <w:rsid w:val="00173B85"/>
    <w:pPr>
      <w:suppressLineNumbers/>
    </w:pPr>
    <w:rPr>
      <w:rFonts w:cs="Calibri"/>
    </w:rPr>
  </w:style>
  <w:style w:type="paragraph" w:customStyle="1" w:styleId="af9">
    <w:name w:val="Заголовок таблицы"/>
    <w:basedOn w:val="af8"/>
    <w:rsid w:val="00173B85"/>
    <w:pPr>
      <w:jc w:val="center"/>
    </w:pPr>
    <w:rPr>
      <w:b/>
      <w:bCs/>
    </w:rPr>
  </w:style>
  <w:style w:type="paragraph" w:styleId="afa">
    <w:name w:val="Document Map"/>
    <w:basedOn w:val="a"/>
    <w:link w:val="1f"/>
    <w:uiPriority w:val="99"/>
    <w:unhideWhenUsed/>
    <w:rsid w:val="00173B85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basedOn w:val="a0"/>
    <w:link w:val="afa"/>
    <w:uiPriority w:val="99"/>
    <w:rsid w:val="00173B85"/>
    <w:rPr>
      <w:rFonts w:ascii="Tahoma" w:eastAsia="Times New Roman" w:hAnsi="Tahoma" w:cs="Tahoma"/>
      <w:sz w:val="16"/>
      <w:szCs w:val="16"/>
      <w:lang w:eastAsia="ar-SA"/>
    </w:rPr>
  </w:style>
  <w:style w:type="table" w:styleId="afb">
    <w:name w:val="Table Grid"/>
    <w:basedOn w:val="a1"/>
    <w:uiPriority w:val="59"/>
    <w:rsid w:val="0017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6C74F2"/>
    <w:pPr>
      <w:numPr>
        <w:numId w:val="3"/>
      </w:numPr>
    </w:pPr>
  </w:style>
  <w:style w:type="character" w:styleId="afc">
    <w:name w:val="annotation reference"/>
    <w:rsid w:val="00CD72FA"/>
    <w:rPr>
      <w:sz w:val="16"/>
      <w:szCs w:val="16"/>
    </w:rPr>
  </w:style>
  <w:style w:type="paragraph" w:styleId="afd">
    <w:name w:val="annotation text"/>
    <w:basedOn w:val="a"/>
    <w:link w:val="afe"/>
    <w:rsid w:val="00CD72F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D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CD72FA"/>
    <w:rPr>
      <w:b/>
      <w:bCs/>
    </w:rPr>
  </w:style>
  <w:style w:type="character" w:customStyle="1" w:styleId="aff0">
    <w:name w:val="Тема примечания Знак"/>
    <w:basedOn w:val="afe"/>
    <w:link w:val="aff"/>
    <w:rsid w:val="00CD72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758F4E5A2C020B35139FA4A3BBD70A5C1C680E556B840550A8D474A8F9916C02E5816266D9D3E9923DDd9H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4B8D-2159-443C-8B19-0194EA63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72</Pages>
  <Words>28015</Words>
  <Characters>159692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187333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SokolovaIA</dc:creator>
  <cp:keywords/>
  <dc:description/>
  <cp:lastModifiedBy>duma</cp:lastModifiedBy>
  <cp:revision>4</cp:revision>
  <cp:lastPrinted>2013-11-07T12:07:00Z</cp:lastPrinted>
  <dcterms:created xsi:type="dcterms:W3CDTF">2013-10-31T10:50:00Z</dcterms:created>
  <dcterms:modified xsi:type="dcterms:W3CDTF">2013-11-07T12:13:00Z</dcterms:modified>
</cp:coreProperties>
</file>