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B1" w:rsidRDefault="00404EB1" w:rsidP="00404EB1">
      <w:pPr>
        <w:pStyle w:val="5"/>
        <w:tabs>
          <w:tab w:val="left" w:pos="25200"/>
        </w:tabs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1.25pt" o:ole="" filled="t">
            <v:fill color2="black"/>
            <v:imagedata r:id="rId5" o:title=""/>
          </v:shape>
          <o:OLEObject Type="Embed" ProgID="Word.Picture.8" ShapeID="_x0000_i1025" DrawAspect="Content" ObjectID="_1457269311" r:id="rId6"/>
        </w:object>
      </w:r>
    </w:p>
    <w:p w:rsidR="00404EB1" w:rsidRDefault="00404EB1" w:rsidP="00404EB1">
      <w:pPr>
        <w:pStyle w:val="5"/>
        <w:pBdr>
          <w:bottom w:val="single" w:sz="8" w:space="2" w:color="000000"/>
        </w:pBdr>
        <w:tabs>
          <w:tab w:val="left" w:pos="25200"/>
        </w:tabs>
        <w:spacing w:before="120"/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rPr>
          <w:rFonts w:ascii="Times New Roman" w:hAnsi="Times New Roman" w:cs="Tahoma"/>
          <w:bCs/>
          <w:sz w:val="36"/>
          <w:lang w:val="ru-RU"/>
        </w:rPr>
        <w:t>ГЛАВА ГОРОДА КОСТРОМЫ</w:t>
      </w:r>
    </w:p>
    <w:p w:rsidR="00404EB1" w:rsidRDefault="00404EB1" w:rsidP="00404EB1">
      <w:pPr>
        <w:jc w:val="center"/>
        <w:rPr>
          <w:rFonts w:ascii="Times New Roman" w:hAnsi="Times New Roman" w:cs="Tahoma"/>
        </w:rPr>
      </w:pPr>
    </w:p>
    <w:p w:rsidR="00404EB1" w:rsidRDefault="00404EB1" w:rsidP="00404EB1">
      <w:pPr>
        <w:pStyle w:val="6"/>
        <w:tabs>
          <w:tab w:val="left" w:pos="28800"/>
        </w:tabs>
        <w:ind w:left="1152" w:hanging="1152"/>
        <w:rPr>
          <w:rFonts w:ascii="Times New Roman" w:hAnsi="Times New Roman" w:cs="Tahoma"/>
          <w:bCs/>
          <w:sz w:val="48"/>
          <w:lang w:val="ru-RU"/>
        </w:rPr>
      </w:pPr>
      <w:r>
        <w:rPr>
          <w:rFonts w:ascii="Times New Roman" w:hAnsi="Times New Roman" w:cs="Tahoma"/>
          <w:bCs/>
          <w:sz w:val="48"/>
          <w:lang w:val="ru-RU"/>
        </w:rPr>
        <w:t>ПОСТАНОВЛЕНИЕ</w:t>
      </w:r>
    </w:p>
    <w:p w:rsidR="00404EB1" w:rsidRDefault="00404EB1" w:rsidP="00404EB1">
      <w:pPr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rPr>
          <w:rFonts w:ascii="Times New Roman" w:hAnsi="Times New Roman"/>
          <w:sz w:val="26"/>
          <w:szCs w:val="26"/>
        </w:rPr>
      </w:pPr>
    </w:p>
    <w:p w:rsidR="00404EB1" w:rsidRDefault="00475ADE" w:rsidP="00404EB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« 25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04EB1">
        <w:rPr>
          <w:rFonts w:ascii="Times New Roman" w:hAnsi="Times New Roman"/>
          <w:sz w:val="26"/>
          <w:szCs w:val="26"/>
        </w:rPr>
        <w:t>» марта 2014 года</w:t>
      </w:r>
      <w:r w:rsidR="00404EB1"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04EB1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16</w:t>
      </w:r>
    </w:p>
    <w:p w:rsidR="00404EB1" w:rsidRDefault="00404EB1" w:rsidP="00404EB1">
      <w:pPr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widowControl/>
        <w:pBdr>
          <w:bottom w:val="single" w:sz="1" w:space="2" w:color="000000"/>
        </w:pBdr>
        <w:tabs>
          <w:tab w:val="left" w:pos="3650"/>
        </w:tabs>
        <w:snapToGrid w:val="0"/>
        <w:spacing w:line="100" w:lineRule="atLeast"/>
        <w:ind w:right="4665" w:firstLine="2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состав Совета по вопросам территориального общественного самоуправления города Костромы</w:t>
      </w:r>
    </w:p>
    <w:p w:rsidR="00404EB1" w:rsidRDefault="00404EB1" w:rsidP="00404EB1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ind w:firstLine="713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Учитыва</w:t>
      </w:r>
      <w:r w:rsidR="00475ADE">
        <w:rPr>
          <w:rFonts w:ascii="Times New Roman" w:eastAsia="Arial" w:hAnsi="Times New Roman"/>
          <w:sz w:val="26"/>
          <w:szCs w:val="26"/>
        </w:rPr>
        <w:t>я изменения руководящего состава</w:t>
      </w:r>
      <w:r>
        <w:rPr>
          <w:rFonts w:ascii="Times New Roman" w:eastAsia="Arial" w:hAnsi="Times New Roman"/>
          <w:sz w:val="26"/>
          <w:szCs w:val="26"/>
        </w:rPr>
        <w:t xml:space="preserve"> в</w:t>
      </w:r>
      <w:r w:rsidR="00475ADE">
        <w:rPr>
          <w:rFonts w:ascii="Times New Roman" w:eastAsia="Arial" w:hAnsi="Times New Roman"/>
          <w:sz w:val="26"/>
          <w:szCs w:val="26"/>
        </w:rPr>
        <w:t xml:space="preserve"> органах</w:t>
      </w:r>
      <w:r>
        <w:rPr>
          <w:rFonts w:ascii="Times New Roman" w:eastAsia="Arial" w:hAnsi="Times New Roman"/>
          <w:sz w:val="26"/>
          <w:szCs w:val="26"/>
        </w:rPr>
        <w:t xml:space="preserve"> субъект</w:t>
      </w:r>
      <w:r w:rsidR="00475ADE">
        <w:rPr>
          <w:rFonts w:ascii="Times New Roman" w:eastAsia="Arial" w:hAnsi="Times New Roman"/>
          <w:sz w:val="26"/>
          <w:szCs w:val="26"/>
        </w:rPr>
        <w:t>ов</w:t>
      </w:r>
      <w:r>
        <w:rPr>
          <w:rFonts w:ascii="Times New Roman" w:eastAsia="Arial" w:hAnsi="Times New Roman"/>
          <w:sz w:val="26"/>
          <w:szCs w:val="26"/>
        </w:rPr>
        <w:t xml:space="preserve"> территориального общественного самоуправления города Костромы, руководствуясь статьями 37 и 56 Устава муниципального образования городского округа город Кострома,</w:t>
      </w:r>
    </w:p>
    <w:p w:rsidR="00404EB1" w:rsidRDefault="00404EB1" w:rsidP="00404EB1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pStyle w:val="a3"/>
        <w:ind w:firstLine="713"/>
        <w:rPr>
          <w:szCs w:val="26"/>
        </w:rPr>
      </w:pPr>
      <w:r>
        <w:rPr>
          <w:szCs w:val="26"/>
        </w:rPr>
        <w:t>постановляю:</w:t>
      </w:r>
    </w:p>
    <w:p w:rsidR="00404EB1" w:rsidRDefault="00404EB1" w:rsidP="00404EB1">
      <w:pPr>
        <w:pStyle w:val="a3"/>
        <w:ind w:firstLine="713"/>
        <w:rPr>
          <w:szCs w:val="26"/>
        </w:rPr>
      </w:pPr>
    </w:p>
    <w:p w:rsidR="00404EB1" w:rsidRDefault="00404EB1" w:rsidP="00404EB1">
      <w:pPr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приложение 2 «Состав Совета по вопросам территориального общественного самоуправления города Костромы», утвержденное постановлением Главы города Костромы от 1 июня 2011 года № 19 «О Совете по вопросам территориального общественного самоуправления города Костромы при Главе города Костромы» </w:t>
      </w:r>
      <w:r>
        <w:rPr>
          <w:rFonts w:ascii="Times New Roman" w:eastAsia="Arial" w:hAnsi="Times New Roman" w:cs="Arial"/>
          <w:sz w:val="26"/>
          <w:szCs w:val="26"/>
        </w:rPr>
        <w:t>(с изменениями, внесенными постановлениями Главы города Костромы от 2 сентября 2011 года № 27, от 16 марта 2012 года № 12, от 26 апреля 2012 года № 24, от 24 июля 2012 года № 36, от 15 февраля 2013 года № 5, от 16 сентября 2013 года № 39)</w:t>
      </w:r>
      <w:r>
        <w:rPr>
          <w:rFonts w:ascii="Times New Roman" w:hAnsi="Times New Roman"/>
          <w:sz w:val="26"/>
          <w:szCs w:val="26"/>
        </w:rPr>
        <w:t>, следующие изменения:</w:t>
      </w:r>
    </w:p>
    <w:p w:rsidR="00404EB1" w:rsidRDefault="00404EB1" w:rsidP="00404EB1">
      <w:pPr>
        <w:tabs>
          <w:tab w:val="left" w:pos="900"/>
        </w:tabs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пункте 8 слова «</w:t>
      </w:r>
      <w:proofErr w:type="spellStart"/>
      <w:r>
        <w:rPr>
          <w:rFonts w:ascii="Times New Roman" w:hAnsi="Times New Roman"/>
          <w:sz w:val="26"/>
          <w:szCs w:val="26"/>
        </w:rPr>
        <w:t>Василенюк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Геннадьевна» заменить словами «</w:t>
      </w:r>
      <w:proofErr w:type="spellStart"/>
      <w:r>
        <w:rPr>
          <w:rFonts w:ascii="Times New Roman" w:hAnsi="Times New Roman"/>
          <w:sz w:val="26"/>
          <w:szCs w:val="26"/>
        </w:rPr>
        <w:t>Дорофейчик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Михайлович»;</w:t>
      </w:r>
    </w:p>
    <w:p w:rsidR="00404EB1" w:rsidRDefault="00404EB1" w:rsidP="00404EB1">
      <w:pPr>
        <w:tabs>
          <w:tab w:val="left" w:pos="900"/>
        </w:tabs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пункте 35 слова «Слащева Ирина Витальевна» заменить словами «Федорова Ирина Николаевна»;</w:t>
      </w:r>
    </w:p>
    <w:p w:rsidR="000C0208" w:rsidRDefault="000C0208" w:rsidP="00404EB1">
      <w:pPr>
        <w:tabs>
          <w:tab w:val="left" w:pos="900"/>
        </w:tabs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дополнить пунктами 39-4</w:t>
      </w:r>
      <w:r w:rsidR="00475AD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W w:w="9449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6"/>
        <w:gridCol w:w="6263"/>
      </w:tblGrid>
      <w:tr w:rsidR="000C0208" w:rsidTr="0036145A">
        <w:trPr>
          <w:trHeight w:val="598"/>
        </w:trPr>
        <w:tc>
          <w:tcPr>
            <w:tcW w:w="3186" w:type="dxa"/>
          </w:tcPr>
          <w:p w:rsidR="000C0208" w:rsidRDefault="000C0208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«39. Голубева</w:t>
            </w:r>
          </w:p>
          <w:p w:rsidR="000C0208" w:rsidRDefault="000C0208" w:rsidP="000C0208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6263" w:type="dxa"/>
          </w:tcPr>
          <w:p w:rsidR="000C0208" w:rsidRDefault="000C0208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</w:rPr>
              <w:t>- председатель совета ТОС «Дом № 92 по Речному проспекту»;</w:t>
            </w:r>
          </w:p>
        </w:tc>
      </w:tr>
      <w:tr w:rsidR="000C0208" w:rsidTr="0036145A">
        <w:trPr>
          <w:trHeight w:val="608"/>
        </w:trPr>
        <w:tc>
          <w:tcPr>
            <w:tcW w:w="3186" w:type="dxa"/>
          </w:tcPr>
          <w:p w:rsidR="000C0208" w:rsidRDefault="000C0208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40. Омельченко</w:t>
            </w:r>
          </w:p>
          <w:p w:rsidR="000C0208" w:rsidRDefault="000C0208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263" w:type="dxa"/>
          </w:tcPr>
          <w:p w:rsidR="000C0208" w:rsidRDefault="000C0208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</w:rPr>
              <w:t>- председатель совета ТОС «Фестивальный»;</w:t>
            </w:r>
          </w:p>
        </w:tc>
      </w:tr>
      <w:tr w:rsidR="000C0208" w:rsidTr="0036145A">
        <w:trPr>
          <w:trHeight w:val="590"/>
        </w:trPr>
        <w:tc>
          <w:tcPr>
            <w:tcW w:w="3186" w:type="dxa"/>
          </w:tcPr>
          <w:p w:rsidR="001E14E7" w:rsidRDefault="000C0208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41. Смирнова </w:t>
            </w:r>
          </w:p>
          <w:p w:rsidR="000C0208" w:rsidRDefault="000C0208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263" w:type="dxa"/>
          </w:tcPr>
          <w:p w:rsidR="000C0208" w:rsidRDefault="000C0208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</w:rPr>
              <w:t>- председатель совета ТОС «Семиречье»;</w:t>
            </w:r>
          </w:p>
        </w:tc>
      </w:tr>
      <w:tr w:rsidR="000C0208" w:rsidTr="0036145A">
        <w:trPr>
          <w:trHeight w:val="511"/>
        </w:trPr>
        <w:tc>
          <w:tcPr>
            <w:tcW w:w="3186" w:type="dxa"/>
          </w:tcPr>
          <w:p w:rsidR="00475ADE" w:rsidRDefault="00475ADE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8" w:rsidRDefault="000C0208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42. Тюрина</w:t>
            </w:r>
          </w:p>
          <w:p w:rsidR="000C0208" w:rsidRDefault="000C0208" w:rsidP="00475AD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</w:t>
            </w:r>
            <w:r w:rsidR="00475ADE">
              <w:rPr>
                <w:rFonts w:ascii="Times New Roman" w:hAnsi="Times New Roman"/>
                <w:sz w:val="26"/>
                <w:szCs w:val="26"/>
              </w:rPr>
              <w:t>дмила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Игоревна</w:t>
            </w:r>
          </w:p>
        </w:tc>
        <w:tc>
          <w:tcPr>
            <w:tcW w:w="6263" w:type="dxa"/>
          </w:tcPr>
          <w:p w:rsidR="00475ADE" w:rsidRDefault="00475ADE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</w:p>
          <w:p w:rsidR="000C0208" w:rsidRDefault="000C0208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Arial"/>
                <w:sz w:val="26"/>
                <w:szCs w:val="26"/>
              </w:rPr>
              <w:lastRenderedPageBreak/>
              <w:t>- председатель совета ТОС «</w:t>
            </w:r>
            <w:r w:rsidR="005C1777">
              <w:rPr>
                <w:rFonts w:ascii="Times New Roman" w:eastAsia="Arial" w:hAnsi="Times New Roman" w:cs="Arial"/>
                <w:sz w:val="26"/>
                <w:szCs w:val="26"/>
              </w:rPr>
              <w:t>Дом № 16</w:t>
            </w:r>
            <w:r w:rsidR="00475ADE">
              <w:rPr>
                <w:rFonts w:ascii="Times New Roman" w:eastAsia="Arial" w:hAnsi="Times New Roman" w:cs="Arial"/>
                <w:sz w:val="26"/>
                <w:szCs w:val="26"/>
              </w:rPr>
              <w:t>а по улице Фестивальная</w:t>
            </w:r>
            <w:r w:rsidR="005C1777">
              <w:rPr>
                <w:rFonts w:ascii="Times New Roman" w:eastAsia="Arial" w:hAnsi="Times New Roman" w:cs="Arial"/>
                <w:sz w:val="26"/>
                <w:szCs w:val="26"/>
              </w:rPr>
              <w:t>»;</w:t>
            </w:r>
          </w:p>
        </w:tc>
      </w:tr>
      <w:tr w:rsidR="005C1777" w:rsidTr="0036145A">
        <w:trPr>
          <w:trHeight w:val="512"/>
        </w:trPr>
        <w:tc>
          <w:tcPr>
            <w:tcW w:w="3186" w:type="dxa"/>
          </w:tcPr>
          <w:p w:rsidR="005C1777" w:rsidRDefault="005C1777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Токарчук</w:t>
            </w:r>
            <w:proofErr w:type="spellEnd"/>
          </w:p>
          <w:p w:rsidR="005C1777" w:rsidRDefault="005C1777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 Иванович</w:t>
            </w:r>
          </w:p>
        </w:tc>
        <w:tc>
          <w:tcPr>
            <w:tcW w:w="6263" w:type="dxa"/>
          </w:tcPr>
          <w:p w:rsidR="005C1777" w:rsidRDefault="005C1777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</w:rPr>
              <w:t>- председатель совета ТОС «Дом № 80 по улице Костромской»;</w:t>
            </w:r>
          </w:p>
        </w:tc>
      </w:tr>
      <w:tr w:rsidR="005C1777" w:rsidTr="0036145A">
        <w:trPr>
          <w:trHeight w:val="507"/>
        </w:trPr>
        <w:tc>
          <w:tcPr>
            <w:tcW w:w="3186" w:type="dxa"/>
          </w:tcPr>
          <w:p w:rsidR="005C1777" w:rsidRDefault="005C1777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Уставщикова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C1777" w:rsidRDefault="005C1777" w:rsidP="000C020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Валентина Ивановна</w:t>
            </w:r>
          </w:p>
        </w:tc>
        <w:tc>
          <w:tcPr>
            <w:tcW w:w="6263" w:type="dxa"/>
          </w:tcPr>
          <w:p w:rsidR="005C1777" w:rsidRDefault="005C1777" w:rsidP="008F05EF">
            <w:pPr>
              <w:tabs>
                <w:tab w:val="left" w:pos="4275"/>
              </w:tabs>
              <w:jc w:val="both"/>
              <w:rPr>
                <w:rFonts w:ascii="Times New Roman" w:eastAsia="Arial" w:hAnsi="Times New Roman" w:cs="Arial"/>
                <w:sz w:val="26"/>
                <w:szCs w:val="26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</w:rPr>
              <w:t xml:space="preserve">- председатель совета ТОС «Дом № 14 по </w:t>
            </w:r>
            <w:proofErr w:type="spellStart"/>
            <w:r>
              <w:rPr>
                <w:rFonts w:ascii="Times New Roman" w:eastAsia="Arial" w:hAnsi="Times New Roman" w:cs="Arial"/>
                <w:sz w:val="26"/>
                <w:szCs w:val="26"/>
              </w:rPr>
              <w:t>Глазковскому</w:t>
            </w:r>
            <w:proofErr w:type="spellEnd"/>
            <w:r>
              <w:rPr>
                <w:rFonts w:ascii="Times New Roman" w:eastAsia="Arial" w:hAnsi="Times New Roman" w:cs="Arial"/>
                <w:sz w:val="26"/>
                <w:szCs w:val="26"/>
              </w:rPr>
              <w:t xml:space="preserve"> проезду».».</w:t>
            </w:r>
          </w:p>
        </w:tc>
      </w:tr>
    </w:tbl>
    <w:p w:rsidR="00404EB1" w:rsidRDefault="00404EB1" w:rsidP="00404EB1">
      <w:pPr>
        <w:ind w:firstLine="71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 Настоящее постановление вступает в силу со дня его официального опубликования.</w:t>
      </w:r>
    </w:p>
    <w:p w:rsidR="00404EB1" w:rsidRDefault="00404EB1" w:rsidP="00404EB1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ind w:firstLine="713"/>
        <w:jc w:val="both"/>
        <w:rPr>
          <w:rFonts w:ascii="Times New Roman" w:eastAsia="Arial" w:hAnsi="Times New Roman" w:cs="Arial"/>
          <w:sz w:val="26"/>
          <w:szCs w:val="26"/>
        </w:rPr>
      </w:pPr>
    </w:p>
    <w:p w:rsidR="00404EB1" w:rsidRDefault="00404EB1" w:rsidP="00404EB1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404EB1" w:rsidRDefault="00404EB1" w:rsidP="00404EB1">
      <w:pPr>
        <w:tabs>
          <w:tab w:val="left" w:pos="885"/>
        </w:tabs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Костромы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Ю.В. Журин</w:t>
      </w:r>
    </w:p>
    <w:p w:rsidR="00A41CEA" w:rsidRDefault="00A41CEA"/>
    <w:sectPr w:rsidR="00A41CEA">
      <w:footnotePr>
        <w:pos w:val="beneathText"/>
      </w:footnotePr>
      <w:pgSz w:w="11905" w:h="16837"/>
      <w:pgMar w:top="1134" w:right="708" w:bottom="1493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1"/>
    <w:rsid w:val="000C0208"/>
    <w:rsid w:val="001E14E7"/>
    <w:rsid w:val="00350256"/>
    <w:rsid w:val="0036145A"/>
    <w:rsid w:val="00404EB1"/>
    <w:rsid w:val="00475ADE"/>
    <w:rsid w:val="005C1777"/>
    <w:rsid w:val="00A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244C-E7D6-43EB-BE55-07BC978D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404EB1"/>
    <w:pPr>
      <w:keepNext/>
      <w:numPr>
        <w:ilvl w:val="4"/>
        <w:numId w:val="1"/>
      </w:numPr>
      <w:ind w:left="0" w:firstLine="0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0"/>
    <w:qFormat/>
    <w:rsid w:val="00404EB1"/>
    <w:pPr>
      <w:keepNext/>
      <w:numPr>
        <w:ilvl w:val="5"/>
        <w:numId w:val="1"/>
      </w:numPr>
      <w:ind w:left="0" w:firstLine="0"/>
      <w:jc w:val="center"/>
      <w:outlineLvl w:val="5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4EB1"/>
    <w:rPr>
      <w:rFonts w:ascii="Arial" w:eastAsia="Lucida Sans Unicode" w:hAnsi="Arial" w:cs="Times New Roman"/>
      <w:b/>
      <w:kern w:val="1"/>
      <w:sz w:val="32"/>
      <w:szCs w:val="24"/>
      <w:lang w:val="en-US"/>
    </w:rPr>
  </w:style>
  <w:style w:type="character" w:customStyle="1" w:styleId="60">
    <w:name w:val="Заголовок 6 Знак"/>
    <w:basedOn w:val="a0"/>
    <w:link w:val="6"/>
    <w:rsid w:val="00404EB1"/>
    <w:rPr>
      <w:rFonts w:ascii="Arial" w:eastAsia="Lucida Sans Unicode" w:hAnsi="Arial" w:cs="Times New Roman"/>
      <w:b/>
      <w:kern w:val="1"/>
      <w:sz w:val="36"/>
      <w:szCs w:val="24"/>
      <w:lang w:val="en-US"/>
    </w:rPr>
  </w:style>
  <w:style w:type="paragraph" w:customStyle="1" w:styleId="a3">
    <w:name w:val="Стандартный"/>
    <w:basedOn w:val="a"/>
    <w:rsid w:val="00404EB1"/>
    <w:pPr>
      <w:widowControl/>
      <w:suppressAutoHyphens w:val="0"/>
      <w:ind w:firstLine="851"/>
      <w:jc w:val="both"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1E14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E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cp:lastPrinted>2014-03-25T12:14:00Z</cp:lastPrinted>
  <dcterms:created xsi:type="dcterms:W3CDTF">2014-03-19T05:21:00Z</dcterms:created>
  <dcterms:modified xsi:type="dcterms:W3CDTF">2014-03-25T12:15:00Z</dcterms:modified>
</cp:coreProperties>
</file>