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EA8" w:rsidRDefault="00805EA8" w:rsidP="00B4715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Повестка</w:t>
      </w:r>
    </w:p>
    <w:p w:rsidR="00805EA8" w:rsidRDefault="00805EA8" w:rsidP="00805EA8">
      <w:pPr>
        <w:pStyle w:val="ConsPlusCell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публичных слушаний по проекту Схемы теплоснабжения города Костромы до 2035 года</w:t>
      </w:r>
    </w:p>
    <w:p w:rsidR="00805EA8" w:rsidRDefault="00805EA8" w:rsidP="00805EA8">
      <w:pPr>
        <w:ind w:firstLine="708"/>
        <w:jc w:val="center"/>
        <w:rPr>
          <w:b/>
          <w:szCs w:val="26"/>
        </w:rPr>
      </w:pPr>
    </w:p>
    <w:p w:rsidR="00805EA8" w:rsidRDefault="00805EA8" w:rsidP="00805EA8">
      <w:pPr>
        <w:tabs>
          <w:tab w:val="left" w:pos="3960"/>
        </w:tabs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  <w:t xml:space="preserve">                              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 xml:space="preserve">                                                                                       14.00–15.30                                                                                       </w:t>
      </w:r>
      <w:r>
        <w:rPr>
          <w:color w:val="000000" w:themeColor="text1"/>
          <w:szCs w:val="26"/>
        </w:rPr>
        <w:t xml:space="preserve"> 26 ноября 2024 года</w:t>
      </w:r>
    </w:p>
    <w:p w:rsidR="00805EA8" w:rsidRDefault="00805EA8" w:rsidP="00805EA8">
      <w:pPr>
        <w:tabs>
          <w:tab w:val="left" w:pos="900"/>
        </w:tabs>
        <w:rPr>
          <w:szCs w:val="26"/>
        </w:rPr>
      </w:pPr>
    </w:p>
    <w:p w:rsidR="00805EA8" w:rsidRPr="00C2580B" w:rsidRDefault="00805EA8" w:rsidP="00805EA8">
      <w:pPr>
        <w:tabs>
          <w:tab w:val="left" w:pos="709"/>
        </w:tabs>
        <w:rPr>
          <w:b/>
          <w:szCs w:val="26"/>
        </w:rPr>
      </w:pPr>
      <w:r>
        <w:rPr>
          <w:szCs w:val="26"/>
        </w:rPr>
        <w:tab/>
        <w:t xml:space="preserve">1. </w:t>
      </w:r>
      <w:r w:rsidRPr="00C2580B">
        <w:rPr>
          <w:b/>
          <w:szCs w:val="26"/>
        </w:rPr>
        <w:t>Вступительное слово председательствующего.</w:t>
      </w:r>
    </w:p>
    <w:p w:rsidR="00805EA8" w:rsidRDefault="00805EA8" w:rsidP="00805EA8">
      <w:pPr>
        <w:pStyle w:val="ConsPlusCel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Белобородов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</w:rPr>
        <w:t>Сергей Владимирович –</w:t>
      </w:r>
      <w:r>
        <w:rPr>
          <w:rFonts w:ascii="Times New Roman" w:hAnsi="Times New Roman" w:cs="Times New Roman"/>
          <w:sz w:val="26"/>
          <w:szCs w:val="26"/>
        </w:rPr>
        <w:t xml:space="preserve"> начальник Управления жилищно-коммунального хозяйства Администрации города Костромы                           - 5 мин.</w:t>
      </w:r>
    </w:p>
    <w:p w:rsidR="00805EA8" w:rsidRDefault="00805EA8" w:rsidP="00805EA8">
      <w:pPr>
        <w:tabs>
          <w:tab w:val="left" w:pos="900"/>
        </w:tabs>
        <w:rPr>
          <w:szCs w:val="26"/>
        </w:rPr>
      </w:pPr>
    </w:p>
    <w:p w:rsidR="00805EA8" w:rsidRPr="00C2580B" w:rsidRDefault="00805EA8" w:rsidP="00805EA8">
      <w:pPr>
        <w:rPr>
          <w:b/>
          <w:color w:val="000000" w:themeColor="text1"/>
          <w:szCs w:val="26"/>
        </w:rPr>
      </w:pPr>
      <w:r>
        <w:rPr>
          <w:szCs w:val="26"/>
        </w:rPr>
        <w:t xml:space="preserve"> </w:t>
      </w:r>
      <w:r>
        <w:rPr>
          <w:szCs w:val="26"/>
        </w:rPr>
        <w:tab/>
        <w:t xml:space="preserve">2. </w:t>
      </w:r>
      <w:r w:rsidRPr="00C2580B">
        <w:rPr>
          <w:b/>
          <w:szCs w:val="26"/>
        </w:rPr>
        <w:t>Основной доклад</w:t>
      </w:r>
      <w:r w:rsidRPr="00C2580B">
        <w:rPr>
          <w:b/>
          <w:szCs w:val="24"/>
        </w:rPr>
        <w:t xml:space="preserve"> о новых направлениях и условиях работы в связи с раз</w:t>
      </w:r>
      <w:r w:rsidRPr="00C2580B">
        <w:rPr>
          <w:b/>
          <w:color w:val="000000" w:themeColor="text1"/>
          <w:szCs w:val="24"/>
        </w:rPr>
        <w:t>работкой Схемы теплоснабжения города Костромы до 2035 года</w:t>
      </w:r>
      <w:r w:rsidRPr="00C2580B">
        <w:rPr>
          <w:b/>
          <w:color w:val="000000" w:themeColor="text1"/>
          <w:szCs w:val="26"/>
        </w:rPr>
        <w:t xml:space="preserve">.  </w:t>
      </w:r>
    </w:p>
    <w:p w:rsidR="00805EA8" w:rsidRDefault="00805EA8" w:rsidP="00805EA8">
      <w:pPr>
        <w:ind w:firstLine="708"/>
        <w:jc w:val="left"/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t xml:space="preserve">- Березник Михаил </w:t>
      </w:r>
      <w:proofErr w:type="gramStart"/>
      <w:r>
        <w:rPr>
          <w:color w:val="000000" w:themeColor="text1"/>
          <w:szCs w:val="26"/>
        </w:rPr>
        <w:t>Иосифович  –</w:t>
      </w:r>
      <w:proofErr w:type="gramEnd"/>
      <w:r>
        <w:rPr>
          <w:color w:val="000000" w:themeColor="text1"/>
          <w:szCs w:val="26"/>
        </w:rPr>
        <w:t xml:space="preserve"> технический директор ООО "ЦТЭС";                                        </w:t>
      </w:r>
      <w:r>
        <w:rPr>
          <w:color w:val="000000" w:themeColor="text1"/>
          <w:szCs w:val="24"/>
        </w:rPr>
        <w:t xml:space="preserve">                                                                                                                                              </w:t>
      </w:r>
    </w:p>
    <w:p w:rsidR="00805EA8" w:rsidRDefault="00805EA8" w:rsidP="00805EA8">
      <w:pPr>
        <w:tabs>
          <w:tab w:val="left" w:pos="900"/>
        </w:tabs>
        <w:ind w:firstLine="708"/>
        <w:jc w:val="left"/>
        <w:rPr>
          <w:color w:val="000000" w:themeColor="text1"/>
        </w:rPr>
      </w:pPr>
      <w:r>
        <w:rPr>
          <w:color w:val="000000" w:themeColor="text1"/>
          <w:szCs w:val="26"/>
        </w:rPr>
        <w:t xml:space="preserve">- Зарядов Петр Алексеевич – руководитель проектов ООО "ЦТЭС"     - 10 мин.   </w:t>
      </w:r>
    </w:p>
    <w:p w:rsidR="00805EA8" w:rsidRPr="00805EA8" w:rsidRDefault="00805EA8" w:rsidP="00805EA8">
      <w:pPr>
        <w:tabs>
          <w:tab w:val="left" w:pos="900"/>
        </w:tabs>
        <w:ind w:firstLine="708"/>
        <w:jc w:val="left"/>
      </w:pPr>
      <w:r>
        <w:rPr>
          <w:color w:val="000000" w:themeColor="text1"/>
          <w:szCs w:val="26"/>
        </w:rPr>
        <w:t xml:space="preserve">                                                                                                                           </w:t>
      </w:r>
      <w:r>
        <w:rPr>
          <w:color w:val="FF0000"/>
          <w:szCs w:val="26"/>
        </w:rPr>
        <w:t xml:space="preserve">      </w:t>
      </w:r>
      <w:r>
        <w:rPr>
          <w:szCs w:val="26"/>
        </w:rPr>
        <w:t xml:space="preserve">                                 </w:t>
      </w:r>
    </w:p>
    <w:p w:rsidR="00805EA8" w:rsidRDefault="00805EA8" w:rsidP="00805EA8">
      <w:pPr>
        <w:ind w:firstLine="708"/>
        <w:rPr>
          <w:szCs w:val="26"/>
        </w:rPr>
      </w:pPr>
      <w:r>
        <w:rPr>
          <w:szCs w:val="26"/>
        </w:rPr>
        <w:t xml:space="preserve">3.  </w:t>
      </w:r>
      <w:r w:rsidRPr="00C2580B">
        <w:rPr>
          <w:b/>
          <w:szCs w:val="26"/>
        </w:rPr>
        <w:t xml:space="preserve">Вопросы к выступившим (в письменной, устной </w:t>
      </w:r>
      <w:proofErr w:type="gramStart"/>
      <w:r w:rsidRPr="00C2580B">
        <w:rPr>
          <w:b/>
          <w:szCs w:val="26"/>
        </w:rPr>
        <w:t>форме)</w:t>
      </w:r>
      <w:r>
        <w:rPr>
          <w:szCs w:val="26"/>
        </w:rPr>
        <w:t xml:space="preserve">   </w:t>
      </w:r>
      <w:proofErr w:type="gramEnd"/>
      <w:r>
        <w:rPr>
          <w:szCs w:val="26"/>
        </w:rPr>
        <w:t xml:space="preserve">               - 25 мин.</w:t>
      </w:r>
    </w:p>
    <w:p w:rsidR="00805EA8" w:rsidRDefault="00805EA8" w:rsidP="00805EA8">
      <w:pPr>
        <w:ind w:firstLine="708"/>
        <w:rPr>
          <w:szCs w:val="26"/>
        </w:rPr>
      </w:pPr>
      <w:r>
        <w:rPr>
          <w:szCs w:val="26"/>
        </w:rPr>
        <w:t xml:space="preserve">                                                          </w:t>
      </w:r>
    </w:p>
    <w:p w:rsidR="00805EA8" w:rsidRDefault="00805EA8" w:rsidP="00805EA8">
      <w:pPr>
        <w:tabs>
          <w:tab w:val="left" w:pos="0"/>
        </w:tabs>
        <w:rPr>
          <w:szCs w:val="26"/>
        </w:rPr>
      </w:pPr>
      <w:r>
        <w:rPr>
          <w:szCs w:val="26"/>
        </w:rPr>
        <w:tab/>
        <w:t xml:space="preserve">4. </w:t>
      </w:r>
      <w:r w:rsidRPr="00C2580B">
        <w:rPr>
          <w:b/>
          <w:szCs w:val="26"/>
        </w:rPr>
        <w:t xml:space="preserve">Выступление и обсуждение замечаний и предложений к проекту </w:t>
      </w:r>
      <w:r w:rsidRPr="00C2580B">
        <w:rPr>
          <w:b/>
          <w:szCs w:val="24"/>
        </w:rPr>
        <w:t>Схемы теплоснабжения города Костромы до 2035 года</w:t>
      </w:r>
      <w:r w:rsidRPr="00C2580B">
        <w:rPr>
          <w:b/>
          <w:szCs w:val="26"/>
        </w:rPr>
        <w:t>.</w:t>
      </w:r>
      <w:r>
        <w:rPr>
          <w:szCs w:val="26"/>
        </w:rPr>
        <w:t xml:space="preserve">                                               - 20 мин.                                                                                                                             </w:t>
      </w:r>
    </w:p>
    <w:p w:rsidR="00805EA8" w:rsidRDefault="00805EA8" w:rsidP="00805EA8">
      <w:pPr>
        <w:tabs>
          <w:tab w:val="left" w:pos="0"/>
        </w:tabs>
      </w:pPr>
      <w:r>
        <w:rPr>
          <w:szCs w:val="26"/>
        </w:rPr>
        <w:t xml:space="preserve">                                                                                                                                  </w:t>
      </w:r>
    </w:p>
    <w:p w:rsidR="00805EA8" w:rsidRDefault="00805EA8" w:rsidP="00805EA8">
      <w:pPr>
        <w:tabs>
          <w:tab w:val="left" w:pos="1440"/>
          <w:tab w:val="left" w:pos="1620"/>
        </w:tabs>
        <w:rPr>
          <w:szCs w:val="26"/>
        </w:rPr>
      </w:pPr>
      <w:r>
        <w:rPr>
          <w:szCs w:val="26"/>
        </w:rPr>
        <w:t xml:space="preserve">          5. </w:t>
      </w:r>
      <w:r w:rsidRPr="00C2580B">
        <w:rPr>
          <w:b/>
          <w:szCs w:val="26"/>
        </w:rPr>
        <w:t xml:space="preserve">Выступления участников публичных слушаний в порядке </w:t>
      </w:r>
      <w:proofErr w:type="gramStart"/>
      <w:r w:rsidRPr="00C2580B">
        <w:rPr>
          <w:b/>
          <w:szCs w:val="26"/>
        </w:rPr>
        <w:t>поступления  заявок</w:t>
      </w:r>
      <w:proofErr w:type="gramEnd"/>
      <w:r w:rsidRPr="00C2580B">
        <w:rPr>
          <w:b/>
          <w:szCs w:val="26"/>
        </w:rPr>
        <w:t xml:space="preserve"> на выступление</w:t>
      </w:r>
      <w:r>
        <w:rPr>
          <w:szCs w:val="26"/>
        </w:rPr>
        <w:t xml:space="preserve">                                                                                                       - 15 мин. </w:t>
      </w:r>
    </w:p>
    <w:p w:rsidR="00805EA8" w:rsidRDefault="00805EA8" w:rsidP="00805EA8">
      <w:pPr>
        <w:tabs>
          <w:tab w:val="left" w:pos="1440"/>
          <w:tab w:val="left" w:pos="1620"/>
        </w:tabs>
        <w:rPr>
          <w:szCs w:val="26"/>
        </w:rPr>
      </w:pPr>
    </w:p>
    <w:p w:rsidR="00805EA8" w:rsidRDefault="00805EA8" w:rsidP="00805EA8">
      <w:pPr>
        <w:tabs>
          <w:tab w:val="left" w:pos="1440"/>
          <w:tab w:val="left" w:pos="1620"/>
        </w:tabs>
        <w:rPr>
          <w:szCs w:val="26"/>
        </w:rPr>
      </w:pPr>
      <w:r>
        <w:rPr>
          <w:szCs w:val="26"/>
        </w:rPr>
        <w:t xml:space="preserve">          6. </w:t>
      </w:r>
      <w:r w:rsidRPr="00C2580B">
        <w:rPr>
          <w:b/>
          <w:szCs w:val="26"/>
        </w:rPr>
        <w:t xml:space="preserve">Подведение итогов публичных слушаний и оглашение </w:t>
      </w:r>
      <w:proofErr w:type="gramStart"/>
      <w:r w:rsidRPr="00C2580B">
        <w:rPr>
          <w:b/>
          <w:szCs w:val="26"/>
        </w:rPr>
        <w:t>проекта  итогового</w:t>
      </w:r>
      <w:proofErr w:type="gramEnd"/>
      <w:r w:rsidRPr="00C2580B">
        <w:rPr>
          <w:b/>
          <w:szCs w:val="26"/>
        </w:rPr>
        <w:t xml:space="preserve"> документа (протокола) публичных слушаний.</w:t>
      </w:r>
    </w:p>
    <w:p w:rsidR="00805EA8" w:rsidRDefault="00805EA8" w:rsidP="00805EA8">
      <w:pPr>
        <w:tabs>
          <w:tab w:val="left" w:pos="0"/>
          <w:tab w:val="left" w:pos="900"/>
        </w:tabs>
        <w:rPr>
          <w:szCs w:val="26"/>
        </w:rPr>
      </w:pPr>
      <w:r>
        <w:rPr>
          <w:szCs w:val="26"/>
        </w:rPr>
        <w:t xml:space="preserve">         </w:t>
      </w:r>
      <w:r>
        <w:rPr>
          <w:rFonts w:eastAsia="Times New Roman"/>
          <w:szCs w:val="26"/>
        </w:rPr>
        <w:t>Белобородов Сергей Владимирович</w:t>
      </w:r>
      <w:r>
        <w:rPr>
          <w:szCs w:val="26"/>
        </w:rPr>
        <w:t xml:space="preserve"> – начальник Управления жилищно-коммунального хозяйства Администрации города Костромы                           - 15 мин.                                                          </w:t>
      </w:r>
    </w:p>
    <w:p w:rsidR="00805EA8" w:rsidRDefault="00805EA8" w:rsidP="00805EA8">
      <w:pPr>
        <w:tabs>
          <w:tab w:val="left" w:pos="0"/>
          <w:tab w:val="left" w:pos="900"/>
          <w:tab w:val="left" w:pos="8362"/>
          <w:tab w:val="left" w:pos="9496"/>
          <w:tab w:val="left" w:pos="9638"/>
        </w:tabs>
      </w:pPr>
      <w:r>
        <w:rPr>
          <w:szCs w:val="26"/>
        </w:rPr>
        <w:t xml:space="preserve">                                                                                                                                   </w:t>
      </w:r>
    </w:p>
    <w:p w:rsidR="00977AC1" w:rsidRDefault="00977AC1"/>
    <w:sectPr w:rsidR="00977AC1" w:rsidSect="00805EA8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A8B" w:rsidRDefault="00782A8B" w:rsidP="00B4715D">
      <w:r>
        <w:separator/>
      </w:r>
    </w:p>
  </w:endnote>
  <w:endnote w:type="continuationSeparator" w:id="0">
    <w:p w:rsidR="00782A8B" w:rsidRDefault="00782A8B" w:rsidP="00B47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A8B" w:rsidRDefault="00782A8B" w:rsidP="00B4715D">
      <w:r>
        <w:separator/>
      </w:r>
    </w:p>
  </w:footnote>
  <w:footnote w:type="continuationSeparator" w:id="0">
    <w:p w:rsidR="00782A8B" w:rsidRDefault="00782A8B" w:rsidP="00B471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15D" w:rsidRPr="00C560A7" w:rsidRDefault="00B4715D" w:rsidP="00B4715D">
    <w:pPr>
      <w:jc w:val="center"/>
      <w:rPr>
        <w:i/>
        <w:szCs w:val="31"/>
      </w:rPr>
    </w:pPr>
    <w:r>
      <w:rPr>
        <w:i/>
        <w:szCs w:val="31"/>
      </w:rPr>
      <w:t xml:space="preserve">                                                                                  </w:t>
    </w:r>
    <w:r w:rsidRPr="00C560A7">
      <w:rPr>
        <w:i/>
        <w:szCs w:val="31"/>
      </w:rPr>
      <w:t>Приложение 2</w:t>
    </w:r>
  </w:p>
  <w:p w:rsidR="00B4715D" w:rsidRPr="00C560A7" w:rsidRDefault="00B4715D" w:rsidP="00B4715D">
    <w:pPr>
      <w:jc w:val="right"/>
      <w:rPr>
        <w:i/>
        <w:szCs w:val="31"/>
      </w:rPr>
    </w:pPr>
    <w:r w:rsidRPr="00C560A7">
      <w:rPr>
        <w:i/>
        <w:szCs w:val="31"/>
      </w:rPr>
      <w:t xml:space="preserve">к постановлению Главы города Костромы </w:t>
    </w:r>
  </w:p>
  <w:p w:rsidR="00B4715D" w:rsidRPr="00B4715D" w:rsidRDefault="00B4715D" w:rsidP="00B4715D">
    <w:pPr>
      <w:jc w:val="center"/>
      <w:rPr>
        <w:i/>
        <w:szCs w:val="31"/>
      </w:rPr>
    </w:pPr>
    <w:r w:rsidRPr="00C560A7">
      <w:rPr>
        <w:i/>
        <w:szCs w:val="31"/>
      </w:rPr>
      <w:t xml:space="preserve">                                                                                     от </w:t>
    </w:r>
    <w:r>
      <w:rPr>
        <w:i/>
        <w:szCs w:val="31"/>
      </w:rPr>
      <w:t>6 ноября</w:t>
    </w:r>
    <w:r w:rsidRPr="00C560A7">
      <w:rPr>
        <w:i/>
        <w:szCs w:val="31"/>
      </w:rPr>
      <w:t xml:space="preserve"> 202</w:t>
    </w:r>
    <w:r>
      <w:rPr>
        <w:i/>
        <w:szCs w:val="31"/>
      </w:rPr>
      <w:t>4</w:t>
    </w:r>
    <w:r w:rsidRPr="00C560A7">
      <w:rPr>
        <w:i/>
        <w:szCs w:val="31"/>
      </w:rPr>
      <w:t xml:space="preserve"> года № </w:t>
    </w:r>
    <w:r>
      <w:rPr>
        <w:i/>
        <w:szCs w:val="31"/>
      </w:rPr>
      <w:t>80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3C"/>
    <w:rsid w:val="00782A8B"/>
    <w:rsid w:val="00805EA8"/>
    <w:rsid w:val="00977AC1"/>
    <w:rsid w:val="00B4715D"/>
    <w:rsid w:val="00BC4C79"/>
    <w:rsid w:val="00C2580B"/>
    <w:rsid w:val="00CA023C"/>
    <w:rsid w:val="00DD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68C46-3E2A-4A9D-AE14-5EBC64E26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EA8"/>
    <w:pPr>
      <w:spacing w:after="0" w:line="24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05EA8"/>
    <w:pPr>
      <w:widowControl w:val="0"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3">
    <w:name w:val="header"/>
    <w:basedOn w:val="a"/>
    <w:link w:val="a4"/>
    <w:uiPriority w:val="99"/>
    <w:unhideWhenUsed/>
    <w:rsid w:val="00B471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4715D"/>
    <w:rPr>
      <w:rFonts w:ascii="Times New Roman" w:eastAsia="Calibri" w:hAnsi="Times New Roman" w:cs="Times New Roman"/>
      <w:sz w:val="26"/>
    </w:rPr>
  </w:style>
  <w:style w:type="paragraph" w:styleId="a5">
    <w:name w:val="footer"/>
    <w:basedOn w:val="a"/>
    <w:link w:val="a6"/>
    <w:uiPriority w:val="99"/>
    <w:unhideWhenUsed/>
    <w:rsid w:val="00B471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4715D"/>
    <w:rPr>
      <w:rFonts w:ascii="Times New Roman" w:eastAsia="Calibri" w:hAnsi="Times New Roman" w:cs="Times New Roman"/>
      <w:sz w:val="26"/>
    </w:rPr>
  </w:style>
  <w:style w:type="paragraph" w:styleId="a7">
    <w:name w:val="Balloon Text"/>
    <w:basedOn w:val="a"/>
    <w:link w:val="a8"/>
    <w:uiPriority w:val="99"/>
    <w:semiHidden/>
    <w:unhideWhenUsed/>
    <w:rsid w:val="00C2580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580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4</cp:revision>
  <cp:lastPrinted>2024-11-06T12:58:00Z</cp:lastPrinted>
  <dcterms:created xsi:type="dcterms:W3CDTF">2024-11-05T13:52:00Z</dcterms:created>
  <dcterms:modified xsi:type="dcterms:W3CDTF">2024-11-06T14:08:00Z</dcterms:modified>
</cp:coreProperties>
</file>