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62" w:rsidRPr="00DA63AB" w:rsidRDefault="00B24A62" w:rsidP="00B24A62">
      <w:pPr>
        <w:rPr>
          <w:lang w:val="en-US"/>
        </w:rPr>
      </w:pPr>
    </w:p>
    <w:p w:rsidR="00B24A62" w:rsidRPr="00DF6310" w:rsidRDefault="00B24A62" w:rsidP="00B24A62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50.9pt" o:ole="" filled="t">
            <v:fill color2="black"/>
            <v:imagedata r:id="rId6" o:title=""/>
          </v:shape>
          <o:OLEObject Type="Embed" ProgID="Word.Picture.8" ShapeID="_x0000_i1025" DrawAspect="Content" ObjectID="_1566822745" r:id="rId7"/>
        </w:object>
      </w:r>
    </w:p>
    <w:p w:rsidR="00B24A62" w:rsidRPr="00DF6310" w:rsidRDefault="00B24A62" w:rsidP="00B24A62">
      <w:r w:rsidRPr="00DF6310">
        <w:rPr>
          <w:noProof/>
          <w:lang w:eastAsia="ru-RU"/>
        </w:rPr>
        <w:drawing>
          <wp:inline distT="0" distB="0" distL="0" distR="0" wp14:anchorId="734A9133" wp14:editId="0EB15268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62" w:rsidRPr="00DF6310" w:rsidRDefault="00B24A62" w:rsidP="00B24A62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B24A62" w:rsidRPr="00DF6310" w:rsidTr="002E187D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62" w:rsidRPr="00DF6310" w:rsidRDefault="00490800" w:rsidP="00DD06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="00B24A6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B24A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24A62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B24A62" w:rsidRPr="00DF6310" w:rsidRDefault="00B24A62" w:rsidP="002E187D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62" w:rsidRPr="00AC28DA" w:rsidRDefault="00490800" w:rsidP="002E18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</w:tbl>
    <w:p w:rsidR="00B24A62" w:rsidRPr="00DF6310" w:rsidRDefault="00B24A62" w:rsidP="00B24A62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B24A62" w:rsidRPr="00F83702" w:rsidTr="002E187D">
        <w:trPr>
          <w:trHeight w:val="1021"/>
        </w:trPr>
        <w:tc>
          <w:tcPr>
            <w:tcW w:w="567" w:type="dxa"/>
            <w:shd w:val="clear" w:color="auto" w:fill="auto"/>
          </w:tcPr>
          <w:p w:rsidR="00B24A62" w:rsidRPr="00F83702" w:rsidRDefault="00B24A62" w:rsidP="002E187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B24A62" w:rsidRDefault="00B24A62" w:rsidP="002E187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изменения в пункт 1 постановления Главы города Костромы от 13 октября 2015 года № 47 "Об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  <w:p w:rsidR="00B24A62" w:rsidRPr="00F83702" w:rsidRDefault="00B24A62" w:rsidP="002E187D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A62" w:rsidRPr="00F83702" w:rsidRDefault="00B24A62" w:rsidP="002E187D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4A62" w:rsidRPr="00F83702" w:rsidRDefault="00944019" w:rsidP="00B24A6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9F1827">
        <w:rPr>
          <w:rFonts w:ascii="Times New Roman" w:hAnsi="Times New Roman" w:cs="Times New Roman"/>
          <w:sz w:val="26"/>
          <w:szCs w:val="26"/>
          <w:lang w:eastAsia="ru-RU"/>
        </w:rPr>
        <w:t xml:space="preserve">читывая решение Думы города Костромы от 22 августа 2017 года № 119 "О досрочном прекращении полномочий депутата Думы города Костромы шестого созыва </w:t>
      </w:r>
      <w:proofErr w:type="spellStart"/>
      <w:r w:rsidRPr="009F1827">
        <w:rPr>
          <w:rFonts w:ascii="Times New Roman" w:hAnsi="Times New Roman" w:cs="Times New Roman"/>
          <w:sz w:val="26"/>
          <w:szCs w:val="26"/>
          <w:lang w:eastAsia="ru-RU"/>
        </w:rPr>
        <w:t>Пудышевой</w:t>
      </w:r>
      <w:proofErr w:type="spellEnd"/>
      <w:r w:rsidRPr="009F1827">
        <w:rPr>
          <w:rFonts w:ascii="Times New Roman" w:hAnsi="Times New Roman" w:cs="Times New Roman"/>
          <w:sz w:val="26"/>
          <w:szCs w:val="26"/>
          <w:lang w:eastAsia="ru-RU"/>
        </w:rPr>
        <w:t xml:space="preserve"> Галины Александровны</w:t>
      </w:r>
      <w:r w:rsidRPr="003633AB">
        <w:rPr>
          <w:rFonts w:ascii="Times New Roman" w:hAnsi="Times New Roman" w:cs="Times New Roman"/>
          <w:sz w:val="26"/>
          <w:szCs w:val="26"/>
          <w:lang w:eastAsia="ru-RU"/>
        </w:rPr>
        <w:t>", постановление территориальной избирательной комиссии города Костромы Костромской области от 31 августа 2017 года № 02/04 "О регистрации депутата Думы города Костромы шестого созыва, избранного по муниципальному избирательному округу"</w:t>
      </w:r>
      <w:r w:rsidR="00B24A6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223E0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 Н. В. Пашутиной от 04.09.2017 года, </w:t>
      </w:r>
      <w:r w:rsidR="00B24A62" w:rsidRPr="00F83702">
        <w:rPr>
          <w:rFonts w:ascii="Times New Roman" w:hAnsi="Times New Roman" w:cs="Times New Roman"/>
          <w:sz w:val="26"/>
          <w:szCs w:val="26"/>
          <w:lang w:eastAsia="ru-RU"/>
        </w:rPr>
        <w:t>руководствуясь статьями 37 и 56 Устава города Костромы,</w:t>
      </w:r>
    </w:p>
    <w:p w:rsidR="00B24A62" w:rsidRPr="00F83702" w:rsidRDefault="00B24A62" w:rsidP="00B24A62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FD1DDB" w:rsidRDefault="00B24A62" w:rsidP="00B24A6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подпункт </w:t>
      </w:r>
      <w:r w:rsidR="00682E71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 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5, от 3 марта 2016 года № 18, от 27 октября 2016 года № 97, от 3 ноября 2016 года № 102, от 20 января 2017 года № 9</w:t>
      </w:r>
      <w:r w:rsidR="00D01A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от 20 </w:t>
      </w:r>
      <w:r w:rsidR="00D01A2C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="00D01A2C" w:rsidRPr="00DF631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D01A2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D01A2C" w:rsidRPr="00DF6310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D01A2C">
        <w:rPr>
          <w:rFonts w:ascii="Times New Roman" w:hAnsi="Times New Roman" w:cs="Times New Roman"/>
          <w:sz w:val="26"/>
          <w:szCs w:val="26"/>
          <w:lang w:eastAsia="ru-RU"/>
        </w:rPr>
        <w:t xml:space="preserve"> № 22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FD1D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следующие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</w:t>
      </w:r>
      <w:r w:rsidR="00FD1DDB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FD1DDB" w:rsidRDefault="00FD1DDB" w:rsidP="00FD1DD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1) исключить строку</w:t>
      </w:r>
      <w:r w:rsidR="009223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3685"/>
        <w:gridCol w:w="2835"/>
        <w:gridCol w:w="141"/>
      </w:tblGrid>
      <w:tr w:rsidR="00682E71" w:rsidRPr="00C12A24" w:rsidTr="00682E71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682E71" w:rsidRPr="00C12A24" w:rsidRDefault="00682E71" w:rsidP="002E187D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406" w:type="dxa"/>
          </w:tcPr>
          <w:p w:rsidR="00682E71" w:rsidRPr="00C12A24" w:rsidRDefault="00682E71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Пудышева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85" w:type="dxa"/>
          </w:tcPr>
          <w:p w:rsidR="00682E71" w:rsidRPr="00C12A24" w:rsidRDefault="00682E71" w:rsidP="00682E7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51г (Совет ветеранов г. Костромы)</w:t>
            </w:r>
          </w:p>
        </w:tc>
        <w:tc>
          <w:tcPr>
            <w:tcW w:w="2835" w:type="dxa"/>
          </w:tcPr>
          <w:p w:rsidR="00682E71" w:rsidRPr="00C12A24" w:rsidRDefault="00682E71" w:rsidP="00682E7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вторая и четвертая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682E71" w:rsidRDefault="00682E71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82E71" w:rsidRDefault="00682E71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82E71" w:rsidRDefault="00682E71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682E71" w:rsidRDefault="00682E71" w:rsidP="002E187D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9E074C" w:rsidRDefault="00B24A62" w:rsidP="00B24A6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9E074C" w:rsidRDefault="009E074C" w:rsidP="009E074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 дополнить строкой</w:t>
      </w:r>
      <w:r w:rsidR="009223E0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2406"/>
        <w:gridCol w:w="3685"/>
        <w:gridCol w:w="2835"/>
        <w:gridCol w:w="141"/>
      </w:tblGrid>
      <w:tr w:rsidR="009E074C" w:rsidRPr="00C12A24" w:rsidTr="0019317E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9E074C" w:rsidRPr="00C12A24" w:rsidRDefault="009E074C" w:rsidP="0019317E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2406" w:type="dxa"/>
          </w:tcPr>
          <w:p w:rsidR="009E074C" w:rsidRPr="00C12A24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Пашутина Наталия Витальевна</w:t>
            </w:r>
          </w:p>
        </w:tc>
        <w:tc>
          <w:tcPr>
            <w:tcW w:w="3685" w:type="dxa"/>
          </w:tcPr>
          <w:p w:rsidR="009E074C" w:rsidRPr="00C12A24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Советская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51г (Совет ветеранов г. Костромы)</w:t>
            </w:r>
          </w:p>
        </w:tc>
        <w:tc>
          <w:tcPr>
            <w:tcW w:w="2835" w:type="dxa"/>
          </w:tcPr>
          <w:p w:rsidR="009E074C" w:rsidRPr="00C12A24" w:rsidRDefault="009E074C" w:rsidP="009E074C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вторая и четвертая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9E074C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074C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074C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E074C" w:rsidRDefault="009E074C" w:rsidP="0019317E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B24A62" w:rsidRDefault="00B24A62" w:rsidP="009E074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4A62" w:rsidRDefault="00B24A62" w:rsidP="00B24A6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4A62" w:rsidRDefault="00B24A62" w:rsidP="00B24A6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Костромы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Ю. В. Журин</w:t>
      </w:r>
    </w:p>
    <w:p w:rsidR="00B24A62" w:rsidRDefault="00B24A62" w:rsidP="00B24A62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72272" w:rsidRDefault="00B24A62" w:rsidP="009223E0">
      <w:pPr>
        <w:widowControl/>
        <w:suppressAutoHyphens w:val="0"/>
        <w:autoSpaceDE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"___" _____________ 2017 года</w:t>
      </w:r>
      <w:bookmarkStart w:id="0" w:name="_GoBack"/>
      <w:bookmarkEnd w:id="0"/>
    </w:p>
    <w:sectPr w:rsidR="00C72272" w:rsidSect="000F6455">
      <w:footnotePr>
        <w:pos w:val="beneathText"/>
      </w:footnotePr>
      <w:pgSz w:w="11905" w:h="16837"/>
      <w:pgMar w:top="851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2"/>
    <w:rsid w:val="00270995"/>
    <w:rsid w:val="003929A0"/>
    <w:rsid w:val="00425AE9"/>
    <w:rsid w:val="00490800"/>
    <w:rsid w:val="00682E71"/>
    <w:rsid w:val="009223E0"/>
    <w:rsid w:val="00944019"/>
    <w:rsid w:val="009E074C"/>
    <w:rsid w:val="00AC28DA"/>
    <w:rsid w:val="00B24A62"/>
    <w:rsid w:val="00BB256C"/>
    <w:rsid w:val="00C72272"/>
    <w:rsid w:val="00CE56EF"/>
    <w:rsid w:val="00D01A2C"/>
    <w:rsid w:val="00DD061A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117A3-2768-401D-88A1-C5C8821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24A62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24A62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24A62"/>
  </w:style>
  <w:style w:type="character" w:customStyle="1" w:styleId="a4">
    <w:name w:val="Верхний колонтитул Знак"/>
    <w:basedOn w:val="a0"/>
    <w:link w:val="a3"/>
    <w:semiHidden/>
    <w:rsid w:val="00B24A62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9A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A0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D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94A7-F6C6-4188-BBF5-AED0B8C1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9</cp:revision>
  <cp:lastPrinted>2017-09-13T12:45:00Z</cp:lastPrinted>
  <dcterms:created xsi:type="dcterms:W3CDTF">2017-02-20T10:55:00Z</dcterms:created>
  <dcterms:modified xsi:type="dcterms:W3CDTF">2017-09-13T12:46:00Z</dcterms:modified>
</cp:coreProperties>
</file>