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4E8" w:rsidRPr="0064706F" w:rsidRDefault="003A4630" w:rsidP="006470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C63A35">
        <w:rPr>
          <w:rFonts w:ascii="Times New Roman" w:hAnsi="Times New Roman" w:cs="Times New Roman"/>
          <w:b/>
          <w:sz w:val="26"/>
          <w:szCs w:val="26"/>
        </w:rPr>
        <w:t xml:space="preserve">Границы территории в пределах которых проводятся публичные слушания по проекту межевания территории, ограниченной </w:t>
      </w:r>
      <w:r w:rsidRPr="00C63A35">
        <w:rPr>
          <w:rFonts w:ascii="Times New Roman" w:hAnsi="Times New Roman"/>
          <w:b/>
          <w:sz w:val="26"/>
          <w:szCs w:val="26"/>
        </w:rPr>
        <w:t>улицами Экскаваторщиков, Радужной, проездом от улицы Радужной до улицы Экскаваторщиков</w:t>
      </w:r>
    </w:p>
    <w:p w:rsidR="00FF74E8" w:rsidRPr="0064706F" w:rsidRDefault="0064706F" w:rsidP="0064706F">
      <w:pPr>
        <w:spacing w:line="272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5200" distR="115200" simplePos="0" relativeHeight="9216" behindDoc="0" locked="0" layoutInCell="1" allowOverlap="1">
            <wp:simplePos x="0" y="0"/>
            <wp:positionH relativeFrom="column">
              <wp:posOffset>926465</wp:posOffset>
            </wp:positionH>
            <wp:positionV relativeFrom="page">
              <wp:posOffset>1771650</wp:posOffset>
            </wp:positionV>
            <wp:extent cx="5062220" cy="7248525"/>
            <wp:effectExtent l="0" t="0" r="508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438152" name="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06222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3A4630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5940425" cy="8505041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4754122" name="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940424" cy="85050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5pt;height:669.69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</w:p>
    <w:sectPr w:rsidR="00FF74E8" w:rsidRPr="0064706F">
      <w:headerReference w:type="default" r:id="rId10"/>
      <w:pgSz w:w="11906" w:h="16838"/>
      <w:pgMar w:top="425" w:right="85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630" w:rsidRDefault="003A4630">
      <w:pPr>
        <w:spacing w:after="0" w:line="240" w:lineRule="auto"/>
      </w:pPr>
      <w:r>
        <w:separator/>
      </w:r>
    </w:p>
  </w:endnote>
  <w:endnote w:type="continuationSeparator" w:id="0">
    <w:p w:rsidR="003A4630" w:rsidRDefault="003A4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630" w:rsidRDefault="003A4630">
      <w:pPr>
        <w:spacing w:after="0" w:line="240" w:lineRule="auto"/>
      </w:pPr>
      <w:r>
        <w:separator/>
      </w:r>
    </w:p>
  </w:footnote>
  <w:footnote w:type="continuationSeparator" w:id="0">
    <w:p w:rsidR="003A4630" w:rsidRDefault="003A4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06F" w:rsidRPr="00C63A35" w:rsidRDefault="0064706F" w:rsidP="0064706F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bCs/>
        <w:i/>
        <w:sz w:val="26"/>
        <w:szCs w:val="26"/>
        <w:lang w:eastAsia="ru-RU"/>
      </w:rPr>
    </w:pPr>
    <w:r>
      <w:rPr>
        <w:rFonts w:ascii="Times New Roman" w:eastAsia="Times New Roman" w:hAnsi="Times New Roman" w:cs="Times New Roman"/>
        <w:i/>
        <w:iCs/>
        <w:sz w:val="26"/>
        <w:szCs w:val="26"/>
        <w:lang w:eastAsia="ru-RU"/>
      </w:rPr>
      <w:t xml:space="preserve">                                                                                    </w:t>
    </w:r>
    <w:r w:rsidRPr="00C63A35">
      <w:rPr>
        <w:rFonts w:ascii="Times New Roman" w:eastAsia="Times New Roman" w:hAnsi="Times New Roman" w:cs="Times New Roman"/>
        <w:i/>
        <w:iCs/>
        <w:sz w:val="26"/>
        <w:szCs w:val="26"/>
        <w:lang w:eastAsia="ru-RU"/>
      </w:rPr>
      <w:t>Приложение 2</w:t>
    </w:r>
  </w:p>
  <w:p w:rsidR="0064706F" w:rsidRPr="00C63A35" w:rsidRDefault="0064706F" w:rsidP="0064706F">
    <w:pPr>
      <w:widowControl w:val="0"/>
      <w:spacing w:after="0" w:line="240" w:lineRule="auto"/>
      <w:jc w:val="right"/>
      <w:rPr>
        <w:rFonts w:ascii="Times New Roman" w:eastAsia="Times New Roman" w:hAnsi="Times New Roman" w:cs="Times New Roman"/>
        <w:bCs/>
        <w:i/>
        <w:sz w:val="26"/>
        <w:szCs w:val="26"/>
        <w:lang w:eastAsia="ru-RU"/>
      </w:rPr>
    </w:pPr>
    <w:r w:rsidRPr="00C63A35">
      <w:rPr>
        <w:rFonts w:ascii="Times New Roman" w:eastAsia="Times New Roman" w:hAnsi="Times New Roman" w:cs="Times New Roman"/>
        <w:b/>
        <w:sz w:val="26"/>
        <w:szCs w:val="26"/>
        <w:lang w:eastAsia="ru-RU"/>
      </w:rPr>
      <w:t xml:space="preserve"> </w:t>
    </w:r>
    <w:r w:rsidRPr="00C63A35">
      <w:rPr>
        <w:rFonts w:ascii="Times New Roman" w:eastAsia="Times New Roman" w:hAnsi="Times New Roman" w:cs="Times New Roman"/>
        <w:i/>
        <w:iCs/>
        <w:sz w:val="26"/>
        <w:szCs w:val="26"/>
        <w:lang w:eastAsia="ru-RU"/>
      </w:rPr>
      <w:t>к постановлению</w:t>
    </w:r>
    <w:r w:rsidRPr="00C63A35">
      <w:rPr>
        <w:rFonts w:ascii="Times New Roman" w:eastAsia="Times New Roman" w:hAnsi="Times New Roman" w:cs="Times New Roman"/>
        <w:bCs/>
        <w:i/>
        <w:sz w:val="26"/>
        <w:szCs w:val="26"/>
        <w:lang w:eastAsia="ru-RU"/>
      </w:rPr>
      <w:t xml:space="preserve"> </w:t>
    </w:r>
    <w:r w:rsidRPr="00C63A35">
      <w:rPr>
        <w:rFonts w:ascii="Times New Roman" w:eastAsia="Times New Roman" w:hAnsi="Times New Roman" w:cs="Times New Roman"/>
        <w:i/>
        <w:iCs/>
        <w:sz w:val="26"/>
        <w:szCs w:val="26"/>
        <w:lang w:eastAsia="ru-RU"/>
      </w:rPr>
      <w:t>Главы города Костромы</w:t>
    </w:r>
  </w:p>
  <w:p w:rsidR="00FF74E8" w:rsidRPr="0064706F" w:rsidRDefault="0064706F" w:rsidP="0064706F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bCs/>
        <w:i/>
        <w:sz w:val="26"/>
        <w:szCs w:val="26"/>
        <w:lang w:eastAsia="ru-RU"/>
      </w:rPr>
    </w:pPr>
    <w:r w:rsidRPr="00C63A35">
      <w:rPr>
        <w:rFonts w:ascii="Times New Roman" w:eastAsia="Times New Roman" w:hAnsi="Times New Roman" w:cs="Times New Roman"/>
        <w:i/>
        <w:iCs/>
        <w:sz w:val="26"/>
        <w:szCs w:val="26"/>
        <w:lang w:eastAsia="ru-RU"/>
      </w:rPr>
      <w:t xml:space="preserve">                                                                                </w:t>
    </w:r>
    <w:r>
      <w:rPr>
        <w:rFonts w:ascii="Times New Roman" w:eastAsia="Times New Roman" w:hAnsi="Times New Roman" w:cs="Times New Roman"/>
        <w:i/>
        <w:iCs/>
        <w:sz w:val="26"/>
        <w:szCs w:val="26"/>
        <w:lang w:eastAsia="ru-RU"/>
      </w:rPr>
      <w:t xml:space="preserve">  </w:t>
    </w:r>
    <w:r w:rsidRPr="00C63A35">
      <w:rPr>
        <w:rFonts w:ascii="Times New Roman" w:eastAsia="Times New Roman" w:hAnsi="Times New Roman" w:cs="Times New Roman"/>
        <w:i/>
        <w:iCs/>
        <w:sz w:val="26"/>
        <w:szCs w:val="26"/>
        <w:lang w:eastAsia="ru-RU"/>
      </w:rPr>
      <w:t xml:space="preserve">от </w:t>
    </w:r>
    <w:r>
      <w:rPr>
        <w:rFonts w:ascii="Times New Roman" w:eastAsia="Times New Roman" w:hAnsi="Times New Roman" w:cs="Times New Roman"/>
        <w:i/>
        <w:iCs/>
        <w:sz w:val="26"/>
        <w:szCs w:val="26"/>
        <w:lang w:eastAsia="ru-RU"/>
      </w:rPr>
      <w:t>7 августа</w:t>
    </w:r>
    <w:r w:rsidRPr="00C63A35">
      <w:rPr>
        <w:rFonts w:ascii="Times New Roman" w:eastAsia="Times New Roman" w:hAnsi="Times New Roman" w:cs="Times New Roman"/>
        <w:i/>
        <w:iCs/>
        <w:sz w:val="26"/>
        <w:szCs w:val="26"/>
        <w:lang w:eastAsia="ru-RU"/>
      </w:rPr>
      <w:t xml:space="preserve"> 2024 года № </w:t>
    </w:r>
    <w:r>
      <w:rPr>
        <w:rFonts w:ascii="Times New Roman" w:eastAsia="Times New Roman" w:hAnsi="Times New Roman" w:cs="Times New Roman"/>
        <w:i/>
        <w:iCs/>
        <w:sz w:val="26"/>
        <w:szCs w:val="26"/>
        <w:lang w:eastAsia="ru-RU"/>
      </w:rPr>
      <w:t>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E8"/>
    <w:rsid w:val="003A4630"/>
    <w:rsid w:val="0064706F"/>
    <w:rsid w:val="00C63A35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121C3-2AEE-47C7-92C4-E03D9521F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4</cp:revision>
  <dcterms:created xsi:type="dcterms:W3CDTF">2024-08-07T06:58:00Z</dcterms:created>
  <dcterms:modified xsi:type="dcterms:W3CDTF">2024-08-07T07:04:00Z</dcterms:modified>
</cp:coreProperties>
</file>