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B03680" w:rsidRPr="00B03680" w:rsidTr="00E15007">
        <w:trPr>
          <w:trHeight w:val="20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3680" w:rsidRPr="00B03680" w:rsidRDefault="000E7BBB" w:rsidP="002D2CDC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2</w:t>
            </w:r>
            <w:r w:rsidR="00ED236B">
              <w:rPr>
                <w:rFonts w:eastAsia="Times New Roman"/>
                <w:szCs w:val="26"/>
                <w:lang w:eastAsia="ru-RU"/>
              </w:rPr>
              <w:t>7 августа 2019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03680" w:rsidRPr="00B03680" w:rsidRDefault="00B03680" w:rsidP="00B03680">
            <w:pPr>
              <w:jc w:val="right"/>
              <w:rPr>
                <w:rFonts w:eastAsia="Times New Roman"/>
                <w:szCs w:val="26"/>
                <w:lang w:eastAsia="ru-RU"/>
              </w:rPr>
            </w:pPr>
            <w:r w:rsidRPr="00B03680">
              <w:rPr>
                <w:rFonts w:eastAsia="Times New Roman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3680" w:rsidRPr="00B03680" w:rsidRDefault="000E7BBB" w:rsidP="000E7BBB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84</w:t>
            </w:r>
          </w:p>
        </w:tc>
      </w:tr>
    </w:tbl>
    <w:p w:rsidR="00B03680" w:rsidRPr="00B03680" w:rsidRDefault="00B03680" w:rsidP="00FA5DD5">
      <w:pPr>
        <w:ind w:firstLine="709"/>
        <w:rPr>
          <w:rFonts w:eastAsia="Times New Roman"/>
          <w:szCs w:val="26"/>
          <w:lang w:eastAsia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67"/>
        <w:gridCol w:w="8505"/>
        <w:gridCol w:w="567"/>
      </w:tblGrid>
      <w:tr w:rsidR="00B03680" w:rsidRPr="00B03680" w:rsidTr="00FA5DD5">
        <w:trPr>
          <w:trHeight w:val="835"/>
        </w:trPr>
        <w:tc>
          <w:tcPr>
            <w:tcW w:w="567" w:type="dxa"/>
            <w:shd w:val="clear" w:color="auto" w:fill="auto"/>
          </w:tcPr>
          <w:p w:rsidR="00B03680" w:rsidRPr="00B03680" w:rsidRDefault="00B03680" w:rsidP="00FA5DD5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:rsidR="00456680" w:rsidRDefault="007E07EC" w:rsidP="00FA5DD5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  <w:r w:rsidRPr="007E07EC">
              <w:rPr>
                <w:rFonts w:eastAsia="Times New Roman"/>
                <w:b/>
                <w:szCs w:val="26"/>
                <w:lang w:eastAsia="ru-RU"/>
              </w:rPr>
              <w:t>О</w:t>
            </w:r>
            <w:r w:rsidR="002D2CDC">
              <w:rPr>
                <w:rFonts w:eastAsia="Times New Roman"/>
                <w:b/>
                <w:szCs w:val="26"/>
                <w:lang w:eastAsia="ru-RU"/>
              </w:rPr>
              <w:t xml:space="preserve"> </w:t>
            </w:r>
            <w:r w:rsidR="002D2CDC" w:rsidRPr="002D2CDC">
              <w:rPr>
                <w:rFonts w:eastAsia="Times New Roman"/>
                <w:b/>
                <w:szCs w:val="26"/>
                <w:lang w:eastAsia="ru-RU"/>
              </w:rPr>
              <w:t xml:space="preserve">назначении публичных слушаний по </w:t>
            </w:r>
            <w:r w:rsidR="00B84EC9">
              <w:rPr>
                <w:rFonts w:eastAsia="Times New Roman"/>
                <w:b/>
                <w:szCs w:val="26"/>
                <w:lang w:eastAsia="ru-RU"/>
              </w:rPr>
              <w:t xml:space="preserve">проекту </w:t>
            </w:r>
          </w:p>
          <w:p w:rsidR="000E7BBB" w:rsidRDefault="000E7BBB" w:rsidP="00FA5DD5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  <w:r>
              <w:rPr>
                <w:rFonts w:eastAsia="Times New Roman"/>
                <w:b/>
                <w:szCs w:val="26"/>
                <w:lang w:eastAsia="ru-RU"/>
              </w:rPr>
              <w:t xml:space="preserve">Стратегии социально-экономического развития города Костромы </w:t>
            </w:r>
          </w:p>
          <w:p w:rsidR="00E77AC8" w:rsidRDefault="000E7BBB" w:rsidP="00FA5DD5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  <w:r>
              <w:rPr>
                <w:rFonts w:eastAsia="Times New Roman"/>
                <w:b/>
                <w:szCs w:val="26"/>
                <w:lang w:eastAsia="ru-RU"/>
              </w:rPr>
              <w:t>на 2020-2030 годы</w:t>
            </w:r>
          </w:p>
          <w:p w:rsidR="00FA5DD5" w:rsidRPr="007E07EC" w:rsidRDefault="00FA5DD5" w:rsidP="00FA5DD5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03680" w:rsidRPr="00B03680" w:rsidRDefault="00B03680" w:rsidP="00FA5DD5">
            <w:pPr>
              <w:rPr>
                <w:rFonts w:eastAsia="Times New Roman"/>
                <w:szCs w:val="26"/>
                <w:lang w:eastAsia="ru-RU"/>
              </w:rPr>
            </w:pPr>
          </w:p>
        </w:tc>
      </w:tr>
    </w:tbl>
    <w:p w:rsidR="00B30027" w:rsidRPr="00AD6453" w:rsidRDefault="000E7BBB" w:rsidP="00B30027">
      <w:pPr>
        <w:pStyle w:val="af"/>
      </w:pPr>
      <w:r w:rsidRPr="00A16A39">
        <w:t xml:space="preserve">Рассмотрев обращение главы Администрации города Костромы от </w:t>
      </w:r>
      <w:r>
        <w:t>19 августа</w:t>
      </w:r>
      <w:r w:rsidRPr="00A16A39">
        <w:t xml:space="preserve"> 2019 года № 24исх-</w:t>
      </w:r>
      <w:r>
        <w:t>3909</w:t>
      </w:r>
      <w:r w:rsidRPr="00A16A39">
        <w:t>/19 "</w:t>
      </w:r>
      <w:r>
        <w:t>О направлении проекта Стратегии социально-экономического развития города Костромы для организации проведения публичных слушаний</w:t>
      </w:r>
      <w:r w:rsidRPr="00A16A39">
        <w:t>"</w:t>
      </w:r>
      <w:r w:rsidR="00B30027">
        <w:t xml:space="preserve">, в соответствии со статьями 6 и 8 </w:t>
      </w:r>
      <w:r w:rsidR="00B30027">
        <w:rPr>
          <w:rFonts w:eastAsia="Arial" w:cs="Arial"/>
        </w:rPr>
        <w:t>Порядка организации и проведения публичных слушаний по вопросам местного значения города Костромы</w:t>
      </w:r>
      <w:r w:rsidR="00B30027">
        <w:t>, утвержденного решением Думы города Костромы от 26 апреля 2018 года № 63</w:t>
      </w:r>
      <w:r w:rsidR="00B30027" w:rsidRPr="00AD6453">
        <w:t xml:space="preserve">, </w:t>
      </w:r>
      <w:r w:rsidR="007A6CEE" w:rsidRPr="00223C4F">
        <w:t>пунктом 4 части 3 статьи 3 Порядка разработки и документов стратегического планирования города Костромы, утвержденного решением Думы города Костромы от 17 декабря 2015 года № 274</w:t>
      </w:r>
      <w:r w:rsidR="007A6CEE">
        <w:t xml:space="preserve">, </w:t>
      </w:r>
      <w:r w:rsidR="00B30027" w:rsidRPr="00AD6453">
        <w:t>руководствуясь статьями 37 и 56 Устава города Костромы,</w:t>
      </w:r>
    </w:p>
    <w:p w:rsidR="001C7242" w:rsidRPr="00382476" w:rsidRDefault="00FB7A9E" w:rsidP="00FD06F6">
      <w:pPr>
        <w:pStyle w:val="af0"/>
        <w:spacing w:before="120" w:after="120"/>
      </w:pPr>
      <w:r w:rsidRPr="00382476">
        <w:t>ПОСТАНОВЛЯЮ</w:t>
      </w:r>
      <w:r w:rsidR="001C7242" w:rsidRPr="00382476">
        <w:t>:</w:t>
      </w:r>
    </w:p>
    <w:p w:rsidR="00E539D5" w:rsidRPr="00CC6162" w:rsidRDefault="00382476" w:rsidP="00E539D5">
      <w:pPr>
        <w:tabs>
          <w:tab w:val="left" w:pos="900"/>
        </w:tabs>
        <w:ind w:firstLine="708"/>
        <w:rPr>
          <w:szCs w:val="26"/>
        </w:rPr>
      </w:pPr>
      <w:r w:rsidRPr="00382476">
        <w:rPr>
          <w:szCs w:val="26"/>
        </w:rPr>
        <w:t xml:space="preserve">1. Назначить публичные слушания по </w:t>
      </w:r>
      <w:r w:rsidR="00E539D5">
        <w:rPr>
          <w:szCs w:val="26"/>
        </w:rPr>
        <w:t xml:space="preserve">проекту </w:t>
      </w:r>
      <w:r w:rsidR="00B30027">
        <w:rPr>
          <w:szCs w:val="26"/>
        </w:rPr>
        <w:t>Стратегии социально-экономического развития города Костромы на 2020-2030 годы</w:t>
      </w:r>
      <w:r w:rsidR="00744200">
        <w:rPr>
          <w:szCs w:val="26"/>
        </w:rPr>
        <w:t xml:space="preserve"> (приложение 1)</w:t>
      </w:r>
      <w:r w:rsidR="00027596">
        <w:rPr>
          <w:szCs w:val="26"/>
        </w:rPr>
        <w:t xml:space="preserve"> в форме </w:t>
      </w:r>
      <w:r w:rsidR="004A3681">
        <w:rPr>
          <w:szCs w:val="26"/>
        </w:rPr>
        <w:t>слушани</w:t>
      </w:r>
      <w:r w:rsidR="009C2B67">
        <w:rPr>
          <w:szCs w:val="26"/>
        </w:rPr>
        <w:t>й</w:t>
      </w:r>
      <w:r w:rsidR="004A3681">
        <w:rPr>
          <w:szCs w:val="26"/>
        </w:rPr>
        <w:t xml:space="preserve"> </w:t>
      </w:r>
      <w:r w:rsidR="00FA5DD5">
        <w:rPr>
          <w:szCs w:val="26"/>
        </w:rPr>
        <w:t xml:space="preserve">по </w:t>
      </w:r>
      <w:r w:rsidR="00FA5DD5" w:rsidRPr="001B3B4B">
        <w:rPr>
          <w:szCs w:val="26"/>
        </w:rPr>
        <w:t>проекту муниципального правового акта</w:t>
      </w:r>
      <w:r w:rsidR="00FA5DD5">
        <w:rPr>
          <w:szCs w:val="26"/>
        </w:rPr>
        <w:t xml:space="preserve"> </w:t>
      </w:r>
      <w:r w:rsidR="004A3681">
        <w:rPr>
          <w:szCs w:val="26"/>
        </w:rPr>
        <w:t>в Администрации города Костромы с участием представителей общественности города Костромы</w:t>
      </w:r>
      <w:r w:rsidR="00027596" w:rsidRPr="00CC6162">
        <w:rPr>
          <w:szCs w:val="26"/>
        </w:rPr>
        <w:t>.</w:t>
      </w:r>
    </w:p>
    <w:p w:rsidR="00382476" w:rsidRPr="00CC6162" w:rsidRDefault="00382476" w:rsidP="00847ACD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6162">
        <w:rPr>
          <w:rFonts w:ascii="Times New Roman" w:hAnsi="Times New Roman" w:cs="Times New Roman"/>
          <w:sz w:val="26"/>
          <w:szCs w:val="26"/>
        </w:rPr>
        <w:t xml:space="preserve">2. </w:t>
      </w:r>
      <w:r w:rsidR="00847ACD" w:rsidRPr="00F4502E">
        <w:rPr>
          <w:rFonts w:ascii="Times New Roman" w:hAnsi="Times New Roman" w:cs="Times New Roman"/>
          <w:sz w:val="26"/>
          <w:szCs w:val="26"/>
        </w:rPr>
        <w:t>Установ</w:t>
      </w:r>
      <w:bookmarkStart w:id="0" w:name="_GoBack"/>
      <w:bookmarkEnd w:id="0"/>
      <w:r w:rsidR="00847ACD" w:rsidRPr="00F4502E">
        <w:rPr>
          <w:rFonts w:ascii="Times New Roman" w:hAnsi="Times New Roman" w:cs="Times New Roman"/>
          <w:sz w:val="26"/>
          <w:szCs w:val="26"/>
        </w:rPr>
        <w:t>ить, что органом, ответственным за подготовку и проведение публичных слушаний, предусмотренных пунктом 1 настоящего постановления, является</w:t>
      </w:r>
      <w:r w:rsidR="00847ACD" w:rsidRPr="00D33CA1">
        <w:t xml:space="preserve"> </w:t>
      </w:r>
      <w:r w:rsidR="00847ACD" w:rsidRPr="00223E00">
        <w:rPr>
          <w:rFonts w:ascii="Times New Roman" w:hAnsi="Times New Roman" w:cs="Times New Roman"/>
          <w:sz w:val="26"/>
          <w:szCs w:val="24"/>
        </w:rPr>
        <w:t>Администраци</w:t>
      </w:r>
      <w:r w:rsidR="00847ACD" w:rsidRPr="00223E00">
        <w:rPr>
          <w:rFonts w:ascii="Times New Roman" w:hAnsi="Times New Roman" w:cs="Times New Roman"/>
          <w:sz w:val="26"/>
          <w:szCs w:val="26"/>
        </w:rPr>
        <w:t>я</w:t>
      </w:r>
      <w:r w:rsidR="00847ACD" w:rsidRPr="00223E00">
        <w:rPr>
          <w:rFonts w:ascii="Times New Roman" w:hAnsi="Times New Roman" w:cs="Times New Roman"/>
          <w:sz w:val="26"/>
          <w:szCs w:val="24"/>
        </w:rPr>
        <w:t xml:space="preserve"> города Костромы в лице </w:t>
      </w:r>
      <w:r w:rsidR="00471EBB" w:rsidRPr="00223E00">
        <w:rPr>
          <w:rFonts w:ascii="Times New Roman" w:hAnsi="Times New Roman" w:cs="Times New Roman"/>
          <w:sz w:val="26"/>
          <w:szCs w:val="26"/>
        </w:rPr>
        <w:t>Управлени</w:t>
      </w:r>
      <w:r w:rsidR="00847ACD" w:rsidRPr="00223E00">
        <w:rPr>
          <w:rFonts w:ascii="Times New Roman" w:hAnsi="Times New Roman" w:cs="Times New Roman"/>
          <w:sz w:val="26"/>
          <w:szCs w:val="26"/>
        </w:rPr>
        <w:t>я</w:t>
      </w:r>
      <w:r w:rsidR="00471EBB" w:rsidRPr="00223E00">
        <w:rPr>
          <w:rFonts w:ascii="Times New Roman" w:hAnsi="Times New Roman" w:cs="Times New Roman"/>
          <w:sz w:val="26"/>
          <w:szCs w:val="26"/>
        </w:rPr>
        <w:t xml:space="preserve"> </w:t>
      </w:r>
      <w:r w:rsidR="00B30027" w:rsidRPr="00223E00">
        <w:rPr>
          <w:rFonts w:ascii="Times New Roman" w:hAnsi="Times New Roman" w:cs="Times New Roman"/>
          <w:sz w:val="26"/>
          <w:szCs w:val="26"/>
        </w:rPr>
        <w:t>экономики</w:t>
      </w:r>
      <w:r w:rsidR="00471EBB" w:rsidRPr="00223E00">
        <w:rPr>
          <w:rFonts w:ascii="Times New Roman" w:hAnsi="Times New Roman" w:cs="Times New Roman"/>
          <w:sz w:val="26"/>
          <w:szCs w:val="26"/>
        </w:rPr>
        <w:t xml:space="preserve"> Администрации города Костромы</w:t>
      </w:r>
      <w:r w:rsidR="00D10CCD" w:rsidRPr="00CC6162">
        <w:rPr>
          <w:rFonts w:ascii="Times New Roman" w:hAnsi="Times New Roman" w:cs="Times New Roman"/>
          <w:sz w:val="26"/>
          <w:szCs w:val="26"/>
        </w:rPr>
        <w:t>.</w:t>
      </w:r>
    </w:p>
    <w:p w:rsidR="00382476" w:rsidRPr="00375B82" w:rsidRDefault="00382476" w:rsidP="00382476">
      <w:pPr>
        <w:tabs>
          <w:tab w:val="left" w:pos="900"/>
        </w:tabs>
        <w:ind w:firstLine="708"/>
        <w:rPr>
          <w:szCs w:val="26"/>
        </w:rPr>
      </w:pPr>
      <w:r w:rsidRPr="00CC6162">
        <w:rPr>
          <w:szCs w:val="26"/>
        </w:rPr>
        <w:t xml:space="preserve">3. </w:t>
      </w:r>
      <w:r w:rsidR="00864E8F" w:rsidRPr="00C56D82">
        <w:rPr>
          <w:rFonts w:eastAsia="Times New Roman"/>
          <w:szCs w:val="26"/>
          <w:lang w:eastAsia="ar-SA"/>
        </w:rPr>
        <w:t xml:space="preserve">Провести публичные слушания </w:t>
      </w:r>
      <w:r w:rsidR="007A6CEE">
        <w:rPr>
          <w:szCs w:val="26"/>
        </w:rPr>
        <w:t>16 сентября</w:t>
      </w:r>
      <w:r w:rsidR="00D10CCD" w:rsidRPr="00375B82">
        <w:rPr>
          <w:szCs w:val="26"/>
        </w:rPr>
        <w:t xml:space="preserve"> 201</w:t>
      </w:r>
      <w:r w:rsidR="00C53477" w:rsidRPr="00375B82">
        <w:rPr>
          <w:szCs w:val="26"/>
        </w:rPr>
        <w:t>9</w:t>
      </w:r>
      <w:r w:rsidR="00D10CCD" w:rsidRPr="00375B82">
        <w:rPr>
          <w:szCs w:val="26"/>
        </w:rPr>
        <w:t xml:space="preserve"> года в период с </w:t>
      </w:r>
      <w:r w:rsidR="00D10CCD" w:rsidRPr="00223E00">
        <w:rPr>
          <w:szCs w:val="26"/>
        </w:rPr>
        <w:t>1</w:t>
      </w:r>
      <w:r w:rsidR="007C17CC" w:rsidRPr="00223E00">
        <w:rPr>
          <w:szCs w:val="26"/>
        </w:rPr>
        <w:t>2</w:t>
      </w:r>
      <w:r w:rsidR="00D10CCD" w:rsidRPr="00223E00">
        <w:rPr>
          <w:szCs w:val="26"/>
        </w:rPr>
        <w:t>.00 до 1</w:t>
      </w:r>
      <w:r w:rsidR="007C17CC" w:rsidRPr="00223E00">
        <w:rPr>
          <w:szCs w:val="26"/>
        </w:rPr>
        <w:t>3</w:t>
      </w:r>
      <w:r w:rsidR="00886011" w:rsidRPr="00223E00">
        <w:rPr>
          <w:szCs w:val="26"/>
        </w:rPr>
        <w:t>.</w:t>
      </w:r>
      <w:r w:rsidR="007C17CC" w:rsidRPr="00223E00">
        <w:rPr>
          <w:szCs w:val="26"/>
        </w:rPr>
        <w:t>0</w:t>
      </w:r>
      <w:r w:rsidRPr="00223E00">
        <w:rPr>
          <w:szCs w:val="26"/>
        </w:rPr>
        <w:t>0</w:t>
      </w:r>
      <w:r w:rsidRPr="00375B82">
        <w:rPr>
          <w:szCs w:val="26"/>
        </w:rPr>
        <w:t xml:space="preserve"> часов </w:t>
      </w:r>
      <w:r w:rsidR="00223E00">
        <w:rPr>
          <w:szCs w:val="26"/>
        </w:rPr>
        <w:t xml:space="preserve">в зале заседаний Думы города Костромы </w:t>
      </w:r>
      <w:r w:rsidRPr="00375B82">
        <w:rPr>
          <w:szCs w:val="26"/>
        </w:rPr>
        <w:t xml:space="preserve">по адресу: </w:t>
      </w:r>
      <w:r w:rsidR="00864E8F">
        <w:rPr>
          <w:rFonts w:eastAsia="Times New Roman"/>
          <w:szCs w:val="26"/>
          <w:lang w:eastAsia="ar-SA"/>
        </w:rPr>
        <w:t xml:space="preserve">Российская Федерация, Костромская область, городской округ город Кострома, город Кострома, </w:t>
      </w:r>
      <w:r w:rsidR="00864E8F" w:rsidRPr="00C56D82">
        <w:rPr>
          <w:rFonts w:eastAsia="Times New Roman"/>
          <w:szCs w:val="26"/>
          <w:lang w:eastAsia="ar-SA"/>
        </w:rPr>
        <w:t>улица Советская, дом 1.</w:t>
      </w:r>
    </w:p>
    <w:p w:rsidR="00864E8F" w:rsidRPr="00864E8F" w:rsidRDefault="00382476" w:rsidP="00864E8F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4E8F">
        <w:rPr>
          <w:rFonts w:ascii="Times New Roman" w:hAnsi="Times New Roman" w:cs="Times New Roman"/>
          <w:sz w:val="26"/>
          <w:szCs w:val="26"/>
        </w:rPr>
        <w:t xml:space="preserve">4. </w:t>
      </w:r>
      <w:r w:rsidR="00864E8F" w:rsidRPr="00864E8F">
        <w:rPr>
          <w:rFonts w:ascii="Times New Roman" w:eastAsia="Times New Roman" w:hAnsi="Times New Roman" w:cs="Times New Roman"/>
          <w:sz w:val="26"/>
          <w:szCs w:val="26"/>
        </w:rPr>
        <w:t xml:space="preserve">Утвердить прилагаемую повестку публичных слушаний по проекту </w:t>
      </w:r>
      <w:r w:rsidR="007A6CEE" w:rsidRPr="00864E8F">
        <w:rPr>
          <w:rFonts w:ascii="Times New Roman" w:hAnsi="Times New Roman" w:cs="Times New Roman"/>
          <w:sz w:val="26"/>
          <w:szCs w:val="26"/>
        </w:rPr>
        <w:t>Стратегии социально-экономического развития города Костромы на 2020-2030 годы</w:t>
      </w:r>
      <w:r w:rsidR="00275657" w:rsidRPr="00864E8F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="00864E8F" w:rsidRPr="00864E8F">
        <w:rPr>
          <w:rFonts w:ascii="Times New Roman" w:hAnsi="Times New Roman" w:cs="Times New Roman"/>
          <w:sz w:val="26"/>
          <w:szCs w:val="26"/>
        </w:rPr>
        <w:t>.</w:t>
      </w:r>
    </w:p>
    <w:p w:rsidR="00864E8F" w:rsidRPr="00C56D82" w:rsidRDefault="00864E8F" w:rsidP="00864E8F">
      <w:pPr>
        <w:ind w:firstLine="709"/>
        <w:rPr>
          <w:rFonts w:eastAsia="Times New Roman"/>
          <w:szCs w:val="26"/>
          <w:lang w:eastAsia="ar-SA"/>
        </w:rPr>
      </w:pPr>
      <w:r w:rsidRPr="00C56D82">
        <w:rPr>
          <w:rFonts w:eastAsia="Times New Roman"/>
          <w:szCs w:val="26"/>
          <w:lang w:eastAsia="ar-SA"/>
        </w:rPr>
        <w:t xml:space="preserve">5. </w:t>
      </w:r>
      <w:r>
        <w:rPr>
          <w:rFonts w:eastAsia="Times New Roman"/>
          <w:szCs w:val="26"/>
          <w:lang w:eastAsia="ar-SA"/>
        </w:rPr>
        <w:t>О</w:t>
      </w:r>
      <w:r w:rsidRPr="00C56D82">
        <w:rPr>
          <w:rFonts w:eastAsia="Times New Roman"/>
          <w:szCs w:val="26"/>
          <w:lang w:eastAsia="ar-SA"/>
        </w:rPr>
        <w:t>публиковать</w:t>
      </w:r>
      <w:r>
        <w:rPr>
          <w:rFonts w:eastAsia="Times New Roman"/>
          <w:szCs w:val="26"/>
          <w:lang w:eastAsia="ar-SA"/>
        </w:rPr>
        <w:t xml:space="preserve"> 30 августа</w:t>
      </w:r>
      <w:r w:rsidRPr="00C56D82">
        <w:rPr>
          <w:rFonts w:eastAsia="Times New Roman"/>
          <w:szCs w:val="26"/>
          <w:lang w:eastAsia="ar-SA"/>
        </w:rPr>
        <w:t xml:space="preserve"> 201</w:t>
      </w:r>
      <w:r>
        <w:rPr>
          <w:rFonts w:eastAsia="Times New Roman"/>
          <w:szCs w:val="26"/>
          <w:lang w:eastAsia="ar-SA"/>
        </w:rPr>
        <w:t>9</w:t>
      </w:r>
      <w:r w:rsidRPr="00C56D82">
        <w:rPr>
          <w:rFonts w:eastAsia="Times New Roman"/>
          <w:szCs w:val="26"/>
          <w:lang w:eastAsia="ar-SA"/>
        </w:rPr>
        <w:t xml:space="preserve">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Pr="00C56D82">
        <w:rPr>
          <w:bCs/>
          <w:szCs w:val="26"/>
          <w:lang w:eastAsia="ru-RU"/>
        </w:rPr>
        <w:t>"</w:t>
      </w:r>
      <w:r w:rsidRPr="00C56D82">
        <w:rPr>
          <w:rFonts w:eastAsia="Times New Roman"/>
          <w:szCs w:val="26"/>
          <w:lang w:eastAsia="ar-SA"/>
        </w:rPr>
        <w:t>Интернет</w:t>
      </w:r>
      <w:r w:rsidRPr="00C56D82">
        <w:rPr>
          <w:bCs/>
          <w:szCs w:val="26"/>
          <w:lang w:eastAsia="ru-RU"/>
        </w:rPr>
        <w:t>"</w:t>
      </w:r>
      <w:r w:rsidRPr="00C56D82">
        <w:rPr>
          <w:rFonts w:eastAsia="Times New Roman"/>
          <w:szCs w:val="26"/>
          <w:lang w:eastAsia="ar-SA"/>
        </w:rPr>
        <w:t>:</w:t>
      </w:r>
    </w:p>
    <w:p w:rsidR="00864E8F" w:rsidRPr="00C56D82" w:rsidRDefault="00864E8F" w:rsidP="00864E8F">
      <w:pPr>
        <w:ind w:firstLine="709"/>
        <w:rPr>
          <w:rFonts w:eastAsia="Times New Roman"/>
          <w:szCs w:val="26"/>
          <w:lang w:eastAsia="ar-SA"/>
        </w:rPr>
      </w:pPr>
      <w:r w:rsidRPr="00C56D82">
        <w:rPr>
          <w:rFonts w:eastAsia="Times New Roman"/>
          <w:szCs w:val="26"/>
          <w:lang w:eastAsia="ar-SA"/>
        </w:rPr>
        <w:t>1) настоящее постановление;</w:t>
      </w:r>
    </w:p>
    <w:p w:rsidR="00864E8F" w:rsidRPr="00C56D82" w:rsidRDefault="00864E8F" w:rsidP="00864E8F">
      <w:pPr>
        <w:ind w:firstLine="709"/>
        <w:rPr>
          <w:rFonts w:eastAsia="Times New Roman"/>
          <w:szCs w:val="26"/>
          <w:lang w:eastAsia="ar-SA"/>
        </w:rPr>
      </w:pPr>
      <w:r w:rsidRPr="00C56D82">
        <w:rPr>
          <w:rFonts w:eastAsia="Times New Roman"/>
          <w:szCs w:val="26"/>
          <w:lang w:eastAsia="ar-SA"/>
        </w:rPr>
        <w:t xml:space="preserve">2) информационное сообщение </w:t>
      </w:r>
      <w:r>
        <w:rPr>
          <w:rFonts w:eastAsia="Times New Roman"/>
          <w:szCs w:val="26"/>
          <w:lang w:eastAsia="ar-SA"/>
        </w:rPr>
        <w:t>о проведении публичных слушаний</w:t>
      </w:r>
      <w:r w:rsidRPr="00C56D82">
        <w:rPr>
          <w:bCs/>
          <w:szCs w:val="26"/>
          <w:lang w:eastAsia="ru-RU"/>
        </w:rPr>
        <w:t>.</w:t>
      </w:r>
    </w:p>
    <w:p w:rsidR="00E1553C" w:rsidRDefault="001B3B4E" w:rsidP="00FD06F6">
      <w:pPr>
        <w:tabs>
          <w:tab w:val="left" w:pos="900"/>
        </w:tabs>
        <w:ind w:right="-1" w:firstLine="709"/>
        <w:rPr>
          <w:szCs w:val="26"/>
        </w:rPr>
      </w:pPr>
      <w:r>
        <w:t>6.</w:t>
      </w:r>
      <w:r w:rsidR="008C6980">
        <w:t xml:space="preserve"> </w:t>
      </w:r>
      <w:r w:rsidR="00382476" w:rsidRPr="005401FF">
        <w:rPr>
          <w:szCs w:val="26"/>
        </w:rPr>
        <w:t>Настоящее постановление вступает в силу со дня его официального опубликования.</w:t>
      </w:r>
    </w:p>
    <w:p w:rsidR="00B41F64" w:rsidRDefault="00B41F64" w:rsidP="000A2AC6">
      <w:pPr>
        <w:tabs>
          <w:tab w:val="left" w:pos="900"/>
        </w:tabs>
        <w:rPr>
          <w:szCs w:val="26"/>
        </w:rPr>
      </w:pPr>
    </w:p>
    <w:p w:rsidR="00C06B76" w:rsidRPr="00382476" w:rsidRDefault="001C7242" w:rsidP="00FA5DD5">
      <w:pPr>
        <w:tabs>
          <w:tab w:val="left" w:pos="900"/>
        </w:tabs>
      </w:pPr>
      <w:r w:rsidRPr="00382476">
        <w:t>Глава города Костромы Ю. В. </w:t>
      </w:r>
      <w:proofErr w:type="spellStart"/>
      <w:r w:rsidRPr="00382476">
        <w:t>Журин</w:t>
      </w:r>
      <w:proofErr w:type="spellEnd"/>
      <w:r w:rsidRPr="00382476">
        <w:br/>
      </w:r>
      <w:r w:rsidR="00267860" w:rsidRPr="008F1374">
        <w:t>"___" _________ 2019 года</w:t>
      </w:r>
      <w:r w:rsidR="00FD06F6">
        <w:rPr>
          <w:i/>
          <w:szCs w:val="31"/>
        </w:rPr>
        <w:t xml:space="preserve"> </w:t>
      </w:r>
    </w:p>
    <w:sectPr w:rsidR="00C06B76" w:rsidRPr="00382476" w:rsidSect="001D0CC5">
      <w:headerReference w:type="default" r:id="rId8"/>
      <w:headerReference w:type="first" r:id="rId9"/>
      <w:pgSz w:w="11906" w:h="16838" w:code="9"/>
      <w:pgMar w:top="227" w:right="851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05D" w:rsidRDefault="005E105D" w:rsidP="001C7242">
      <w:r>
        <w:separator/>
      </w:r>
    </w:p>
  </w:endnote>
  <w:endnote w:type="continuationSeparator" w:id="0">
    <w:p w:rsidR="005E105D" w:rsidRDefault="005E105D" w:rsidP="001C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  <w:embedRegular r:id="rId1" w:subsetted="1" w:fontKey="{466C53E2-5B10-48B1-8BE9-28FD4F4E18D4}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05D" w:rsidRDefault="005E105D" w:rsidP="001C7242">
      <w:r>
        <w:separator/>
      </w:r>
    </w:p>
  </w:footnote>
  <w:footnote w:type="continuationSeparator" w:id="0">
    <w:p w:rsidR="005E105D" w:rsidRDefault="005E105D" w:rsidP="001C7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001" w:rsidRPr="008C3386" w:rsidRDefault="00BE0001" w:rsidP="008C3386">
    <w:pPr>
      <w:pStyle w:val="a7"/>
      <w:jc w:val="center"/>
      <w:rPr>
        <w:sz w:val="24"/>
        <w:szCs w:val="24"/>
      </w:rPr>
    </w:pPr>
    <w:r w:rsidRPr="008C3386">
      <w:rPr>
        <w:sz w:val="24"/>
        <w:szCs w:val="24"/>
      </w:rPr>
      <w:fldChar w:fldCharType="begin"/>
    </w:r>
    <w:r w:rsidRPr="008C3386">
      <w:rPr>
        <w:sz w:val="24"/>
        <w:szCs w:val="24"/>
      </w:rPr>
      <w:instrText>PAGE   \* MERGEFORMAT</w:instrText>
    </w:r>
    <w:r w:rsidRPr="008C3386">
      <w:rPr>
        <w:sz w:val="24"/>
        <w:szCs w:val="24"/>
      </w:rPr>
      <w:fldChar w:fldCharType="separate"/>
    </w:r>
    <w:r w:rsidR="00864E8F">
      <w:rPr>
        <w:noProof/>
        <w:sz w:val="24"/>
        <w:szCs w:val="24"/>
      </w:rPr>
      <w:t>2</w:t>
    </w:r>
    <w:r w:rsidRPr="008C3386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242" w:rsidRPr="00ED494D" w:rsidRDefault="00865472" w:rsidP="00ED494D">
    <w:pPr>
      <w:pStyle w:val="a7"/>
      <w:jc w:val="center"/>
    </w:pPr>
    <w:r w:rsidRPr="00865472">
      <w:object w:dxaOrig="959" w:dyaOrig="11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1pt" o:ole="" filled="t">
          <v:fill color2="black"/>
          <v:imagedata r:id="rId1" o:title=""/>
        </v:shape>
        <o:OLEObject Type="Embed" ProgID="WordPerfect" ShapeID="_x0000_i1025" DrawAspect="Content" ObjectID="_1628413785" r:id="rId2"/>
      </w:object>
    </w:r>
    <w:r w:rsidR="007216F4">
      <w:rPr>
        <w:noProof/>
        <w:lang w:eastAsia="ru-RU"/>
      </w:rPr>
      <w:drawing>
        <wp:inline distT="0" distB="0" distL="0" distR="0" wp14:anchorId="2ACDA28C" wp14:editId="2DE1AF13">
          <wp:extent cx="6078855" cy="734060"/>
          <wp:effectExtent l="0" t="0" r="0" b="8890"/>
          <wp:docPr id="1" name="Рисунок 1" descr="по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пост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85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51AAB"/>
    <w:multiLevelType w:val="hybridMultilevel"/>
    <w:tmpl w:val="34A29988"/>
    <w:lvl w:ilvl="0" w:tplc="22EE84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DC"/>
    <w:rsid w:val="00002544"/>
    <w:rsid w:val="00027596"/>
    <w:rsid w:val="0005184E"/>
    <w:rsid w:val="000A2AC6"/>
    <w:rsid w:val="000C0824"/>
    <w:rsid w:val="000E7BBB"/>
    <w:rsid w:val="00106018"/>
    <w:rsid w:val="00117DAF"/>
    <w:rsid w:val="00121A81"/>
    <w:rsid w:val="0012211C"/>
    <w:rsid w:val="00127431"/>
    <w:rsid w:val="00127CB7"/>
    <w:rsid w:val="001404D6"/>
    <w:rsid w:val="001439B0"/>
    <w:rsid w:val="00154899"/>
    <w:rsid w:val="00157048"/>
    <w:rsid w:val="00197E04"/>
    <w:rsid w:val="001B3B4B"/>
    <w:rsid w:val="001B3B4E"/>
    <w:rsid w:val="001C5547"/>
    <w:rsid w:val="001C5E12"/>
    <w:rsid w:val="001C6DF3"/>
    <w:rsid w:val="001C7242"/>
    <w:rsid w:val="001D0CC5"/>
    <w:rsid w:val="002115FF"/>
    <w:rsid w:val="00213C57"/>
    <w:rsid w:val="00213DFC"/>
    <w:rsid w:val="00223C4F"/>
    <w:rsid w:val="00223E00"/>
    <w:rsid w:val="00237536"/>
    <w:rsid w:val="00266D2D"/>
    <w:rsid w:val="00267860"/>
    <w:rsid w:val="00272FE8"/>
    <w:rsid w:val="00275657"/>
    <w:rsid w:val="002A370E"/>
    <w:rsid w:val="002C7FE4"/>
    <w:rsid w:val="002D0BF0"/>
    <w:rsid w:val="002D0FE4"/>
    <w:rsid w:val="002D1245"/>
    <w:rsid w:val="002D2CDC"/>
    <w:rsid w:val="002E04B8"/>
    <w:rsid w:val="002E4BCA"/>
    <w:rsid w:val="002F08AE"/>
    <w:rsid w:val="003059EC"/>
    <w:rsid w:val="00321037"/>
    <w:rsid w:val="00321339"/>
    <w:rsid w:val="00336723"/>
    <w:rsid w:val="00352163"/>
    <w:rsid w:val="00375B82"/>
    <w:rsid w:val="00381830"/>
    <w:rsid w:val="00382476"/>
    <w:rsid w:val="003920C8"/>
    <w:rsid w:val="00417B08"/>
    <w:rsid w:val="00430314"/>
    <w:rsid w:val="00456680"/>
    <w:rsid w:val="00466AE5"/>
    <w:rsid w:val="00471EBB"/>
    <w:rsid w:val="004842D9"/>
    <w:rsid w:val="00490A58"/>
    <w:rsid w:val="00490C7B"/>
    <w:rsid w:val="004A3681"/>
    <w:rsid w:val="00507F7E"/>
    <w:rsid w:val="005214BF"/>
    <w:rsid w:val="005401FF"/>
    <w:rsid w:val="005404D9"/>
    <w:rsid w:val="00556F53"/>
    <w:rsid w:val="005845A6"/>
    <w:rsid w:val="005928F3"/>
    <w:rsid w:val="005B022B"/>
    <w:rsid w:val="005D23E9"/>
    <w:rsid w:val="005D7478"/>
    <w:rsid w:val="005E105D"/>
    <w:rsid w:val="005E56CB"/>
    <w:rsid w:val="005F2985"/>
    <w:rsid w:val="00607F4C"/>
    <w:rsid w:val="00614613"/>
    <w:rsid w:val="006173E8"/>
    <w:rsid w:val="00643F1C"/>
    <w:rsid w:val="0065705D"/>
    <w:rsid w:val="0067595E"/>
    <w:rsid w:val="006876B7"/>
    <w:rsid w:val="006917C3"/>
    <w:rsid w:val="006D018F"/>
    <w:rsid w:val="007147D0"/>
    <w:rsid w:val="007216F4"/>
    <w:rsid w:val="007337E9"/>
    <w:rsid w:val="00735ECD"/>
    <w:rsid w:val="007434A1"/>
    <w:rsid w:val="00744200"/>
    <w:rsid w:val="00746E09"/>
    <w:rsid w:val="00757F53"/>
    <w:rsid w:val="0076009C"/>
    <w:rsid w:val="00761CA4"/>
    <w:rsid w:val="00762952"/>
    <w:rsid w:val="00784B32"/>
    <w:rsid w:val="007944BD"/>
    <w:rsid w:val="007A6CEE"/>
    <w:rsid w:val="007B3C31"/>
    <w:rsid w:val="007C17CC"/>
    <w:rsid w:val="007E07EC"/>
    <w:rsid w:val="007E5944"/>
    <w:rsid w:val="007E655E"/>
    <w:rsid w:val="00825232"/>
    <w:rsid w:val="00827C6D"/>
    <w:rsid w:val="00835C54"/>
    <w:rsid w:val="008406F3"/>
    <w:rsid w:val="008423D7"/>
    <w:rsid w:val="00847ACD"/>
    <w:rsid w:val="00850E6D"/>
    <w:rsid w:val="00852584"/>
    <w:rsid w:val="00864E8F"/>
    <w:rsid w:val="00865472"/>
    <w:rsid w:val="00883596"/>
    <w:rsid w:val="00886011"/>
    <w:rsid w:val="008B7830"/>
    <w:rsid w:val="008C3386"/>
    <w:rsid w:val="008C6980"/>
    <w:rsid w:val="008D0178"/>
    <w:rsid w:val="008D1A7E"/>
    <w:rsid w:val="008E2FF2"/>
    <w:rsid w:val="009204A2"/>
    <w:rsid w:val="009232FA"/>
    <w:rsid w:val="00923576"/>
    <w:rsid w:val="00930AA7"/>
    <w:rsid w:val="00930FB3"/>
    <w:rsid w:val="00981FD0"/>
    <w:rsid w:val="009A0318"/>
    <w:rsid w:val="009A5148"/>
    <w:rsid w:val="009C2B67"/>
    <w:rsid w:val="009D5246"/>
    <w:rsid w:val="009E3072"/>
    <w:rsid w:val="009F089B"/>
    <w:rsid w:val="00A0130D"/>
    <w:rsid w:val="00A037B8"/>
    <w:rsid w:val="00A10BD0"/>
    <w:rsid w:val="00A46AC2"/>
    <w:rsid w:val="00A60A86"/>
    <w:rsid w:val="00A64088"/>
    <w:rsid w:val="00A875B2"/>
    <w:rsid w:val="00AD606C"/>
    <w:rsid w:val="00B03680"/>
    <w:rsid w:val="00B04A20"/>
    <w:rsid w:val="00B30027"/>
    <w:rsid w:val="00B41F64"/>
    <w:rsid w:val="00B5706D"/>
    <w:rsid w:val="00B60E75"/>
    <w:rsid w:val="00B84EC9"/>
    <w:rsid w:val="00BB01E2"/>
    <w:rsid w:val="00BC11BC"/>
    <w:rsid w:val="00BC1E28"/>
    <w:rsid w:val="00BC65F4"/>
    <w:rsid w:val="00BE0001"/>
    <w:rsid w:val="00BF15A2"/>
    <w:rsid w:val="00C042C8"/>
    <w:rsid w:val="00C06AE6"/>
    <w:rsid w:val="00C06B76"/>
    <w:rsid w:val="00C47C2A"/>
    <w:rsid w:val="00C527D6"/>
    <w:rsid w:val="00C53477"/>
    <w:rsid w:val="00C7196F"/>
    <w:rsid w:val="00C81BAD"/>
    <w:rsid w:val="00CA0FA4"/>
    <w:rsid w:val="00CB03B0"/>
    <w:rsid w:val="00CC08BA"/>
    <w:rsid w:val="00CC6162"/>
    <w:rsid w:val="00D10CCD"/>
    <w:rsid w:val="00D31B34"/>
    <w:rsid w:val="00D73934"/>
    <w:rsid w:val="00D83061"/>
    <w:rsid w:val="00D87E27"/>
    <w:rsid w:val="00D937B2"/>
    <w:rsid w:val="00DB6C39"/>
    <w:rsid w:val="00DE5546"/>
    <w:rsid w:val="00E13C7A"/>
    <w:rsid w:val="00E15007"/>
    <w:rsid w:val="00E1553C"/>
    <w:rsid w:val="00E21C9F"/>
    <w:rsid w:val="00E539D5"/>
    <w:rsid w:val="00E57044"/>
    <w:rsid w:val="00E65072"/>
    <w:rsid w:val="00E77AC8"/>
    <w:rsid w:val="00E83191"/>
    <w:rsid w:val="00E92F87"/>
    <w:rsid w:val="00ED0190"/>
    <w:rsid w:val="00ED236B"/>
    <w:rsid w:val="00ED494D"/>
    <w:rsid w:val="00EE4736"/>
    <w:rsid w:val="00F26A29"/>
    <w:rsid w:val="00F54AFC"/>
    <w:rsid w:val="00F67BD9"/>
    <w:rsid w:val="00F731AC"/>
    <w:rsid w:val="00F83CB9"/>
    <w:rsid w:val="00FA5DD5"/>
    <w:rsid w:val="00FB6DB9"/>
    <w:rsid w:val="00FB7A9E"/>
    <w:rsid w:val="00FC2180"/>
    <w:rsid w:val="00FC4C50"/>
    <w:rsid w:val="00FD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49D1E3FD-E0A3-4102-818A-EF926E3D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iPriority="0" w:unhideWhenUsed="1" w:qFormat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rsid w:val="00154899"/>
    <w:pPr>
      <w:jc w:val="both"/>
    </w:pPr>
    <w:rPr>
      <w:rFonts w:ascii="Times New Roman" w:hAnsi="Times New Roman"/>
      <w:sz w:val="26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qFormat/>
    <w:locked/>
    <w:rsid w:val="00E92F87"/>
    <w:pPr>
      <w:widowControl w:val="0"/>
      <w:autoSpaceDE w:val="0"/>
      <w:autoSpaceDN w:val="0"/>
      <w:adjustRightInd w:val="0"/>
    </w:pPr>
    <w:rPr>
      <w:rFonts w:cs="Arial"/>
      <w:sz w:val="24"/>
    </w:rPr>
  </w:style>
  <w:style w:type="character" w:customStyle="1" w:styleId="a4">
    <w:name w:val="Текст сноски Знак"/>
    <w:link w:val="a3"/>
    <w:rsid w:val="00E92F87"/>
    <w:rPr>
      <w:rFonts w:cs="Arial"/>
      <w:sz w:val="24"/>
    </w:rPr>
  </w:style>
  <w:style w:type="paragraph" w:customStyle="1" w:styleId="a5">
    <w:name w:val="НПАж"/>
    <w:basedOn w:val="a"/>
    <w:qFormat/>
    <w:locked/>
    <w:rsid w:val="00272FE8"/>
    <w:pPr>
      <w:widowControl w:val="0"/>
      <w:autoSpaceDE w:val="0"/>
      <w:autoSpaceDN w:val="0"/>
      <w:adjustRightInd w:val="0"/>
      <w:ind w:firstLine="709"/>
    </w:pPr>
    <w:rPr>
      <w:rFonts w:eastAsia="Times New Roman"/>
      <w:b/>
      <w:szCs w:val="26"/>
      <w:lang w:eastAsia="ru-RU"/>
    </w:rPr>
  </w:style>
  <w:style w:type="paragraph" w:customStyle="1" w:styleId="a6">
    <w:name w:val="НПАо"/>
    <w:basedOn w:val="a"/>
    <w:qFormat/>
    <w:locked/>
    <w:rsid w:val="00272FE8"/>
    <w:pPr>
      <w:widowControl w:val="0"/>
      <w:suppressAutoHyphens/>
      <w:autoSpaceDE w:val="0"/>
      <w:ind w:firstLine="709"/>
    </w:pPr>
    <w:rPr>
      <w:rFonts w:eastAsia="Times New Roman" w:cs="Arial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1C72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7242"/>
  </w:style>
  <w:style w:type="paragraph" w:styleId="a9">
    <w:name w:val="footer"/>
    <w:basedOn w:val="a"/>
    <w:link w:val="aa"/>
    <w:uiPriority w:val="99"/>
    <w:unhideWhenUsed/>
    <w:locked/>
    <w:rsid w:val="001C72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7242"/>
  </w:style>
  <w:style w:type="paragraph" w:customStyle="1" w:styleId="ab">
    <w:name w:val="Стандартный"/>
    <w:basedOn w:val="a"/>
    <w:locked/>
    <w:rsid w:val="001C7242"/>
    <w:pPr>
      <w:ind w:firstLine="851"/>
    </w:pPr>
    <w:rPr>
      <w:rFonts w:eastAsia="Times New Roman"/>
      <w:szCs w:val="24"/>
      <w:lang w:eastAsia="ru-RU"/>
    </w:rPr>
  </w:style>
  <w:style w:type="paragraph" w:customStyle="1" w:styleId="ac">
    <w:name w:val="Нумерация"/>
    <w:basedOn w:val="ab"/>
    <w:autoRedefine/>
    <w:rsid w:val="001C7242"/>
    <w:pPr>
      <w:ind w:firstLine="709"/>
    </w:pPr>
  </w:style>
  <w:style w:type="paragraph" w:styleId="ad">
    <w:name w:val="Balloon Text"/>
    <w:basedOn w:val="a"/>
    <w:link w:val="ae"/>
    <w:uiPriority w:val="99"/>
    <w:semiHidden/>
    <w:unhideWhenUsed/>
    <w:locked/>
    <w:rsid w:val="0012211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12211C"/>
    <w:rPr>
      <w:rFonts w:ascii="Segoe UI" w:hAnsi="Segoe UI" w:cs="Segoe UI"/>
      <w:sz w:val="18"/>
      <w:szCs w:val="18"/>
      <w:lang w:eastAsia="en-US"/>
    </w:rPr>
  </w:style>
  <w:style w:type="paragraph" w:customStyle="1" w:styleId="-">
    <w:name w:val="Загол-реш"/>
    <w:basedOn w:val="a"/>
    <w:qFormat/>
    <w:rsid w:val="002E04B8"/>
    <w:pPr>
      <w:framePr w:wrap="around" w:vAnchor="text" w:hAnchor="margin" w:xAlign="center" w:y="114"/>
      <w:spacing w:after="240"/>
      <w:contextualSpacing/>
      <w:suppressOverlap/>
      <w:jc w:val="center"/>
    </w:pPr>
    <w:rPr>
      <w:b/>
      <w:szCs w:val="26"/>
    </w:rPr>
  </w:style>
  <w:style w:type="paragraph" w:customStyle="1" w:styleId="af">
    <w:name w:val="Решение"/>
    <w:basedOn w:val="ab"/>
    <w:qFormat/>
    <w:rsid w:val="002E04B8"/>
    <w:pPr>
      <w:ind w:firstLine="709"/>
    </w:pPr>
    <w:rPr>
      <w:szCs w:val="26"/>
    </w:rPr>
  </w:style>
  <w:style w:type="paragraph" w:customStyle="1" w:styleId="af0">
    <w:name w:val="Стопслово"/>
    <w:basedOn w:val="ab"/>
    <w:qFormat/>
    <w:rsid w:val="002E04B8"/>
    <w:pPr>
      <w:spacing w:before="240" w:after="240"/>
      <w:ind w:firstLine="709"/>
      <w:jc w:val="left"/>
    </w:pPr>
    <w:rPr>
      <w:spacing w:val="60"/>
      <w:szCs w:val="26"/>
    </w:rPr>
  </w:style>
  <w:style w:type="paragraph" w:customStyle="1" w:styleId="af1">
    <w:name w:val="Подпись_гл"/>
    <w:basedOn w:val="ab"/>
    <w:next w:val="af"/>
    <w:qFormat/>
    <w:rsid w:val="002E04B8"/>
    <w:pPr>
      <w:tabs>
        <w:tab w:val="left" w:pos="7371"/>
      </w:tabs>
      <w:spacing w:before="920"/>
      <w:ind w:firstLine="0"/>
    </w:pPr>
  </w:style>
  <w:style w:type="paragraph" w:customStyle="1" w:styleId="af2">
    <w:name w:val="Дата_гл"/>
    <w:basedOn w:val="af1"/>
    <w:qFormat/>
    <w:rsid w:val="002E04B8"/>
    <w:pPr>
      <w:spacing w:before="0"/>
    </w:pPr>
    <w:rPr>
      <w:szCs w:val="12"/>
    </w:rPr>
  </w:style>
  <w:style w:type="paragraph" w:customStyle="1" w:styleId="af3">
    <w:name w:val="Приложение"/>
    <w:basedOn w:val="a"/>
    <w:qFormat/>
    <w:rsid w:val="00D73934"/>
    <w:pPr>
      <w:spacing w:after="360"/>
      <w:ind w:left="5103"/>
      <w:contextualSpacing/>
      <w:jc w:val="center"/>
    </w:pPr>
    <w:rPr>
      <w:i/>
      <w:szCs w:val="26"/>
    </w:rPr>
  </w:style>
  <w:style w:type="paragraph" w:customStyle="1" w:styleId="af4">
    <w:name w:val="Невид"/>
    <w:basedOn w:val="af2"/>
    <w:qFormat/>
    <w:rsid w:val="00117DAF"/>
    <w:rPr>
      <w:color w:val="FFFFFF"/>
      <w:szCs w:val="26"/>
    </w:rPr>
  </w:style>
  <w:style w:type="paragraph" w:customStyle="1" w:styleId="-0">
    <w:name w:val="Дата-номер"/>
    <w:basedOn w:val="af2"/>
    <w:qFormat/>
    <w:rsid w:val="00117DAF"/>
    <w:pPr>
      <w:jc w:val="center"/>
    </w:pPr>
  </w:style>
  <w:style w:type="paragraph" w:customStyle="1" w:styleId="ConsPlusCell">
    <w:name w:val="ConsPlusCell"/>
    <w:uiPriority w:val="99"/>
    <w:rsid w:val="00382476"/>
    <w:pPr>
      <w:widowControl w:val="0"/>
      <w:suppressAutoHyphens/>
      <w:autoSpaceDE w:val="0"/>
    </w:pPr>
    <w:rPr>
      <w:rFonts w:eastAsia="Arial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8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77;&#1083;&#1086;&#1074;&#1072;%20&#1058;%20&#1052;\AppData\Local\Microsoft\Windows\Temporary%20Internet%20Files\Content.Outlook\M8UPUJU7\&#1064;&#1040;&#1041;&#1051;_&#1087;&#1086;&#1089;&#1090;_&#1043;&#1083;&#1072;&#107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C4BBD-5E9A-41FC-861C-E31AE000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ШАБЛ_пост_Главы</Template>
  <TotalTime>961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</dc:creator>
  <cp:lastModifiedBy>Дума г. Костромы</cp:lastModifiedBy>
  <cp:revision>24</cp:revision>
  <cp:lastPrinted>2019-08-07T13:53:00Z</cp:lastPrinted>
  <dcterms:created xsi:type="dcterms:W3CDTF">2019-07-11T13:40:00Z</dcterms:created>
  <dcterms:modified xsi:type="dcterms:W3CDTF">2019-08-27T09:23:00Z</dcterms:modified>
</cp:coreProperties>
</file>