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849" w:rsidRPr="001E35E2" w:rsidRDefault="00ED0810" w:rsidP="001E35E2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7D5849" w:rsidRPr="001E35E2" w:rsidRDefault="00ED08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Администрации города Костромы о </w:t>
      </w:r>
      <w:r>
        <w:rPr>
          <w:rFonts w:ascii="Times New Roman" w:hAnsi="Times New Roman" w:cs="Times New Roman"/>
          <w:color w:val="000000"/>
          <w:sz w:val="26"/>
          <w:szCs w:val="24"/>
          <w:lang w:val="ru-RU"/>
        </w:rPr>
        <w:t xml:space="preserve">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</w:t>
      </w:r>
      <w:r w:rsidRPr="001E35E2">
        <w:rPr>
          <w:rFonts w:ascii="Times New Roman" w:hAnsi="Times New Roman" w:cs="Times New Roman"/>
          <w:color w:val="000000"/>
          <w:sz w:val="26"/>
          <w:lang w:val="ru-RU"/>
        </w:rPr>
        <w:t xml:space="preserve">территория </w:t>
      </w:r>
    </w:p>
    <w:p w:rsidR="007D5849" w:rsidRPr="001E35E2" w:rsidRDefault="00ED08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E35E2">
        <w:rPr>
          <w:rFonts w:ascii="Times New Roman" w:hAnsi="Times New Roman" w:cs="Times New Roman"/>
          <w:color w:val="000000"/>
          <w:sz w:val="26"/>
          <w:lang w:val="ru-RU"/>
        </w:rPr>
        <w:t>ГСК Черноречье-4 (в пойме реки Черной), бокс 5</w:t>
      </w:r>
      <w:bookmarkStart w:id="0" w:name="_GoBack"/>
      <w:bookmarkEnd w:id="0"/>
      <w:r w:rsidRPr="001E35E2">
        <w:rPr>
          <w:rFonts w:ascii="Times New Roman" w:hAnsi="Times New Roman" w:cs="Times New Roman"/>
          <w:color w:val="000000"/>
          <w:sz w:val="26"/>
          <w:lang w:val="ru-RU"/>
        </w:rPr>
        <w:t xml:space="preserve">3, с кадастровым номером 44:27:040729:484, улица Гагарина, дом 2, бокс 13, с кадастровым номером 44:27:040723:923, микрорайон Черноречье, территория ГСК № 27, бокс № 29, </w:t>
      </w:r>
    </w:p>
    <w:p w:rsidR="007D5849" w:rsidRPr="001E35E2" w:rsidRDefault="00ED08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E35E2">
        <w:rPr>
          <w:rFonts w:ascii="Times New Roman" w:hAnsi="Times New Roman" w:cs="Times New Roman"/>
          <w:color w:val="000000"/>
          <w:sz w:val="26"/>
          <w:lang w:val="ru-RU"/>
        </w:rPr>
        <w:t>с кадастровым номером 44:27:070109:5329, земельный участок с кадастровым номером 44:27:080611:369, земельный участок с кадастровым номером 44:27:080611:372, земельный участок с кадастровым номером 44:27:080611:378, земельный участок с кадастровым номером 44:27:080611:370, земельный участок с кадастровым номером 44:27:080611:374, земельный участок с кадастровым номером 44:27:080611:376</w:t>
      </w:r>
    </w:p>
    <w:p w:rsidR="007D5849" w:rsidRPr="001E35E2" w:rsidRDefault="00ED0810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7D5849" w:rsidRPr="001E35E2" w:rsidRDefault="00ED0810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="0004114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04114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041146"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</w:t>
      </w:r>
      <w:r>
        <w:rPr>
          <w:rFonts w:ascii="Times New Roman" w:hAnsi="Times New Roman" w:cs="Times New Roman"/>
          <w:sz w:val="26"/>
          <w:szCs w:val="26"/>
          <w:lang w:val="ru-RU"/>
        </w:rPr>
        <w:t>20 августа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2024 года</w:t>
      </w:r>
    </w:p>
    <w:p w:rsidR="007D5849" w:rsidRDefault="00ED0810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–16</w:t>
      </w:r>
      <w:r w:rsidR="001E35E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15 </w:t>
      </w:r>
    </w:p>
    <w:p w:rsidR="007D5849" w:rsidRDefault="00ED0810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7D5849" w:rsidRDefault="00ED0810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04114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7D5849" w:rsidRDefault="00ED0810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7D5849" w:rsidRDefault="00ED0810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7D5849" w:rsidRDefault="00ED081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44:27:040729:484,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территория ГСК Черноречье-4 (в пойме реки Черной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),   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бокс 53,</w:t>
      </w:r>
    </w:p>
    <w:p w:rsidR="007D5849" w:rsidRDefault="00ED0810">
      <w:pPr>
        <w:spacing w:after="0" w:line="240" w:lineRule="auto"/>
        <w:ind w:left="4366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Новиков Павел Иванович </w:t>
      </w:r>
      <w:r w:rsidR="001E35E2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7D5849" w:rsidRDefault="007D5849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7D5849" w:rsidRDefault="00ED081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</w:t>
      </w:r>
      <w:r w:rsidR="001E35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7:040723:923, расположенного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зоне застройки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среднеэтажными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жилыми домами (от 5 до 8 этажей, включая мансардный) Ж-3, имеющего местоположение: Костромская область, город Кострома, улица Гагарина, дом 2, бокс 13,</w:t>
      </w:r>
    </w:p>
    <w:p w:rsidR="007D5849" w:rsidRDefault="00041146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ED0810">
        <w:rPr>
          <w:rFonts w:ascii="Times New Roman" w:hAnsi="Times New Roman" w:cs="Times New Roman"/>
          <w:sz w:val="26"/>
          <w:szCs w:val="26"/>
        </w:rPr>
        <w:t xml:space="preserve">Тарасова Надежда Сергеевна </w:t>
      </w:r>
      <w:r w:rsidR="001E35E2">
        <w:rPr>
          <w:rFonts w:ascii="Times New Roman" w:hAnsi="Times New Roman" w:cs="Times New Roman"/>
          <w:sz w:val="26"/>
          <w:szCs w:val="26"/>
        </w:rPr>
        <w:t>–</w:t>
      </w:r>
      <w:r w:rsidR="00ED0810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7D5849" w:rsidRDefault="007D5849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7D5849" w:rsidRDefault="00ED081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>44:27:070109:5329, расположенного в зоне транспортной инфраструктуры Т, имеющего местоположение: Костромская область, город Кострома, микрорайон Черноречье, территория ГСК № 27, бокс № 29,</w:t>
      </w:r>
    </w:p>
    <w:p w:rsidR="007D5849" w:rsidRDefault="00ED0810">
      <w:pPr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Белевская Ирина Вячеславовна    </w:t>
      </w:r>
      <w:r w:rsidR="001E35E2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7D5849" w:rsidRDefault="007D5849">
      <w:pPr>
        <w:spacing w:after="0" w:line="240" w:lineRule="auto"/>
        <w:ind w:left="4366"/>
        <w:jc w:val="both"/>
      </w:pPr>
    </w:p>
    <w:p w:rsidR="007D5849" w:rsidRDefault="00ED081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44:27:080611:369, расположенного в зоне застройки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среднеэтажными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жилыми домами (от 5 до 8 этажей, включая мансардный) Ж-3, имеющего местоположение: Костромская область, город Кострома,</w:t>
      </w:r>
    </w:p>
    <w:p w:rsidR="007D5849" w:rsidRDefault="001E35E2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Представитель </w:t>
      </w:r>
      <w:r w:rsidR="00ED0810">
        <w:rPr>
          <w:rFonts w:ascii="Times New Roman" w:hAnsi="Times New Roman" w:cs="Times New Roman"/>
          <w:sz w:val="26"/>
          <w:szCs w:val="26"/>
        </w:rPr>
        <w:t xml:space="preserve">ООО </w:t>
      </w:r>
      <w:r w:rsidR="00041146">
        <w:rPr>
          <w:rFonts w:ascii="Times New Roman" w:hAnsi="Times New Roman" w:cs="Times New Roman"/>
          <w:sz w:val="26"/>
          <w:szCs w:val="26"/>
        </w:rPr>
        <w:t>"</w:t>
      </w:r>
      <w:r w:rsidR="00ED0810">
        <w:rPr>
          <w:rFonts w:ascii="Times New Roman" w:hAnsi="Times New Roman" w:cs="Times New Roman"/>
          <w:sz w:val="26"/>
          <w:szCs w:val="26"/>
        </w:rPr>
        <w:t>ФИЦ</w:t>
      </w:r>
      <w:r w:rsidR="00041146">
        <w:rPr>
          <w:rFonts w:ascii="Times New Roman" w:hAnsi="Times New Roman" w:cs="Times New Roman"/>
          <w:sz w:val="26"/>
          <w:szCs w:val="26"/>
        </w:rPr>
        <w:t>"</w:t>
      </w:r>
      <w:r w:rsidR="00ED0810">
        <w:rPr>
          <w:rFonts w:ascii="Times New Roman" w:hAnsi="Times New Roman" w:cs="Times New Roman"/>
          <w:sz w:val="26"/>
          <w:szCs w:val="26"/>
        </w:rPr>
        <w:t xml:space="preserve"> </w:t>
      </w:r>
      <w:r w:rsidR="0004114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ED0810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7D5849" w:rsidRDefault="007D5849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7D5849" w:rsidRDefault="00ED081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44:27:080611:372, расположенного в зоне застройки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среднеэтажными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жилыми домами (от 5 до 8 этажей, включая мансардный) Ж-3, имеющего местоположение: Костромская область, город Кострома,</w:t>
      </w:r>
    </w:p>
    <w:p w:rsidR="007D5849" w:rsidRDefault="001E35E2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41146">
        <w:rPr>
          <w:rFonts w:ascii="Times New Roman" w:hAnsi="Times New Roman" w:cs="Times New Roman"/>
          <w:sz w:val="26"/>
          <w:szCs w:val="26"/>
        </w:rPr>
        <w:t xml:space="preserve"> Представитель ООО "ФИЦ"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7D5849" w:rsidRDefault="007D5849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7D5849" w:rsidRDefault="00ED081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44:27:080611:378, расположенного в зоне застройки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среднеэтажными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жилыми домами (от 5 до 8 этажей, включая мансардный) Ж-3, имеющего местоположение: Костромская область, город Кострома,</w:t>
      </w:r>
    </w:p>
    <w:p w:rsidR="007D5849" w:rsidRDefault="00041146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spellStart"/>
      <w:r w:rsidR="00ED0810">
        <w:rPr>
          <w:rFonts w:ascii="Times New Roman" w:hAnsi="Times New Roman" w:cs="Times New Roman"/>
          <w:sz w:val="26"/>
          <w:szCs w:val="26"/>
        </w:rPr>
        <w:t>Якив</w:t>
      </w:r>
      <w:proofErr w:type="spellEnd"/>
      <w:r w:rsidR="00ED0810">
        <w:rPr>
          <w:rFonts w:ascii="Times New Roman" w:hAnsi="Times New Roman" w:cs="Times New Roman"/>
          <w:sz w:val="26"/>
          <w:szCs w:val="26"/>
        </w:rPr>
        <w:t xml:space="preserve"> Мария Евгеньевна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E35E2">
        <w:rPr>
          <w:rFonts w:ascii="Times New Roman" w:hAnsi="Times New Roman" w:cs="Times New Roman"/>
          <w:sz w:val="26"/>
          <w:szCs w:val="26"/>
        </w:rPr>
        <w:t>–</w:t>
      </w:r>
      <w:r w:rsidR="00ED0810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7D5849" w:rsidRDefault="007D5849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7D5849" w:rsidRDefault="00ED081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44:27:080611:370, расположенного в зоне застройки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среднеэтажными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жилыми домами (от 5 до 8 этажей, включая мансардный) Ж-3, имеющего местоположение: Костромская область, город Кострома,</w:t>
      </w:r>
    </w:p>
    <w:p w:rsidR="007D5849" w:rsidRDefault="00041146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 w:rsidR="00ED0810">
        <w:rPr>
          <w:rFonts w:ascii="Times New Roman" w:hAnsi="Times New Roman" w:cs="Times New Roman"/>
          <w:sz w:val="26"/>
          <w:szCs w:val="26"/>
        </w:rPr>
        <w:t>Якив</w:t>
      </w:r>
      <w:proofErr w:type="spellEnd"/>
      <w:r w:rsidR="00ED0810">
        <w:rPr>
          <w:rFonts w:ascii="Times New Roman" w:hAnsi="Times New Roman" w:cs="Times New Roman"/>
          <w:sz w:val="26"/>
          <w:szCs w:val="26"/>
        </w:rPr>
        <w:t xml:space="preserve"> Мария Евгеньевна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E35E2">
        <w:rPr>
          <w:rFonts w:ascii="Times New Roman" w:hAnsi="Times New Roman" w:cs="Times New Roman"/>
          <w:sz w:val="26"/>
          <w:szCs w:val="26"/>
        </w:rPr>
        <w:t>–</w:t>
      </w:r>
      <w:r w:rsidR="00ED0810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7D5849" w:rsidRDefault="007D5849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7D5849" w:rsidRDefault="00ED081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44:27:080611:374, расположенного в зоне застройки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среднеэтажными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жилыми домами (от 5 до 8 этажей, включая мансардный) Ж-3, имеющего местоположение: Костромская область, город Кострома,</w:t>
      </w:r>
    </w:p>
    <w:p w:rsidR="007D5849" w:rsidRDefault="00041146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 w:rsidR="00ED0810">
        <w:rPr>
          <w:rFonts w:ascii="Times New Roman" w:hAnsi="Times New Roman" w:cs="Times New Roman"/>
          <w:sz w:val="26"/>
          <w:szCs w:val="26"/>
        </w:rPr>
        <w:t>Якив</w:t>
      </w:r>
      <w:proofErr w:type="spellEnd"/>
      <w:r w:rsidR="00ED0810">
        <w:rPr>
          <w:rFonts w:ascii="Times New Roman" w:hAnsi="Times New Roman" w:cs="Times New Roman"/>
          <w:sz w:val="26"/>
          <w:szCs w:val="26"/>
        </w:rPr>
        <w:t xml:space="preserve"> Мария Евгеньевна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E35E2">
        <w:rPr>
          <w:rFonts w:ascii="Times New Roman" w:hAnsi="Times New Roman" w:cs="Times New Roman"/>
          <w:sz w:val="26"/>
          <w:szCs w:val="26"/>
        </w:rPr>
        <w:t>–</w:t>
      </w:r>
      <w:r w:rsidR="00ED0810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7D5849" w:rsidRDefault="007D5849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7D5849" w:rsidRDefault="00ED081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44:27:080611:376, расположенного в зоне застройки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среднеэтажными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жилыми домами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>(от 5 до 8 этажей, включая мансардный) Ж-3, имеющего местоположение: Костромская область, город Кострома,</w:t>
      </w:r>
    </w:p>
    <w:p w:rsidR="007D5849" w:rsidRDefault="00041146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 w:rsidR="00ED0810">
        <w:rPr>
          <w:rFonts w:ascii="Times New Roman" w:hAnsi="Times New Roman" w:cs="Times New Roman"/>
          <w:sz w:val="26"/>
          <w:szCs w:val="26"/>
        </w:rPr>
        <w:t>Якив</w:t>
      </w:r>
      <w:proofErr w:type="spellEnd"/>
      <w:r w:rsidR="00ED0810">
        <w:rPr>
          <w:rFonts w:ascii="Times New Roman" w:hAnsi="Times New Roman" w:cs="Times New Roman"/>
          <w:sz w:val="26"/>
          <w:szCs w:val="26"/>
        </w:rPr>
        <w:t xml:space="preserve"> Мария Евгеньевна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E35E2">
        <w:rPr>
          <w:rFonts w:ascii="Times New Roman" w:hAnsi="Times New Roman" w:cs="Times New Roman"/>
          <w:sz w:val="26"/>
          <w:szCs w:val="26"/>
        </w:rPr>
        <w:t>–</w:t>
      </w:r>
      <w:r w:rsidR="00ED0810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7D5849" w:rsidRDefault="007D5849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7D5849" w:rsidRDefault="00ED0810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35E2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7D5849" w:rsidRDefault="00ED0810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10 мин.</w:t>
      </w:r>
    </w:p>
    <w:p w:rsidR="007D5849" w:rsidRDefault="00ED0810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7D5849" w:rsidRDefault="00ED0810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</w:t>
      </w:r>
      <w:r w:rsidR="001E35E2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7D5849" w:rsidRDefault="00ED0810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7D5849" w:rsidRDefault="00ED0810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    </w:t>
      </w:r>
      <w:r w:rsidR="00041146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sectPr w:rsidR="007D5849" w:rsidSect="00041146">
      <w:headerReference w:type="default" r:id="rId7"/>
      <w:headerReference w:type="first" r:id="rId8"/>
      <w:pgSz w:w="11906" w:h="16838"/>
      <w:pgMar w:top="1134" w:right="567" w:bottom="1134" w:left="1701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28F" w:rsidRDefault="0041428F">
      <w:pPr>
        <w:spacing w:after="0" w:line="240" w:lineRule="auto"/>
      </w:pPr>
      <w:r>
        <w:separator/>
      </w:r>
    </w:p>
  </w:endnote>
  <w:endnote w:type="continuationSeparator" w:id="0">
    <w:p w:rsidR="0041428F" w:rsidRDefault="0041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28F" w:rsidRDefault="0041428F">
      <w:pPr>
        <w:spacing w:after="0" w:line="240" w:lineRule="auto"/>
      </w:pPr>
      <w:r>
        <w:separator/>
      </w:r>
    </w:p>
  </w:footnote>
  <w:footnote w:type="continuationSeparator" w:id="0">
    <w:p w:rsidR="0041428F" w:rsidRDefault="00414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5E2" w:rsidRDefault="001E35E2">
    <w:pPr>
      <w:pStyle w:val="af5"/>
    </w:pPr>
  </w:p>
  <w:p w:rsidR="00FF7F49" w:rsidRPr="001E35E2" w:rsidRDefault="001E35E2" w:rsidP="00FF7F49">
    <w:pPr>
      <w:spacing w:after="0" w:line="240" w:lineRule="auto"/>
      <w:ind w:left="6092"/>
      <w:rPr>
        <w:rFonts w:ascii="Times New Roman" w:hAnsi="Times New Roman" w:cs="Times New Roman"/>
        <w:i/>
        <w:sz w:val="26"/>
        <w:szCs w:val="31"/>
      </w:rPr>
    </w:pPr>
    <w:r>
      <w:rPr>
        <w:rFonts w:ascii="Times New Roman" w:hAnsi="Times New Roman" w:cs="Times New Roman"/>
        <w:i/>
        <w:sz w:val="26"/>
        <w:szCs w:val="31"/>
      </w:rPr>
      <w:t xml:space="preserve">       </w:t>
    </w:r>
  </w:p>
  <w:p w:rsidR="001E35E2" w:rsidRPr="001E35E2" w:rsidRDefault="001E35E2" w:rsidP="001E35E2">
    <w:pPr>
      <w:tabs>
        <w:tab w:val="left" w:pos="6840"/>
      </w:tabs>
      <w:spacing w:after="0" w:line="240" w:lineRule="auto"/>
      <w:jc w:val="both"/>
      <w:rPr>
        <w:rFonts w:ascii="Times New Roman" w:hAnsi="Times New Roman" w:cs="Times New Roman"/>
        <w:i/>
        <w:sz w:val="26"/>
        <w:szCs w:val="3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F49" w:rsidRDefault="00FF7F49">
    <w:pPr>
      <w:pStyle w:val="af5"/>
    </w:pPr>
  </w:p>
  <w:p w:rsidR="00041146" w:rsidRDefault="00FF7F49" w:rsidP="00FF7F49">
    <w:pPr>
      <w:spacing w:after="0" w:line="240" w:lineRule="auto"/>
      <w:ind w:left="6092"/>
      <w:rPr>
        <w:rFonts w:ascii="Times New Roman" w:hAnsi="Times New Roman" w:cs="Times New Roman"/>
        <w:i/>
        <w:sz w:val="26"/>
        <w:szCs w:val="31"/>
      </w:rPr>
    </w:pPr>
    <w:r>
      <w:rPr>
        <w:rFonts w:ascii="Times New Roman" w:hAnsi="Times New Roman" w:cs="Times New Roman"/>
        <w:i/>
        <w:sz w:val="26"/>
        <w:szCs w:val="31"/>
      </w:rPr>
      <w:t xml:space="preserve">       </w:t>
    </w:r>
  </w:p>
  <w:p w:rsidR="00FF7F49" w:rsidRDefault="00FF7F49" w:rsidP="00FF7F49">
    <w:pPr>
      <w:spacing w:after="0" w:line="240" w:lineRule="auto"/>
      <w:ind w:left="6092"/>
      <w:rPr>
        <w:rFonts w:ascii="Times New Roman" w:hAnsi="Times New Roman" w:cs="Times New Roman"/>
        <w:i/>
        <w:sz w:val="26"/>
        <w:szCs w:val="31"/>
      </w:rPr>
    </w:pPr>
    <w:r>
      <w:rPr>
        <w:rFonts w:ascii="Times New Roman" w:hAnsi="Times New Roman" w:cs="Times New Roman"/>
        <w:i/>
        <w:sz w:val="26"/>
        <w:szCs w:val="31"/>
      </w:rPr>
      <w:t>Приложение 1</w:t>
    </w:r>
  </w:p>
  <w:p w:rsidR="00FF7F49" w:rsidRDefault="00FF7F49" w:rsidP="00FF7F49">
    <w:pPr>
      <w:spacing w:after="0" w:line="240" w:lineRule="auto"/>
      <w:jc w:val="both"/>
      <w:rPr>
        <w:rFonts w:ascii="Times New Roman" w:hAnsi="Times New Roman" w:cs="Times New Roman"/>
        <w:i/>
        <w:sz w:val="26"/>
        <w:szCs w:val="31"/>
      </w:rPr>
    </w:pPr>
    <w:r>
      <w:rPr>
        <w:rFonts w:ascii="Times New Roman" w:hAnsi="Times New Roman" w:cs="Times New Roman"/>
        <w:i/>
        <w:sz w:val="26"/>
        <w:szCs w:val="31"/>
      </w:rPr>
      <w:t xml:space="preserve">                                                                           к постановлению Главы города Костромы</w:t>
    </w:r>
  </w:p>
  <w:p w:rsidR="00FF7F49" w:rsidRPr="00FF7F49" w:rsidRDefault="00FF7F49" w:rsidP="00FF7F49">
    <w:pPr>
      <w:tabs>
        <w:tab w:val="left" w:pos="6840"/>
      </w:tabs>
      <w:spacing w:after="0" w:line="240" w:lineRule="auto"/>
      <w:jc w:val="both"/>
      <w:rPr>
        <w:rFonts w:ascii="Times New Roman" w:hAnsi="Times New Roman" w:cs="Times New Roman"/>
        <w:i/>
        <w:sz w:val="26"/>
        <w:szCs w:val="31"/>
      </w:rPr>
    </w:pPr>
    <w:r>
      <w:rPr>
        <w:rFonts w:ascii="Times New Roman" w:hAnsi="Times New Roman" w:cs="Times New Roman"/>
        <w:i/>
        <w:sz w:val="26"/>
        <w:szCs w:val="31"/>
      </w:rPr>
      <w:t xml:space="preserve">                                                                                       от 31 июля 2024 года № 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705EB"/>
    <w:multiLevelType w:val="hybridMultilevel"/>
    <w:tmpl w:val="55727EF6"/>
    <w:lvl w:ilvl="0" w:tplc="260620E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8CE92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5D610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C1031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6EA613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A26508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5E0BA3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04075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92451B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660078"/>
    <w:multiLevelType w:val="hybridMultilevel"/>
    <w:tmpl w:val="3FBA1056"/>
    <w:lvl w:ilvl="0" w:tplc="FB1AB19A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1722FB2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305CCA36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11F08476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05284E36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3B672C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9F562DD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0CB6FB0E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DEFCF3D0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49"/>
    <w:rsid w:val="00041146"/>
    <w:rsid w:val="001E35E2"/>
    <w:rsid w:val="0041428F"/>
    <w:rsid w:val="007D5849"/>
    <w:rsid w:val="00977C2A"/>
    <w:rsid w:val="00ED0810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8DB32-09C4-4C11-B642-A8C6747F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1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a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331</cp:revision>
  <cp:lastPrinted>2024-07-31T14:24:00Z</cp:lastPrinted>
  <dcterms:created xsi:type="dcterms:W3CDTF">2019-01-28T16:03:00Z</dcterms:created>
  <dcterms:modified xsi:type="dcterms:W3CDTF">2024-07-31T14:26:00Z</dcterms:modified>
  <dc:language>ru-RU</dc:language>
</cp:coreProperties>
</file>