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73" w:rsidRDefault="00F90673" w:rsidP="00F90673">
      <w:pPr>
        <w:pStyle w:val="5"/>
        <w:tabs>
          <w:tab w:val="left" w:pos="30240"/>
        </w:tabs>
        <w:ind w:left="1008" w:hanging="1008"/>
        <w:rPr>
          <w:rFonts w:ascii="Times New Roman" w:hAnsi="Times New Roman" w:cs="Tahoma"/>
          <w:bCs/>
          <w:sz w:val="36"/>
          <w:lang w:val="ru-RU"/>
        </w:rPr>
      </w:pPr>
      <w:r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 filled="t">
            <v:fill color2="black"/>
            <v:imagedata r:id="rId5" o:title=""/>
          </v:shape>
          <o:OLEObject Type="Embed" ProgID="Word.Picture.8" ShapeID="_x0000_i1025" DrawAspect="Content" ObjectID="_1459863158" r:id="rId6"/>
        </w:object>
      </w:r>
    </w:p>
    <w:p w:rsidR="00F90673" w:rsidRDefault="00F90673" w:rsidP="00F90673">
      <w:pPr>
        <w:pStyle w:val="5"/>
        <w:pBdr>
          <w:bottom w:val="single" w:sz="8" w:space="2" w:color="000000"/>
        </w:pBdr>
        <w:tabs>
          <w:tab w:val="left" w:pos="30240"/>
        </w:tabs>
        <w:spacing w:before="120"/>
        <w:ind w:left="1008" w:hanging="1008"/>
        <w:rPr>
          <w:rFonts w:ascii="Times New Roman" w:hAnsi="Times New Roman" w:cs="Tahoma"/>
          <w:bCs/>
          <w:sz w:val="36"/>
          <w:lang w:val="ru-RU"/>
        </w:rPr>
      </w:pPr>
      <w:r>
        <w:rPr>
          <w:rFonts w:ascii="Times New Roman" w:hAnsi="Times New Roman" w:cs="Tahoma"/>
          <w:bCs/>
          <w:sz w:val="36"/>
          <w:lang w:val="ru-RU"/>
        </w:rPr>
        <w:t>ГЛАВА ГОРОДА КОСТРОМЫ</w:t>
      </w:r>
    </w:p>
    <w:p w:rsidR="00F90673" w:rsidRDefault="00F90673" w:rsidP="00F90673">
      <w:pPr>
        <w:jc w:val="center"/>
        <w:rPr>
          <w:rFonts w:ascii="Times New Roman" w:hAnsi="Times New Roman" w:cs="Tahoma"/>
        </w:rPr>
      </w:pPr>
    </w:p>
    <w:p w:rsidR="00F90673" w:rsidRDefault="00F90673" w:rsidP="00F90673">
      <w:pPr>
        <w:pStyle w:val="6"/>
        <w:tabs>
          <w:tab w:val="left" w:pos="-30976"/>
        </w:tabs>
        <w:ind w:left="1152" w:hanging="1152"/>
        <w:rPr>
          <w:rFonts w:ascii="Times New Roman" w:hAnsi="Times New Roman" w:cs="Tahoma"/>
          <w:bCs/>
          <w:sz w:val="48"/>
          <w:lang w:val="ru-RU"/>
        </w:rPr>
      </w:pPr>
      <w:r>
        <w:rPr>
          <w:rFonts w:ascii="Times New Roman" w:hAnsi="Times New Roman" w:cs="Tahoma"/>
          <w:bCs/>
          <w:sz w:val="48"/>
          <w:lang w:val="ru-RU"/>
        </w:rPr>
        <w:t>ПОСТАНОВЛЕНИЕ</w:t>
      </w:r>
    </w:p>
    <w:p w:rsidR="00F90673" w:rsidRDefault="00F90673" w:rsidP="00F90673">
      <w:pPr>
        <w:rPr>
          <w:rFonts w:ascii="Times New Roman" w:hAnsi="Times New Roman"/>
          <w:sz w:val="26"/>
          <w:szCs w:val="26"/>
        </w:rPr>
      </w:pPr>
    </w:p>
    <w:p w:rsidR="00F90673" w:rsidRDefault="00F90673" w:rsidP="00F90673">
      <w:pPr>
        <w:rPr>
          <w:rFonts w:ascii="Times New Roman" w:hAnsi="Times New Roman"/>
          <w:sz w:val="26"/>
          <w:szCs w:val="26"/>
        </w:rPr>
      </w:pPr>
    </w:p>
    <w:p w:rsidR="00F90673" w:rsidRDefault="00F90673" w:rsidP="00F9067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«</w:t>
      </w:r>
      <w:r w:rsidR="00793B0A">
        <w:rPr>
          <w:rFonts w:ascii="Times New Roman" w:hAnsi="Times New Roman"/>
          <w:sz w:val="26"/>
          <w:szCs w:val="26"/>
        </w:rPr>
        <w:t xml:space="preserve"> 24</w:t>
      </w:r>
      <w:proofErr w:type="gramEnd"/>
      <w:r w:rsidR="00793B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 </w:t>
      </w:r>
      <w:r w:rsidR="00793B0A">
        <w:rPr>
          <w:rFonts w:ascii="Times New Roman" w:hAnsi="Times New Roman"/>
          <w:sz w:val="26"/>
          <w:szCs w:val="26"/>
        </w:rPr>
        <w:t xml:space="preserve"> апреля  2014 года</w:t>
      </w:r>
      <w:r w:rsidR="00793B0A">
        <w:rPr>
          <w:rFonts w:ascii="Times New Roman" w:hAnsi="Times New Roman"/>
          <w:sz w:val="26"/>
          <w:szCs w:val="26"/>
        </w:rPr>
        <w:tab/>
      </w:r>
      <w:r w:rsidR="00793B0A">
        <w:rPr>
          <w:rFonts w:ascii="Times New Roman" w:hAnsi="Times New Roman"/>
          <w:sz w:val="26"/>
          <w:szCs w:val="26"/>
        </w:rPr>
        <w:tab/>
      </w:r>
      <w:r w:rsidR="00793B0A">
        <w:rPr>
          <w:rFonts w:ascii="Times New Roman" w:hAnsi="Times New Roman"/>
          <w:sz w:val="26"/>
          <w:szCs w:val="26"/>
        </w:rPr>
        <w:tab/>
      </w:r>
      <w:r w:rsidR="00793B0A">
        <w:rPr>
          <w:rFonts w:ascii="Times New Roman" w:hAnsi="Times New Roman"/>
          <w:sz w:val="26"/>
          <w:szCs w:val="26"/>
        </w:rPr>
        <w:tab/>
      </w:r>
      <w:r w:rsidR="00793B0A">
        <w:rPr>
          <w:rFonts w:ascii="Times New Roman" w:hAnsi="Times New Roman"/>
          <w:sz w:val="26"/>
          <w:szCs w:val="26"/>
        </w:rPr>
        <w:tab/>
      </w:r>
      <w:r w:rsidR="00793B0A">
        <w:rPr>
          <w:rFonts w:ascii="Times New Roman" w:hAnsi="Times New Roman"/>
          <w:sz w:val="26"/>
          <w:szCs w:val="26"/>
        </w:rPr>
        <w:tab/>
      </w:r>
      <w:r w:rsidR="00793B0A">
        <w:rPr>
          <w:rFonts w:ascii="Times New Roman" w:hAnsi="Times New Roman"/>
          <w:sz w:val="26"/>
          <w:szCs w:val="26"/>
        </w:rPr>
        <w:tab/>
        <w:t xml:space="preserve">  №  22</w:t>
      </w:r>
    </w:p>
    <w:p w:rsidR="00F90673" w:rsidRDefault="00F90673" w:rsidP="00F90673">
      <w:pPr>
        <w:rPr>
          <w:rFonts w:ascii="Times New Roman" w:hAnsi="Times New Roman"/>
          <w:sz w:val="26"/>
          <w:szCs w:val="26"/>
        </w:rPr>
      </w:pPr>
    </w:p>
    <w:p w:rsidR="00F90673" w:rsidRDefault="00F90673" w:rsidP="00F90673">
      <w:pPr>
        <w:rPr>
          <w:rFonts w:ascii="Times New Roman" w:hAnsi="Times New Roman"/>
          <w:sz w:val="26"/>
          <w:szCs w:val="26"/>
        </w:rPr>
      </w:pPr>
    </w:p>
    <w:p w:rsidR="00F90673" w:rsidRDefault="00F90673" w:rsidP="00F90673">
      <w:pPr>
        <w:widowControl/>
        <w:pBdr>
          <w:bottom w:val="single" w:sz="1" w:space="2" w:color="000000"/>
        </w:pBdr>
        <w:tabs>
          <w:tab w:val="left" w:pos="0"/>
        </w:tabs>
        <w:snapToGrid w:val="0"/>
        <w:spacing w:line="100" w:lineRule="atLeast"/>
        <w:ind w:right="4770" w:firstLine="3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>О внесении изменений в состав муниципальной комиссии по рассмотрению возможности приема, обустройства и трудоустройства участников государственной программы Костромской области «</w:t>
      </w:r>
      <w:r>
        <w:rPr>
          <w:rFonts w:ascii="Times New Roman" w:eastAsia="Times New Roman" w:hAnsi="Times New Roman"/>
          <w:sz w:val="26"/>
          <w:szCs w:val="26"/>
        </w:rPr>
        <w:t>Оказание содействия добровольному переселению в Костромскую область соотечественников, проживающих за рубежом, на 2013-2018 годы» и членов их семей на территории города Костромы</w:t>
      </w:r>
      <w:r w:rsidR="00793B0A">
        <w:rPr>
          <w:rFonts w:ascii="Times New Roman" w:eastAsia="Times New Roman" w:hAnsi="Times New Roman"/>
          <w:sz w:val="26"/>
          <w:szCs w:val="26"/>
        </w:rPr>
        <w:t>»</w:t>
      </w:r>
    </w:p>
    <w:p w:rsidR="00F90673" w:rsidRDefault="00F90673" w:rsidP="00F90673">
      <w:pPr>
        <w:ind w:right="5503"/>
        <w:jc w:val="both"/>
        <w:rPr>
          <w:rFonts w:ascii="Times New Roman" w:hAnsi="Times New Roman"/>
          <w:sz w:val="26"/>
          <w:szCs w:val="26"/>
        </w:rPr>
      </w:pPr>
    </w:p>
    <w:p w:rsidR="00F90673" w:rsidRDefault="00F90673" w:rsidP="00F90673">
      <w:pPr>
        <w:ind w:firstLine="713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>В связи с кадровыми изменениями в Администрации города Костромы, учитывая обращение главы Администрации города Костромы от 18 апреля 2014 года № 24исх-1675/14, руководствуясь статьями 37 и 56 Устава муниципального образования городского округа город Кострома,</w:t>
      </w:r>
    </w:p>
    <w:p w:rsidR="00F90673" w:rsidRDefault="00F90673" w:rsidP="00F90673">
      <w:pPr>
        <w:ind w:firstLine="713"/>
        <w:jc w:val="both"/>
        <w:rPr>
          <w:rFonts w:ascii="Times New Roman" w:hAnsi="Times New Roman"/>
          <w:sz w:val="26"/>
          <w:szCs w:val="26"/>
        </w:rPr>
      </w:pPr>
    </w:p>
    <w:p w:rsidR="00F90673" w:rsidRDefault="00F90673" w:rsidP="00F90673">
      <w:pPr>
        <w:pStyle w:val="a3"/>
        <w:ind w:firstLine="713"/>
        <w:rPr>
          <w:szCs w:val="26"/>
        </w:rPr>
      </w:pPr>
      <w:r>
        <w:rPr>
          <w:szCs w:val="26"/>
        </w:rPr>
        <w:t>постановляю:</w:t>
      </w:r>
    </w:p>
    <w:p w:rsidR="00F90673" w:rsidRDefault="00F90673" w:rsidP="00F90673">
      <w:pPr>
        <w:pStyle w:val="a3"/>
        <w:ind w:firstLine="713"/>
        <w:rPr>
          <w:szCs w:val="26"/>
        </w:rPr>
      </w:pPr>
    </w:p>
    <w:p w:rsidR="00F90673" w:rsidRDefault="00F90673" w:rsidP="00F90673">
      <w:pPr>
        <w:ind w:firstLine="70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cs="Tahoma"/>
        </w:rPr>
        <w:tab/>
      </w:r>
      <w:r>
        <w:rPr>
          <w:rFonts w:ascii="Times New Roman" w:hAnsi="Times New Roman" w:cs="Tahoma"/>
          <w:sz w:val="26"/>
          <w:szCs w:val="26"/>
        </w:rPr>
        <w:t>1. Внести в с</w:t>
      </w:r>
      <w:r>
        <w:rPr>
          <w:rFonts w:ascii="Times New Roman" w:eastAsia="Times New Roman" w:hAnsi="Times New Roman"/>
          <w:sz w:val="26"/>
          <w:szCs w:val="26"/>
        </w:rPr>
        <w:t xml:space="preserve">остав муниципальной комиссии по рассмотрению </w:t>
      </w:r>
      <w:r>
        <w:rPr>
          <w:rFonts w:ascii="Times New Roman" w:hAnsi="Times New Roman" w:cs="Tahoma"/>
          <w:sz w:val="26"/>
          <w:szCs w:val="26"/>
        </w:rPr>
        <w:t>возможности приема, обустройства и трудоустройства участников государственной программы Костромской области «</w:t>
      </w:r>
      <w:r>
        <w:rPr>
          <w:rFonts w:ascii="Times New Roman" w:eastAsia="Times New Roman" w:hAnsi="Times New Roman"/>
          <w:sz w:val="26"/>
          <w:szCs w:val="26"/>
        </w:rPr>
        <w:t>Оказание содействия добровольному переселению в Костромскую область соотечественников, проживающих за рубежом, на 2013-2018 годы» и членов их семей на территории города Костромы</w:t>
      </w:r>
      <w:r w:rsidR="00793B0A">
        <w:rPr>
          <w:rFonts w:ascii="Times New Roman" w:eastAsia="Times New Roman" w:hAnsi="Times New Roman"/>
          <w:sz w:val="26"/>
          <w:szCs w:val="26"/>
        </w:rPr>
        <w:t>»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, утвержденный постановлением Главы города Костромы от 8 ноября 2013 года № 54</w:t>
      </w:r>
      <w:r w:rsidR="00F00B2D">
        <w:rPr>
          <w:rFonts w:ascii="Times New Roman" w:eastAsia="Times New Roman" w:hAnsi="Times New Roman"/>
          <w:sz w:val="26"/>
          <w:szCs w:val="26"/>
        </w:rPr>
        <w:t xml:space="preserve"> «</w:t>
      </w:r>
      <w:r w:rsidR="00F00B2D">
        <w:rPr>
          <w:rFonts w:ascii="Times New Roman" w:hAnsi="Times New Roman" w:cs="Tahoma"/>
          <w:sz w:val="26"/>
          <w:szCs w:val="26"/>
        </w:rPr>
        <w:t>О муниципальной комиссии по рассмотрению возможности приема, обустройства и трудоустройства участников  государственной программы Костромской области «</w:t>
      </w:r>
      <w:r w:rsidR="00F00B2D">
        <w:rPr>
          <w:rFonts w:ascii="Times New Roman" w:eastAsia="Times New Roman" w:hAnsi="Times New Roman"/>
          <w:sz w:val="26"/>
          <w:szCs w:val="26"/>
        </w:rPr>
        <w:t>Оказание содействия добровольному переселению в Костромскую область соотечественников, проживающих за рубежом, на 2013-2018 годы» и членов их семей на территории города Костромы»,</w:t>
      </w:r>
      <w:r w:rsidR="0029384C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следующие изменения:</w:t>
      </w:r>
    </w:p>
    <w:p w:rsidR="00F90673" w:rsidRDefault="00F90673" w:rsidP="00F90673">
      <w:pPr>
        <w:ind w:firstLine="70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1) пункт 1 после слов «города Костромы» дополнить словами «- начальник Управления экономики Администрации города Костромы»;</w:t>
      </w:r>
    </w:p>
    <w:p w:rsidR="00F90673" w:rsidRDefault="00F90673" w:rsidP="00F90673">
      <w:pPr>
        <w:ind w:firstLine="70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2) пункт 2 изложить в следующей редакции:</w:t>
      </w:r>
    </w:p>
    <w:p w:rsidR="00F90673" w:rsidRDefault="00F90673" w:rsidP="00F90673">
      <w:pPr>
        <w:ind w:firstLine="70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«2. Ефремова Ольга Валерьевна – заместитель начальника Управления экономики Администрации города Костромы – начальник отдела экономического </w:t>
      </w:r>
      <w:r>
        <w:rPr>
          <w:rFonts w:ascii="Times New Roman" w:eastAsia="Times New Roman" w:hAnsi="Times New Roman"/>
          <w:sz w:val="26"/>
          <w:szCs w:val="26"/>
        </w:rPr>
        <w:lastRenderedPageBreak/>
        <w:t>анализа и прогнозирования</w:t>
      </w:r>
      <w:r w:rsidR="00F00B2D">
        <w:rPr>
          <w:rFonts w:ascii="Times New Roman" w:eastAsia="Times New Roman" w:hAnsi="Times New Roman"/>
          <w:sz w:val="26"/>
          <w:szCs w:val="26"/>
        </w:rPr>
        <w:t xml:space="preserve"> Управления экономики Администрации города Костромы</w:t>
      </w:r>
      <w:r>
        <w:rPr>
          <w:rFonts w:ascii="Times New Roman" w:eastAsia="Times New Roman" w:hAnsi="Times New Roman"/>
          <w:sz w:val="26"/>
          <w:szCs w:val="26"/>
        </w:rPr>
        <w:t>, заместитель председателя Комиссии;»;</w:t>
      </w:r>
    </w:p>
    <w:p w:rsidR="00F90673" w:rsidRDefault="00F90673" w:rsidP="00F90673">
      <w:pPr>
        <w:ind w:firstLine="70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3) пункт 4 признать утратившим силу.</w:t>
      </w:r>
    </w:p>
    <w:p w:rsidR="00F90673" w:rsidRDefault="0029384C" w:rsidP="00F90673">
      <w:pPr>
        <w:ind w:firstLine="71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F90673">
        <w:rPr>
          <w:rFonts w:ascii="Times New Roman" w:eastAsia="Times New Roman" w:hAnsi="Times New Roman"/>
          <w:sz w:val="26"/>
          <w:szCs w:val="26"/>
          <w:lang w:eastAsia="ar-SA"/>
        </w:rPr>
        <w:t>. Настоящее постановление вступает в силу со дня его официального опубликования.</w:t>
      </w:r>
    </w:p>
    <w:p w:rsidR="00F90673" w:rsidRDefault="00F90673" w:rsidP="00F90673">
      <w:pPr>
        <w:ind w:firstLine="713"/>
        <w:jc w:val="both"/>
        <w:rPr>
          <w:rFonts w:ascii="Times New Roman" w:hAnsi="Times New Roman"/>
          <w:sz w:val="26"/>
          <w:szCs w:val="26"/>
        </w:rPr>
      </w:pPr>
    </w:p>
    <w:p w:rsidR="00F90673" w:rsidRDefault="00F90673" w:rsidP="00F90673">
      <w:pPr>
        <w:ind w:firstLine="713"/>
        <w:jc w:val="both"/>
        <w:rPr>
          <w:rFonts w:ascii="Times New Roman" w:eastAsia="Arial" w:hAnsi="Times New Roman" w:cs="Arial"/>
          <w:sz w:val="26"/>
          <w:szCs w:val="26"/>
        </w:rPr>
      </w:pPr>
    </w:p>
    <w:p w:rsidR="00F90673" w:rsidRDefault="00F90673" w:rsidP="00F90673">
      <w:pPr>
        <w:ind w:firstLine="713"/>
        <w:jc w:val="both"/>
        <w:rPr>
          <w:rFonts w:ascii="Times New Roman" w:hAnsi="Times New Roman"/>
          <w:sz w:val="26"/>
          <w:szCs w:val="26"/>
        </w:rPr>
      </w:pPr>
    </w:p>
    <w:p w:rsidR="00F90673" w:rsidRDefault="00F90673" w:rsidP="00F90673">
      <w:pPr>
        <w:tabs>
          <w:tab w:val="left" w:pos="885"/>
        </w:tabs>
        <w:ind w:firstLine="7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Костромы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Ю.В. Журин</w:t>
      </w:r>
    </w:p>
    <w:p w:rsidR="00AC1D19" w:rsidRDefault="00AC1D19"/>
    <w:sectPr w:rsidR="00AC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3"/>
    <w:rsid w:val="0029384C"/>
    <w:rsid w:val="00793B0A"/>
    <w:rsid w:val="00AC1D19"/>
    <w:rsid w:val="00CF50C7"/>
    <w:rsid w:val="00E01109"/>
    <w:rsid w:val="00F00B2D"/>
    <w:rsid w:val="00F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AF1B-4675-43AB-8261-04E4C444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qFormat/>
    <w:rsid w:val="00F90673"/>
    <w:pPr>
      <w:keepNext/>
      <w:numPr>
        <w:ilvl w:val="4"/>
        <w:numId w:val="1"/>
      </w:numPr>
      <w:ind w:left="0" w:firstLine="0"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link w:val="60"/>
    <w:qFormat/>
    <w:rsid w:val="00F90673"/>
    <w:pPr>
      <w:keepNext/>
      <w:numPr>
        <w:ilvl w:val="5"/>
        <w:numId w:val="1"/>
      </w:numPr>
      <w:ind w:left="0" w:firstLine="0"/>
      <w:jc w:val="center"/>
      <w:outlineLvl w:val="5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0673"/>
    <w:rPr>
      <w:rFonts w:ascii="Arial" w:eastAsia="Lucida Sans Unicode" w:hAnsi="Arial" w:cs="Times New Roman"/>
      <w:b/>
      <w:kern w:val="1"/>
      <w:sz w:val="32"/>
      <w:szCs w:val="24"/>
      <w:lang w:val="en-US"/>
    </w:rPr>
  </w:style>
  <w:style w:type="character" w:customStyle="1" w:styleId="60">
    <w:name w:val="Заголовок 6 Знак"/>
    <w:basedOn w:val="a0"/>
    <w:link w:val="6"/>
    <w:rsid w:val="00F90673"/>
    <w:rPr>
      <w:rFonts w:ascii="Arial" w:eastAsia="Lucida Sans Unicode" w:hAnsi="Arial" w:cs="Times New Roman"/>
      <w:b/>
      <w:kern w:val="1"/>
      <w:sz w:val="36"/>
      <w:szCs w:val="24"/>
      <w:lang w:val="en-US"/>
    </w:rPr>
  </w:style>
  <w:style w:type="paragraph" w:customStyle="1" w:styleId="a3">
    <w:name w:val="Стандартный"/>
    <w:basedOn w:val="a"/>
    <w:rsid w:val="00F90673"/>
    <w:pPr>
      <w:widowControl/>
      <w:suppressAutoHyphens w:val="0"/>
      <w:ind w:firstLine="851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F906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50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0C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cp:lastPrinted>2014-04-24T12:45:00Z</cp:lastPrinted>
  <dcterms:created xsi:type="dcterms:W3CDTF">2014-04-23T06:18:00Z</dcterms:created>
  <dcterms:modified xsi:type="dcterms:W3CDTF">2014-04-24T12:46:00Z</dcterms:modified>
</cp:coreProperties>
</file>