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5E3A" w:rsidRPr="00425E3A" w:rsidRDefault="00425E3A" w:rsidP="00425E3A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19</w:t>
      </w:r>
    </w:p>
    <w:p w:rsidR="00241BE6" w:rsidRDefault="00425E3A" w:rsidP="00425E3A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425E3A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к постановлению Главы города Костромы от 25 декабря 2024 года № 92</w:t>
      </w:r>
    </w:p>
    <w:p w:rsidR="00241BE6" w:rsidRDefault="00241BE6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241BE6" w:rsidRDefault="00425E3A">
      <w:pPr>
        <w:jc w:val="right"/>
        <w:rPr>
          <w:rFonts w:eastAsia="Arial"/>
        </w:rPr>
      </w:pPr>
      <w:r w:rsidRPr="00465482">
        <w:rPr>
          <w:rFonts w:ascii="Times New Roman" w:hAnsi="Times New Roman" w:cs="Times New Roman"/>
          <w:sz w:val="26"/>
          <w:szCs w:val="26"/>
        </w:rP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241BE6">
        <w:trPr>
          <w:trHeight w:val="731"/>
        </w:trPr>
        <w:tc>
          <w:tcPr>
            <w:tcW w:w="9353" w:type="dxa"/>
            <w:gridSpan w:val="6"/>
          </w:tcPr>
          <w:p w:rsidR="00241BE6" w:rsidRDefault="005F18D3">
            <w:pPr>
              <w:shd w:val="clear" w:color="FFFFFF" w:themeColor="background1" w:fill="FFFFFF" w:themeFill="background1"/>
              <w:jc w:val="center"/>
              <w:rPr>
                <w:color w:val="FFFFFF" w:themeColor="background1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93611" cy="691515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254830" name="_x005F_x0000_i102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-23" t="-13" r="-22" b="-13"/>
                          <a:stretch/>
                        </pic:blipFill>
                        <pic:spPr bwMode="auto">
                          <a:xfrm>
                            <a:off x="0" y="0"/>
                            <a:ext cx="693611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241BE6" w:rsidRDefault="00241BE6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241BE6">
        <w:trPr>
          <w:trHeight w:val="1010"/>
        </w:trPr>
        <w:tc>
          <w:tcPr>
            <w:tcW w:w="9353" w:type="dxa"/>
            <w:gridSpan w:val="6"/>
          </w:tcPr>
          <w:p w:rsidR="00241BE6" w:rsidRDefault="005F18D3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241BE6" w:rsidRDefault="005F18D3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241BE6" w:rsidRDefault="00241BE6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241BE6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241BE6" w:rsidRDefault="00241BE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241BE6" w:rsidRDefault="00241BE6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241BE6" w:rsidRDefault="005F18D3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241BE6" w:rsidRDefault="00241BE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241BE6" w:rsidRDefault="00241BE6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241BE6">
        <w:trPr>
          <w:trHeight w:val="324"/>
        </w:trPr>
        <w:tc>
          <w:tcPr>
            <w:tcW w:w="9353" w:type="dxa"/>
            <w:gridSpan w:val="6"/>
          </w:tcPr>
          <w:p w:rsidR="00241BE6" w:rsidRDefault="00241BE6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241BE6" w:rsidRDefault="00241BE6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241BE6">
        <w:trPr>
          <w:trHeight w:val="428"/>
        </w:trPr>
        <w:tc>
          <w:tcPr>
            <w:tcW w:w="998" w:type="dxa"/>
          </w:tcPr>
          <w:p w:rsidR="00241BE6" w:rsidRDefault="00241BE6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241BE6" w:rsidRDefault="005F18D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 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44:27:070601:2324, имеющего местоположение: Костромская область, </w:t>
            </w:r>
          </w:p>
          <w:p w:rsidR="00241BE6" w:rsidRDefault="005F18D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 w:rsidR="00AB46C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шоссе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Васильевское</w:t>
            </w:r>
          </w:p>
          <w:p w:rsidR="00241BE6" w:rsidRDefault="00241B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241BE6" w:rsidRDefault="00241BE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241BE6" w:rsidRDefault="005F18D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</w:t>
      </w:r>
      <w:r w:rsidR="00AB46CD">
        <w:rPr>
          <w:rFonts w:ascii="Times New Roman" w:hAnsi="Times New Roman" w:cs="Times New Roman"/>
          <w:color w:val="000000"/>
          <w:sz w:val="26"/>
          <w:szCs w:val="26"/>
        </w:rPr>
        <w:t>Управления имущественных и земельных отношений Администрации города Костромы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17 декабря 2024 года</w:t>
      </w:r>
      <w:r w:rsidR="00AB46C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99-УРВ-2024,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44:27:070601:2324, имеющего местоположение: Костромская область, город Кострома, </w:t>
      </w:r>
      <w:r w:rsidR="00464C8F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241BE6" w:rsidRDefault="00241BE6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41BE6" w:rsidRDefault="005F18D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241BE6" w:rsidRDefault="00241BE6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241BE6" w:rsidRDefault="005F18D3">
      <w:pPr>
        <w:spacing w:line="252" w:lineRule="auto"/>
        <w:ind w:firstLine="708"/>
        <w:jc w:val="both"/>
        <w:rPr>
          <w:rFonts w:ascii="Times New Roman" w:hAnsi="Times New Roman" w:cs="Times New Roman"/>
          <w:color w:val="000000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44:27:070601:2324, площадью 729 квадратных метров, имеющего местоположение: Костромская область, город Кострома, </w:t>
      </w:r>
      <w:r w:rsidR="00464C8F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шоссе Васильевское, - 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Для индивиду</w:t>
      </w:r>
      <w:r w:rsidR="00464C8F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ального жилищного строительства"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установленный в зоне застройки малоэтажными жилыми домами (до 4 этажей, включая мансардный) Ж-2.</w:t>
      </w:r>
    </w:p>
    <w:p w:rsidR="00241BE6" w:rsidRDefault="005F18D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</w:t>
      </w:r>
      <w:r w:rsidR="00B91932">
        <w:rPr>
          <w:rFonts w:ascii="Times New Roman" w:hAnsi="Times New Roman" w:cs="Times New Roman"/>
          <w:color w:val="000000"/>
          <w:sz w:val="26"/>
          <w:szCs w:val="26"/>
        </w:rPr>
        <w:t>но – телекоммуникационной сети "Интернет"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241BE6" w:rsidRDefault="00241BE6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241BE6" w:rsidRDefault="00241BE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41BE6" w:rsidRDefault="00241BE6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41BE6" w:rsidRDefault="005F18D3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 главы</w:t>
      </w:r>
    </w:p>
    <w:p w:rsidR="00241BE6" w:rsidRDefault="005F18D3"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        О. В. Болоховец</w:t>
      </w:r>
    </w:p>
    <w:sectPr w:rsidR="00241BE6" w:rsidSect="00425E3A">
      <w:pgSz w:w="11906" w:h="16838"/>
      <w:pgMar w:top="1134" w:right="567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18E" w:rsidRDefault="0039218E">
      <w:r>
        <w:separator/>
      </w:r>
    </w:p>
  </w:endnote>
  <w:endnote w:type="continuationSeparator" w:id="0">
    <w:p w:rsidR="0039218E" w:rsidRDefault="00392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18E" w:rsidRDefault="0039218E">
      <w:r>
        <w:separator/>
      </w:r>
    </w:p>
  </w:footnote>
  <w:footnote w:type="continuationSeparator" w:id="0">
    <w:p w:rsidR="0039218E" w:rsidRDefault="003921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BE6"/>
    <w:rsid w:val="00241BE6"/>
    <w:rsid w:val="0039218E"/>
    <w:rsid w:val="00425E3A"/>
    <w:rsid w:val="00464C8F"/>
    <w:rsid w:val="005F18D3"/>
    <w:rsid w:val="007C051C"/>
    <w:rsid w:val="00AB46CD"/>
    <w:rsid w:val="00B9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AAE2B5-1BB5-46B6-8FA6-25286EA46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bidi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bidi="ar-SA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  <w:lang w:eastAsia="ru-RU" w:bidi="ar-SA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5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4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Сергей Морозов</cp:lastModifiedBy>
  <cp:revision>3</cp:revision>
  <cp:lastPrinted>2024-12-25T12:34:00Z</cp:lastPrinted>
  <dcterms:created xsi:type="dcterms:W3CDTF">2024-12-25T12:31:00Z</dcterms:created>
  <dcterms:modified xsi:type="dcterms:W3CDTF">2024-12-25T12:35:00Z</dcterms:modified>
  <dc:language>ru-RU</dc:language>
</cp:coreProperties>
</file>