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377" w:rsidRDefault="007C2980" w:rsidP="00DB4BC1">
      <w:p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D76377" w:rsidRDefault="007C2980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собрания участников публичных слушаний по проекту, предусматривающему внесение изменений в Правила землепользования и застройки города Костромы</w:t>
      </w:r>
    </w:p>
    <w:p w:rsidR="00D76377" w:rsidRDefault="00D76377">
      <w:pPr>
        <w:rPr>
          <w:rFonts w:ascii="Times New Roman" w:hAnsi="Times New Roman" w:cs="Times New Roman"/>
          <w:sz w:val="26"/>
          <w:szCs w:val="26"/>
        </w:rPr>
      </w:pPr>
    </w:p>
    <w:p w:rsidR="00D76377" w:rsidRPr="002057AD" w:rsidRDefault="007C2980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10 апреля 2025 года</w:t>
      </w:r>
    </w:p>
    <w:p w:rsidR="00D76377" w:rsidRDefault="007C2980">
      <w:pPr>
        <w:tabs>
          <w:tab w:val="left" w:pos="3960"/>
        </w:tabs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16.00–17.00   </w:t>
      </w:r>
    </w:p>
    <w:p w:rsidR="00D76377" w:rsidRDefault="00D76377">
      <w:pPr>
        <w:tabs>
          <w:tab w:val="left" w:pos="3960"/>
        </w:tabs>
        <w:ind w:left="708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tabs>
          <w:tab w:val="left" w:pos="90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   – 10 мин.</w:t>
      </w:r>
    </w:p>
    <w:p w:rsidR="00D76377" w:rsidRDefault="00D76377">
      <w:pPr>
        <w:tabs>
          <w:tab w:val="left" w:pos="3960"/>
        </w:tabs>
        <w:ind w:left="708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tabs>
          <w:tab w:val="left" w:pos="90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публичных слушаниях      – 5 мин.</w:t>
      </w:r>
    </w:p>
    <w:p w:rsidR="00D76377" w:rsidRDefault="007C2980" w:rsidP="0074631F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</w:t>
      </w:r>
      <w:r w:rsidR="0074631F" w:rsidRPr="0074631F">
        <w:rPr>
          <w:rFonts w:ascii="Times New Roman" w:hAnsi="Times New Roman" w:cs="Times New Roman"/>
          <w:sz w:val="26"/>
          <w:szCs w:val="26"/>
        </w:rPr>
        <w:t>Комиссии по подготовке проекта Правил землепользования и застройки города Костромы</w:t>
      </w:r>
    </w:p>
    <w:p w:rsidR="0074631F" w:rsidRDefault="0074631F" w:rsidP="0074631F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</w:t>
      </w:r>
      <w:r w:rsidR="002057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74631F" w:rsidRPr="0074631F">
        <w:rPr>
          <w:rFonts w:ascii="Times New Roman" w:hAnsi="Times New Roman" w:cs="Times New Roman"/>
          <w:sz w:val="26"/>
          <w:szCs w:val="26"/>
        </w:rPr>
        <w:t>заместитель председателя Комиссии по подготовке проекта Правил землепользования и застройки города Костромы, начальник Управления архитектуры и градостроительства Администрации города Костромы, главный архитектор города Костромы</w:t>
      </w:r>
    </w:p>
    <w:p w:rsidR="00D76377" w:rsidRDefault="00D76377">
      <w:pPr>
        <w:ind w:left="708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>по проекту, предусматривающему внесение изменений в Генеральный план города Костромы</w:t>
      </w:r>
    </w:p>
    <w:p w:rsidR="00D76377" w:rsidRDefault="00D76377">
      <w:pPr>
        <w:ind w:left="708" w:firstLine="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6377" w:rsidRDefault="007C2980">
      <w:pPr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Сахарова Наталья Александровна – начальник отдела перспективного развития территорий Управления архитектуры и градостроительства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– 10 мин.</w:t>
      </w:r>
    </w:p>
    <w:p w:rsidR="00D76377" w:rsidRDefault="00D76377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– 15 мин.</w:t>
      </w:r>
    </w:p>
    <w:p w:rsidR="00D76377" w:rsidRDefault="00D76377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15 мин. </w:t>
      </w:r>
    </w:p>
    <w:p w:rsidR="00D76377" w:rsidRDefault="00D76377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76377" w:rsidRDefault="007C2980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    </w:t>
      </w:r>
    </w:p>
    <w:p w:rsidR="00D76377" w:rsidRDefault="007C2980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</w:t>
      </w:r>
      <w:r w:rsidR="00A032D8" w:rsidRPr="00A032D8">
        <w:rPr>
          <w:rFonts w:ascii="Times New Roman" w:hAnsi="Times New Roman" w:cs="Times New Roman"/>
          <w:sz w:val="26"/>
          <w:szCs w:val="26"/>
        </w:rPr>
        <w:t>Комиссии по подготовке проекта Правил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    </w:t>
      </w:r>
      <w:r w:rsidR="00A032D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D76377" w:rsidRDefault="00D76377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sectPr w:rsidR="00D76377">
      <w:headerReference w:type="default" r:id="rId7"/>
      <w:pgSz w:w="11906" w:h="16838"/>
      <w:pgMar w:top="1134" w:right="567" w:bottom="1134" w:left="851" w:header="737" w:footer="709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CA4" w:rsidRDefault="00412CA4">
      <w:r>
        <w:separator/>
      </w:r>
    </w:p>
  </w:endnote>
  <w:endnote w:type="continuationSeparator" w:id="0">
    <w:p w:rsidR="00412CA4" w:rsidRDefault="0041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CA4" w:rsidRDefault="00412CA4">
      <w:r>
        <w:separator/>
      </w:r>
    </w:p>
  </w:footnote>
  <w:footnote w:type="continuationSeparator" w:id="0">
    <w:p w:rsidR="00412CA4" w:rsidRDefault="0041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BC1" w:rsidRDefault="00DB4BC1" w:rsidP="00DB4BC1">
    <w:pPr>
      <w:ind w:left="6092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2</w:t>
    </w:r>
  </w:p>
  <w:p w:rsidR="00D76377" w:rsidRPr="00DB4BC1" w:rsidRDefault="00DB4BC1" w:rsidP="00DB4BC1">
    <w:pPr>
      <w:ind w:left="6092"/>
      <w:jc w:val="center"/>
      <w:rPr>
        <w:rFonts w:ascii="Times New Roman" w:hAnsi="Times New Roman" w:cs="Times New Roman"/>
        <w:bCs/>
        <w:i/>
        <w:sz w:val="32"/>
        <w:szCs w:val="32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 от 19 марта 2025 года № 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03580"/>
    <w:multiLevelType w:val="hybridMultilevel"/>
    <w:tmpl w:val="776836F8"/>
    <w:lvl w:ilvl="0" w:tplc="347000D2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D2F6C24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BA62C31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B2618EA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483EDDEC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FA83F8C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4238E69A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5FF0E8FC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7E2D5BC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377"/>
    <w:rsid w:val="002057AD"/>
    <w:rsid w:val="00412CA4"/>
    <w:rsid w:val="005C17D8"/>
    <w:rsid w:val="0074631F"/>
    <w:rsid w:val="007C2980"/>
    <w:rsid w:val="00A032D8"/>
    <w:rsid w:val="00D76377"/>
    <w:rsid w:val="00DB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1664B-EEBD-4C84-BDCC-DC5DA3E2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 w:cs="Arial"/>
      <w:sz w:val="18"/>
      <w:szCs w:val="18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53">
    <w:name w:val="Заголовок 5 Знак"/>
    <w:rPr>
      <w:rFonts w:ascii="Arial" w:eastAsia="Times New Roman" w:hAnsi="Arial" w:cs="Arial"/>
      <w:b/>
      <w:sz w:val="32"/>
      <w:szCs w:val="18"/>
      <w:lang w:val="en-US"/>
    </w:rPr>
  </w:style>
  <w:style w:type="character" w:customStyle="1" w:styleId="af8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9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Текст выноски Знак"/>
    <w:rPr>
      <w:rFonts w:ascii="Segoe UI" w:eastAsia="Times New Roman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Mangal"/>
    </w:rPr>
  </w:style>
  <w:style w:type="paragraph" w:styleId="afe">
    <w:name w:val="index heading"/>
    <w:basedOn w:val="a"/>
    <w:pPr>
      <w:suppressLineNumbers/>
    </w:pPr>
    <w:rPr>
      <w:rFonts w:cs="Mangal"/>
    </w:rPr>
  </w:style>
  <w:style w:type="paragraph" w:customStyle="1" w:styleId="aff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f0">
    <w:name w:val="Balloon Text"/>
    <w:basedOn w:val="a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г. Костромы</dc:creator>
  <cp:lastModifiedBy>Дума г. Костромы</cp:lastModifiedBy>
  <cp:revision>14</cp:revision>
  <cp:lastPrinted>2025-03-20T08:25:00Z</cp:lastPrinted>
  <dcterms:created xsi:type="dcterms:W3CDTF">2023-06-15T06:36:00Z</dcterms:created>
  <dcterms:modified xsi:type="dcterms:W3CDTF">2025-03-20T08:29:00Z</dcterms:modified>
</cp:coreProperties>
</file>