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68E" w:rsidRDefault="007D368E" w:rsidP="007D368E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040443" w:rsidRDefault="001F2711" w:rsidP="007D368E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040443" w:rsidRDefault="001F2711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D368E" w:rsidRDefault="007D368E" w:rsidP="007D368E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от 6 мая 2025 года № 40</w:t>
      </w:r>
    </w:p>
    <w:p w:rsidR="00040443" w:rsidRDefault="00040443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40443" w:rsidRDefault="001F2711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040443">
        <w:trPr>
          <w:trHeight w:val="731"/>
        </w:trPr>
        <w:tc>
          <w:tcPr>
            <w:tcW w:w="9353" w:type="dxa"/>
            <w:gridSpan w:val="6"/>
          </w:tcPr>
          <w:p w:rsidR="00040443" w:rsidRPr="001F2711" w:rsidRDefault="0049775B" w:rsidP="001F2711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040443" w:rsidRDefault="00040443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040443">
        <w:trPr>
          <w:trHeight w:val="1010"/>
        </w:trPr>
        <w:tc>
          <w:tcPr>
            <w:tcW w:w="9353" w:type="dxa"/>
            <w:gridSpan w:val="6"/>
          </w:tcPr>
          <w:p w:rsidR="00040443" w:rsidRDefault="001F2711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40443" w:rsidRDefault="001F2711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040443" w:rsidRDefault="00040443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040443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040443" w:rsidRDefault="0004044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040443" w:rsidRDefault="0004044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040443" w:rsidRDefault="001F2711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40443" w:rsidRDefault="0004044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40443" w:rsidRDefault="0004044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40443">
        <w:trPr>
          <w:trHeight w:val="324"/>
        </w:trPr>
        <w:tc>
          <w:tcPr>
            <w:tcW w:w="9353" w:type="dxa"/>
            <w:gridSpan w:val="6"/>
          </w:tcPr>
          <w:p w:rsidR="00040443" w:rsidRDefault="0004044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040443" w:rsidRDefault="0004044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40443">
        <w:trPr>
          <w:trHeight w:val="428"/>
        </w:trPr>
        <w:tc>
          <w:tcPr>
            <w:tcW w:w="998" w:type="dxa"/>
          </w:tcPr>
          <w:p w:rsidR="00040443" w:rsidRDefault="0004044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40443" w:rsidRDefault="001F2711" w:rsidP="00615E2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</w:t>
            </w:r>
            <w:r w:rsidR="00615E2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земельного участка или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объекта капитального строительства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 кадастровым номером 44:27:070242:116, расположенного по адресу: Российская Федерация, Костромская область, городской округ город Кострома, город Кострома, </w:t>
            </w:r>
          </w:p>
          <w:p w:rsidR="00040443" w:rsidRDefault="001F27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проезд Давыдовский 2-й, д. 26</w:t>
            </w:r>
          </w:p>
          <w:p w:rsidR="00040443" w:rsidRDefault="000404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040443" w:rsidRDefault="0004044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040443" w:rsidRDefault="001F271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 </w:t>
      </w:r>
      <w:r>
        <w:rPr>
          <w:rFonts w:ascii="Times New Roman" w:hAnsi="Times New Roman" w:cs="Times New Roman"/>
          <w:sz w:val="26"/>
          <w:szCs w:val="26"/>
        </w:rPr>
        <w:t>от 24 апреля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27-УРВ-2025,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</w:t>
      </w:r>
      <w:r w:rsidR="0049775B">
        <w:rPr>
          <w:rFonts w:ascii="Times New Roman" w:hAnsi="Times New Roman" w:cs="Times New Roman"/>
          <w:color w:val="000000"/>
          <w:sz w:val="26"/>
          <w:szCs w:val="26"/>
        </w:rPr>
        <w:t xml:space="preserve">земельного участка или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объекта капитального строительства </w:t>
      </w:r>
      <w:r>
        <w:rPr>
          <w:rFonts w:ascii="Times New Roman" w:hAnsi="Times New Roman" w:cs="Times New Roman"/>
          <w:sz w:val="26"/>
          <w:szCs w:val="26"/>
        </w:rPr>
        <w:t>с кадастровым номером 44:27:070242:116, расположенного по адресу: Российская Федерация, Костромская область, городской округ город Кострома, город Кострома, проезд Давыдовский 2-й, д. 26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с учетом заключения о результатах публичных слушаний, рекомендаций Комиссии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040443" w:rsidRDefault="0004044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40443" w:rsidRDefault="001F271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040443" w:rsidRDefault="0004044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40443" w:rsidRDefault="001F271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</w:t>
      </w:r>
      <w:r w:rsidR="0049775B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земельного участка или </w:t>
      </w:r>
      <w:r>
        <w:rPr>
          <w:rFonts w:ascii="Times New Roman" w:hAnsi="Times New Roman" w:cs="Times New Roman"/>
          <w:sz w:val="26"/>
          <w:szCs w:val="26"/>
          <w:lang w:eastAsia="ru-RU"/>
        </w:rPr>
        <w:t>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44:27:070242:116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88,9 квадратного метра, </w:t>
      </w:r>
      <w:r>
        <w:rPr>
          <w:rFonts w:ascii="Times New Roman" w:hAnsi="Times New Roman" w:cs="Times New Roman"/>
          <w:sz w:val="26"/>
          <w:szCs w:val="26"/>
        </w:rPr>
        <w:t>расположенного по адресу: Российская Федерация, Костромская область, городской округ город Кострома, город Кострома, проезд Давыдовский 2-й, д. 26, - «Малоэтажный многоквартирный дом», установленный в зоне застройки индивидуальными жилыми домами Ж-1.</w:t>
      </w:r>
    </w:p>
    <w:p w:rsidR="00040443" w:rsidRDefault="001F271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040443" w:rsidRDefault="00040443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040443" w:rsidRDefault="0004044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40443" w:rsidRDefault="0004044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40443" w:rsidRDefault="001F2711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040443" w:rsidRDefault="00040443"/>
    <w:sectPr w:rsidR="00040443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6A4" w:rsidRDefault="005C16A4">
      <w:r>
        <w:separator/>
      </w:r>
    </w:p>
  </w:endnote>
  <w:endnote w:type="continuationSeparator" w:id="0">
    <w:p w:rsidR="005C16A4" w:rsidRDefault="005C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6A4" w:rsidRDefault="005C16A4">
      <w:r>
        <w:separator/>
      </w:r>
    </w:p>
  </w:footnote>
  <w:footnote w:type="continuationSeparator" w:id="0">
    <w:p w:rsidR="005C16A4" w:rsidRDefault="005C16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443"/>
    <w:rsid w:val="00040443"/>
    <w:rsid w:val="001F2711"/>
    <w:rsid w:val="0049775B"/>
    <w:rsid w:val="005C16A4"/>
    <w:rsid w:val="00615E28"/>
    <w:rsid w:val="007D368E"/>
    <w:rsid w:val="00D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84867-4978-4E48-B593-7730366C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cp:lastPrinted>2025-05-06T11:16:00Z</cp:lastPrinted>
  <dcterms:created xsi:type="dcterms:W3CDTF">2022-07-08T08:33:00Z</dcterms:created>
  <dcterms:modified xsi:type="dcterms:W3CDTF">2025-05-06T11:19:00Z</dcterms:modified>
  <dc:language>ru-RU</dc:language>
</cp:coreProperties>
</file>