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B4" w:rsidRPr="00DA63AB" w:rsidRDefault="000E4BB4" w:rsidP="000E4BB4">
      <w:pPr>
        <w:rPr>
          <w:lang w:val="en-US"/>
        </w:rPr>
      </w:pPr>
    </w:p>
    <w:p w:rsidR="000E4BB4" w:rsidRPr="00DF6310" w:rsidRDefault="000E4BB4" w:rsidP="000E4BB4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0.95pt" o:ole="" filled="t">
            <v:fill color2="black"/>
            <v:imagedata r:id="rId6" o:title=""/>
          </v:shape>
          <o:OLEObject Type="Embed" ProgID="Word.Picture.8" ShapeID="_x0000_i1025" DrawAspect="Content" ObjectID="_1514627029" r:id="rId7"/>
        </w:object>
      </w:r>
    </w:p>
    <w:p w:rsidR="000E4BB4" w:rsidRPr="00DF6310" w:rsidRDefault="000E4BB4" w:rsidP="000E4BB4">
      <w:r w:rsidRPr="00DF6310">
        <w:rPr>
          <w:noProof/>
          <w:lang w:eastAsia="ru-RU"/>
        </w:rPr>
        <w:drawing>
          <wp:inline distT="0" distB="0" distL="0" distR="0" wp14:anchorId="38145656" wp14:editId="7F40F54F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B4" w:rsidRPr="00DF6310" w:rsidRDefault="000E4BB4" w:rsidP="000E4BB4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0E4BB4" w:rsidRPr="00DF6310" w:rsidTr="003540F6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BB4" w:rsidRPr="00DF6310" w:rsidRDefault="00C87CE0" w:rsidP="000E4B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18 </w:t>
            </w:r>
            <w:r w:rsidR="000E4BB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0E4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января</w:t>
            </w:r>
            <w:proofErr w:type="gramEnd"/>
            <w:r w:rsidR="000E4BB4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0E4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E4BB4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0E4BB4" w:rsidRPr="00DF6310" w:rsidRDefault="000E4BB4" w:rsidP="003540F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BB4" w:rsidRPr="006F1BDB" w:rsidRDefault="00C87CE0" w:rsidP="003540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0E4BB4" w:rsidRPr="00DF6310" w:rsidRDefault="000E4BB4" w:rsidP="000E4BB4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0E4BB4" w:rsidRPr="00F83702" w:rsidTr="003540F6">
        <w:trPr>
          <w:trHeight w:val="1021"/>
        </w:trPr>
        <w:tc>
          <w:tcPr>
            <w:tcW w:w="567" w:type="dxa"/>
            <w:shd w:val="clear" w:color="auto" w:fill="auto"/>
          </w:tcPr>
          <w:p w:rsidR="000E4BB4" w:rsidRPr="00F83702" w:rsidRDefault="000E4BB4" w:rsidP="003540F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E4BB4" w:rsidRPr="00F83702" w:rsidRDefault="000E4BB4" w:rsidP="000E4BB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пункт 1 постановления Главы города Костромы от 13 октября 2015 года № 47 "Об 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приема избирателей депутатами Думы города Костромы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шест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ого созыва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0E4BB4" w:rsidRPr="00F83702" w:rsidRDefault="000E4BB4" w:rsidP="003540F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4BB4" w:rsidRDefault="000E4BB4" w:rsidP="000E4BB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4BB4" w:rsidRPr="00F83702" w:rsidRDefault="000E4BB4" w:rsidP="000E4BB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2A2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организации работы 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депутатов Думы города Костромы шес</w:t>
      </w:r>
      <w:r w:rsidRPr="00C12A24">
        <w:rPr>
          <w:rFonts w:ascii="Times New Roman" w:hAnsi="Times New Roman" w:cs="Times New Roman"/>
          <w:sz w:val="26"/>
          <w:szCs w:val="26"/>
          <w:lang w:eastAsia="ru-RU"/>
        </w:rPr>
        <w:t xml:space="preserve">того созыва с избирателями,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учитывая обращения депутатов Думы города Костромы шестого созыва   М. Д. Черствова от 13 января 2016 года и А. Г.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Приставакина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14 января 2016 года, </w:t>
      </w:r>
      <w:r w:rsidRPr="00C12A24">
        <w:rPr>
          <w:rFonts w:ascii="Times New Roman" w:hAnsi="Times New Roman" w:cs="Times New Roman"/>
          <w:sz w:val="26"/>
          <w:szCs w:val="26"/>
          <w:lang w:eastAsia="ru-RU"/>
        </w:rPr>
        <w:t>на основании статьи 22 Регламента Думы города Костромы</w:t>
      </w:r>
      <w:r w:rsidRPr="00F83702">
        <w:rPr>
          <w:rFonts w:ascii="Times New Roman" w:hAnsi="Times New Roman" w:cs="Times New Roman"/>
          <w:sz w:val="26"/>
          <w:szCs w:val="26"/>
          <w:lang w:eastAsia="ru-RU"/>
        </w:rPr>
        <w:t>, руководствуясь статьями 37 и 56 Устава города Костромы,</w:t>
      </w:r>
    </w:p>
    <w:p w:rsidR="000E4BB4" w:rsidRPr="00F83702" w:rsidRDefault="000E4BB4" w:rsidP="000E4BB4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0E4BB4" w:rsidRDefault="000E4BB4" w:rsidP="000E4BB4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пункт 1 </w:t>
      </w:r>
      <w:r w:rsidRPr="00B72DE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Главы города Костромы от 13 октября 2015 года № 47 "Об организации приема избирателей депутатами Думы города Костромы шестого созыва"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 изменениями, внесенными постановлениями Главы города Костромы от 26 октября 2015 года № 51, от 29 октября 2015 года № 53, от 18 ноября 2015 года № 63, от 4 декабря 2015 года № 75, от 17 декабря 2015 года № 81) следующие изменения:</w:t>
      </w:r>
    </w:p>
    <w:p w:rsidR="000E4BB4" w:rsidRDefault="000E4BB4" w:rsidP="000E4BB4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87C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подпункте 1 строку:</w:t>
      </w:r>
    </w:p>
    <w:p w:rsidR="000E4BB4" w:rsidRDefault="000E4BB4" w:rsidP="000E4BB4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"/>
        <w:gridCol w:w="2667"/>
        <w:gridCol w:w="3969"/>
        <w:gridCol w:w="2694"/>
        <w:gridCol w:w="137"/>
      </w:tblGrid>
      <w:tr w:rsidR="000E4BB4" w:rsidRPr="00C12A24" w:rsidTr="009F524F">
        <w:trPr>
          <w:trHeight w:val="644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0E4BB4" w:rsidRDefault="000E4BB4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667" w:type="dxa"/>
          </w:tcPr>
          <w:p w:rsidR="000E4BB4" w:rsidRPr="00C12A24" w:rsidRDefault="000E4BB4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Черствов Максим Дмитриевич</w:t>
            </w:r>
          </w:p>
        </w:tc>
        <w:tc>
          <w:tcPr>
            <w:tcW w:w="3969" w:type="dxa"/>
          </w:tcPr>
          <w:p w:rsidR="000E4BB4" w:rsidRPr="00C12A24" w:rsidRDefault="000E4BB4" w:rsidP="000E4BB4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пр-т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Текстильщиков, </w:t>
            </w:r>
            <w:r w:rsidR="009F5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gramEnd"/>
            <w:r w:rsidR="009F5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д. 46, 3 этаж,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14 (вход со двора, помещение Костромского городского местного отделения Всероссийской политической партии "ЕДИНАЯ РОССИЯ")</w:t>
            </w:r>
          </w:p>
        </w:tc>
        <w:tc>
          <w:tcPr>
            <w:tcW w:w="2694" w:type="dxa"/>
          </w:tcPr>
          <w:p w:rsidR="000E4BB4" w:rsidRPr="00C12A24" w:rsidRDefault="000E4BB4" w:rsidP="009F524F">
            <w:pPr>
              <w:suppressLineNumbers/>
              <w:autoSpaceDE/>
              <w:snapToGrid w:val="0"/>
              <w:ind w:right="-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</w:t>
            </w:r>
            <w:r w:rsidR="009F5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F5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9F5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9F5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0E4BB4" w:rsidRDefault="000E4BB4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E4BB4" w:rsidRDefault="000E4BB4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F524F" w:rsidRDefault="009F52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F524F" w:rsidRDefault="009F52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F524F" w:rsidRDefault="009F52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E4BB4" w:rsidRDefault="000E4BB4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0E4BB4" w:rsidRDefault="000E4BB4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4BB4" w:rsidRDefault="009F524F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изложить </w:t>
      </w:r>
      <w:r w:rsidR="000E4BB4">
        <w:rPr>
          <w:rFonts w:ascii="Times New Roman" w:eastAsia="Calibri" w:hAnsi="Times New Roman" w:cs="Times New Roman"/>
          <w:sz w:val="26"/>
          <w:szCs w:val="26"/>
          <w:lang w:eastAsia="en-US"/>
        </w:rPr>
        <w:t>в следующей редакции:</w:t>
      </w:r>
    </w:p>
    <w:p w:rsidR="000E4BB4" w:rsidRDefault="000E4BB4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"/>
        <w:gridCol w:w="2667"/>
        <w:gridCol w:w="3969"/>
        <w:gridCol w:w="2694"/>
        <w:gridCol w:w="137"/>
      </w:tblGrid>
      <w:tr w:rsidR="00023A4F" w:rsidRPr="00C12A24" w:rsidTr="003540F6">
        <w:trPr>
          <w:trHeight w:val="644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023A4F" w:rsidRDefault="00023A4F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667" w:type="dxa"/>
            <w:vMerge w:val="restart"/>
          </w:tcPr>
          <w:p w:rsidR="00023A4F" w:rsidRPr="00C12A24" w:rsidRDefault="00023A4F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Черствов Максим Дмитриевич</w:t>
            </w:r>
          </w:p>
        </w:tc>
        <w:tc>
          <w:tcPr>
            <w:tcW w:w="3969" w:type="dxa"/>
          </w:tcPr>
          <w:p w:rsidR="00023A4F" w:rsidRPr="00C12A24" w:rsidRDefault="00023A4F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пр-т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Текстильщиков,   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д. 46, 3 этаж,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14 (вход со двора, помещение Костромского городского местного отделения Всероссийской политической партии "ЕДИНАЯ РОССИЯ")</w:t>
            </w:r>
          </w:p>
        </w:tc>
        <w:tc>
          <w:tcPr>
            <w:tcW w:w="2694" w:type="dxa"/>
          </w:tcPr>
          <w:p w:rsidR="00023A4F" w:rsidRPr="00C12A24" w:rsidRDefault="00023A4F" w:rsidP="003540F6">
            <w:pPr>
              <w:suppressLineNumbers/>
              <w:autoSpaceDE/>
              <w:snapToGrid w:val="0"/>
              <w:ind w:right="-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023A4F" w:rsidRDefault="00023A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3A4F" w:rsidRDefault="00023A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3A4F" w:rsidRDefault="00023A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3A4F" w:rsidRDefault="00023A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3A4F" w:rsidRDefault="00023A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3A4F" w:rsidRDefault="00023A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23A4F" w:rsidRPr="00C12A24" w:rsidTr="003540F6">
        <w:trPr>
          <w:trHeight w:val="644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023A4F" w:rsidRDefault="00023A4F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023A4F" w:rsidRDefault="00023A4F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4F" w:rsidRPr="00C12A24" w:rsidRDefault="00023A4F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ул. Симановского, д. 7А, 3 этаж,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№ 4 ("Депутатский центр областного округа № 1")</w:t>
            </w:r>
          </w:p>
        </w:tc>
        <w:tc>
          <w:tcPr>
            <w:tcW w:w="2694" w:type="dxa"/>
          </w:tcPr>
          <w:p w:rsidR="00023A4F" w:rsidRPr="00023A4F" w:rsidRDefault="00023A4F" w:rsidP="003540F6">
            <w:pPr>
              <w:suppressLineNumbers/>
              <w:autoSpaceDE/>
              <w:snapToGrid w:val="0"/>
              <w:ind w:right="-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 и третья пятница месяца с 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 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 w:rsidR="00023A4F" w:rsidRDefault="00023A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3A4F" w:rsidRDefault="00023A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3A4F" w:rsidRDefault="00023A4F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0E4BB4" w:rsidRDefault="000E4BB4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4BB4" w:rsidRDefault="003D6CE8" w:rsidP="000E4BB4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87C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</w:t>
      </w:r>
      <w:r w:rsidR="000E4BB4">
        <w:rPr>
          <w:rFonts w:ascii="Times New Roman" w:eastAsia="Calibri" w:hAnsi="Times New Roman" w:cs="Times New Roman"/>
          <w:sz w:val="26"/>
          <w:szCs w:val="26"/>
          <w:lang w:eastAsia="en-US"/>
        </w:rPr>
        <w:t>в подпункте 2 строку:</w:t>
      </w:r>
    </w:p>
    <w:p w:rsidR="000E4BB4" w:rsidRDefault="000E4BB4" w:rsidP="000E4BB4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"/>
        <w:gridCol w:w="2384"/>
        <w:gridCol w:w="704"/>
        <w:gridCol w:w="3685"/>
        <w:gridCol w:w="2552"/>
        <w:gridCol w:w="283"/>
      </w:tblGrid>
      <w:tr w:rsidR="003D6CE8" w:rsidRPr="00C12A24" w:rsidTr="003540F6">
        <w:trPr>
          <w:trHeight w:val="644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3D6CE8" w:rsidRDefault="003D6CE8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384" w:type="dxa"/>
          </w:tcPr>
          <w:p w:rsidR="003D6CE8" w:rsidRDefault="003D6CE8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Приставакин </w:t>
            </w:r>
          </w:p>
          <w:p w:rsidR="003D6CE8" w:rsidRPr="00C12A24" w:rsidRDefault="003D6CE8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Алексей Григорьевич</w:t>
            </w:r>
          </w:p>
        </w:tc>
        <w:tc>
          <w:tcPr>
            <w:tcW w:w="704" w:type="dxa"/>
          </w:tcPr>
          <w:p w:rsidR="003D6CE8" w:rsidRPr="00C12A24" w:rsidRDefault="003D6CE8" w:rsidP="003540F6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D6CE8" w:rsidRPr="00C12A24" w:rsidRDefault="003D6CE8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3D6CE8" w:rsidRPr="00C12A24" w:rsidRDefault="003D6CE8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"Северной правды", д. 29, подъезд № 1</w:t>
            </w:r>
          </w:p>
        </w:tc>
        <w:tc>
          <w:tcPr>
            <w:tcW w:w="2552" w:type="dxa"/>
          </w:tcPr>
          <w:p w:rsidR="003D6CE8" w:rsidRPr="00C12A24" w:rsidRDefault="003D6CE8" w:rsidP="003540F6">
            <w:pPr>
              <w:suppressLineNumbers/>
              <w:autoSpaceDE/>
              <w:snapToGrid w:val="0"/>
              <w:ind w:right="-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6CE8" w:rsidRDefault="003D6CE8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D6CE8" w:rsidRDefault="003D6CE8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D6CE8" w:rsidRDefault="003D6CE8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0E4BB4" w:rsidRDefault="000E4BB4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4BB4" w:rsidRDefault="003D6CE8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изложить </w:t>
      </w:r>
      <w:r w:rsidR="000E4BB4">
        <w:rPr>
          <w:rFonts w:ascii="Times New Roman" w:eastAsia="Calibri" w:hAnsi="Times New Roman" w:cs="Times New Roman"/>
          <w:sz w:val="26"/>
          <w:szCs w:val="26"/>
          <w:lang w:eastAsia="en-US"/>
        </w:rPr>
        <w:t>в следующей редакции:</w:t>
      </w:r>
    </w:p>
    <w:p w:rsidR="000E4BB4" w:rsidRDefault="000E4BB4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"/>
        <w:gridCol w:w="2384"/>
        <w:gridCol w:w="704"/>
        <w:gridCol w:w="3685"/>
        <w:gridCol w:w="2552"/>
        <w:gridCol w:w="283"/>
      </w:tblGrid>
      <w:tr w:rsidR="003D6CE8" w:rsidRPr="00C12A24" w:rsidTr="003540F6">
        <w:trPr>
          <w:trHeight w:val="644"/>
        </w:trPr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3D6CE8" w:rsidRDefault="003D6CE8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384" w:type="dxa"/>
          </w:tcPr>
          <w:p w:rsidR="003D6CE8" w:rsidRDefault="003D6CE8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Приставакин </w:t>
            </w:r>
          </w:p>
          <w:p w:rsidR="003D6CE8" w:rsidRPr="00C12A24" w:rsidRDefault="003D6CE8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Алексей Григорьевич</w:t>
            </w:r>
          </w:p>
        </w:tc>
        <w:tc>
          <w:tcPr>
            <w:tcW w:w="704" w:type="dxa"/>
          </w:tcPr>
          <w:p w:rsidR="003D6CE8" w:rsidRPr="00C12A24" w:rsidRDefault="003D6CE8" w:rsidP="003540F6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D6CE8" w:rsidRPr="00C12A24" w:rsidRDefault="003D6CE8" w:rsidP="003540F6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3D6CE8" w:rsidRPr="00C12A24" w:rsidRDefault="003D6CE8" w:rsidP="000C7512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"Северной правды", д. 29</w:t>
            </w:r>
            <w:r w:rsidR="000C75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</w:t>
            </w:r>
            <w:r w:rsidR="003270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вход </w:t>
            </w:r>
            <w:bookmarkStart w:id="0" w:name="_GoBack"/>
            <w:bookmarkEnd w:id="0"/>
            <w:r w:rsidR="000C75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рядом с ювелирной мастерской)</w:t>
            </w:r>
          </w:p>
        </w:tc>
        <w:tc>
          <w:tcPr>
            <w:tcW w:w="2552" w:type="dxa"/>
          </w:tcPr>
          <w:p w:rsidR="003D6CE8" w:rsidRPr="00C12A24" w:rsidRDefault="003D6CE8" w:rsidP="003540F6">
            <w:pPr>
              <w:suppressLineNumbers/>
              <w:autoSpaceDE/>
              <w:snapToGrid w:val="0"/>
              <w:ind w:right="-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6CE8" w:rsidRDefault="003D6CE8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DE7F10" w:rsidRDefault="00DE7F10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D6CE8" w:rsidRDefault="003D6CE8" w:rsidP="003540F6">
            <w:pPr>
              <w:suppressLineNumbers/>
              <w:autoSpaceDE/>
              <w:snapToGrid w:val="0"/>
              <w:ind w:right="228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0E4BB4" w:rsidRDefault="000E4BB4" w:rsidP="000E4BB4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официального опубликования</w:t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E4BB4" w:rsidRDefault="000E4BB4" w:rsidP="000E4BB4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4BB4" w:rsidRDefault="000E4BB4" w:rsidP="000E4BB4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4BB4" w:rsidRDefault="000E4BB4" w:rsidP="000E4BB4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4BB4" w:rsidRDefault="000E4BB4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 города Костромы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Ю. В. Журин</w:t>
      </w:r>
    </w:p>
    <w:p w:rsidR="000E4BB4" w:rsidRDefault="000E4BB4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4BB4" w:rsidRPr="00F83702" w:rsidRDefault="000E4BB4" w:rsidP="000E4BB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"___" _____________ 2016 года</w:t>
      </w:r>
    </w:p>
    <w:p w:rsidR="000E4BB4" w:rsidRDefault="000E4BB4" w:rsidP="000E4BB4"/>
    <w:p w:rsidR="00C72272" w:rsidRDefault="00C72272"/>
    <w:sectPr w:rsidR="00C72272" w:rsidSect="00DE7F10">
      <w:footnotePr>
        <w:pos w:val="beneathText"/>
      </w:footnotePr>
      <w:pgSz w:w="11905" w:h="16837"/>
      <w:pgMar w:top="851" w:right="565" w:bottom="1134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B4"/>
    <w:rsid w:val="00023A4F"/>
    <w:rsid w:val="000C7512"/>
    <w:rsid w:val="000E4BB4"/>
    <w:rsid w:val="003270A1"/>
    <w:rsid w:val="0035027B"/>
    <w:rsid w:val="003D6CE8"/>
    <w:rsid w:val="009636B9"/>
    <w:rsid w:val="009F524F"/>
    <w:rsid w:val="00C72272"/>
    <w:rsid w:val="00C87CE0"/>
    <w:rsid w:val="00DE7F10"/>
    <w:rsid w:val="00E0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0B77-0924-43C7-951F-E5D9096F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0E4BB4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4BB4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0E4BB4"/>
  </w:style>
  <w:style w:type="character" w:customStyle="1" w:styleId="a4">
    <w:name w:val="Верхний колонтитул Знак"/>
    <w:basedOn w:val="a0"/>
    <w:link w:val="a3"/>
    <w:semiHidden/>
    <w:rsid w:val="000E4BB4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0E4B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7F10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DE7F10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6E7A-510A-468B-BC6B-1D5FBFBA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3</cp:revision>
  <cp:lastPrinted>2016-01-15T13:35:00Z</cp:lastPrinted>
  <dcterms:created xsi:type="dcterms:W3CDTF">2016-01-15T12:52:00Z</dcterms:created>
  <dcterms:modified xsi:type="dcterms:W3CDTF">2016-01-18T10:57:00Z</dcterms:modified>
</cp:coreProperties>
</file>